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E98D1" w14:textId="77777777" w:rsidR="005A3461" w:rsidRDefault="005A3461" w:rsidP="00783C63">
      <w:pPr>
        <w:spacing w:after="0" w:line="360" w:lineRule="auto"/>
        <w:ind w:firstLine="709"/>
        <w:jc w:val="both"/>
        <w:rPr>
          <w:rFonts w:ascii="Times New Roman" w:hAnsi="Times New Roman" w:cs="Times New Roman"/>
          <w:b/>
          <w:sz w:val="24"/>
          <w:szCs w:val="24"/>
        </w:rPr>
      </w:pPr>
    </w:p>
    <w:p w14:paraId="5126D913" w14:textId="77777777" w:rsidR="005A3461" w:rsidRDefault="005A3461" w:rsidP="00783C63">
      <w:pPr>
        <w:spacing w:after="0" w:line="360" w:lineRule="auto"/>
        <w:ind w:firstLine="709"/>
        <w:jc w:val="both"/>
        <w:rPr>
          <w:rFonts w:ascii="Times New Roman" w:hAnsi="Times New Roman" w:cs="Times New Roman"/>
          <w:b/>
          <w:sz w:val="24"/>
          <w:szCs w:val="24"/>
        </w:rPr>
      </w:pPr>
    </w:p>
    <w:p w14:paraId="4A8AB22A" w14:textId="77777777" w:rsidR="005A3461" w:rsidRDefault="005A3461" w:rsidP="005A3461">
      <w:pPr>
        <w:pStyle w:val="docdata"/>
        <w:widowControl w:val="0"/>
        <w:spacing w:before="0" w:beforeAutospacing="0" w:after="0" w:afterAutospacing="0" w:line="360" w:lineRule="auto"/>
        <w:jc w:val="center"/>
      </w:pPr>
      <w:r>
        <w:rPr>
          <w:color w:val="000000"/>
          <w:sz w:val="28"/>
          <w:szCs w:val="28"/>
        </w:rPr>
        <w:t>Муниципальное автономное общеобразовательное учреждение</w:t>
      </w:r>
    </w:p>
    <w:p w14:paraId="45E1CF3F" w14:textId="77777777" w:rsidR="005A3461" w:rsidRDefault="005A3461" w:rsidP="005A3461">
      <w:pPr>
        <w:pStyle w:val="ab"/>
        <w:widowControl w:val="0"/>
        <w:spacing w:before="0" w:beforeAutospacing="0" w:after="0" w:afterAutospacing="0" w:line="360" w:lineRule="auto"/>
        <w:jc w:val="both"/>
      </w:pPr>
      <w:r>
        <w:rPr>
          <w:color w:val="000000"/>
          <w:sz w:val="28"/>
          <w:szCs w:val="28"/>
        </w:rPr>
        <w:t>                         «Средняя общеобразовательная школа № 51»</w:t>
      </w:r>
    </w:p>
    <w:p w14:paraId="02D88380" w14:textId="77777777" w:rsidR="005A3461" w:rsidRDefault="005A3461" w:rsidP="005A3461">
      <w:pPr>
        <w:pStyle w:val="ab"/>
        <w:widowControl w:val="0"/>
        <w:spacing w:before="0" w:beforeAutospacing="0" w:after="0" w:afterAutospacing="0"/>
        <w:ind w:left="4190"/>
        <w:jc w:val="center"/>
      </w:pPr>
      <w:r>
        <w:t> </w:t>
      </w:r>
    </w:p>
    <w:p w14:paraId="47397049" w14:textId="77777777" w:rsidR="005A3461" w:rsidRDefault="005A3461" w:rsidP="005A3461">
      <w:pPr>
        <w:pStyle w:val="ab"/>
        <w:widowControl w:val="0"/>
        <w:spacing w:before="0" w:beforeAutospacing="0" w:after="0" w:afterAutospacing="0"/>
        <w:ind w:left="4190"/>
        <w:jc w:val="center"/>
      </w:pPr>
      <w:r>
        <w:t> </w:t>
      </w:r>
    </w:p>
    <w:p w14:paraId="01956F80" w14:textId="77777777" w:rsidR="005A3461" w:rsidRDefault="005A3461" w:rsidP="005A3461">
      <w:pPr>
        <w:pStyle w:val="ab"/>
        <w:widowControl w:val="0"/>
        <w:spacing w:before="0" w:beforeAutospacing="0" w:after="0" w:afterAutospacing="0"/>
        <w:ind w:left="4190"/>
        <w:jc w:val="right"/>
      </w:pPr>
      <w:r>
        <w:t> </w:t>
      </w:r>
    </w:p>
    <w:p w14:paraId="09E34903" w14:textId="77777777" w:rsidR="00975E59" w:rsidRDefault="00975E59" w:rsidP="00975E59">
      <w:pPr>
        <w:pStyle w:val="ab"/>
        <w:spacing w:before="0" w:beforeAutospacing="0" w:after="0" w:afterAutospacing="0" w:line="360" w:lineRule="auto"/>
        <w:jc w:val="both"/>
      </w:pPr>
      <w:r>
        <w:rPr>
          <w:color w:val="000000"/>
          <w:sz w:val="26"/>
          <w:szCs w:val="26"/>
        </w:rPr>
        <w:t>                                                                                                                                                                                                                                                                УТВЕРЖДЕНО</w:t>
      </w:r>
    </w:p>
    <w:p w14:paraId="6F74A45F" w14:textId="77777777" w:rsidR="00975E59" w:rsidRDefault="00975E59" w:rsidP="00975E59">
      <w:pPr>
        <w:pStyle w:val="ab"/>
        <w:spacing w:before="0" w:beforeAutospacing="0" w:after="0" w:afterAutospacing="0" w:line="360" w:lineRule="auto"/>
        <w:jc w:val="both"/>
      </w:pPr>
      <w:r>
        <w:rPr>
          <w:color w:val="000000"/>
        </w:rPr>
        <w:t xml:space="preserve">                                                                                                                       приказом директора </w:t>
      </w:r>
    </w:p>
    <w:p w14:paraId="68D2B7C3" w14:textId="77777777" w:rsidR="00975E59" w:rsidRDefault="00975E59" w:rsidP="00975E59">
      <w:pPr>
        <w:pStyle w:val="ab"/>
        <w:spacing w:before="0" w:beforeAutospacing="0" w:after="0" w:afterAutospacing="0" w:line="360" w:lineRule="auto"/>
        <w:jc w:val="both"/>
      </w:pPr>
      <w:r>
        <w:rPr>
          <w:color w:val="000000"/>
        </w:rPr>
        <w:t>                                                                                                                     Средней школы № 51</w:t>
      </w:r>
    </w:p>
    <w:p w14:paraId="76E0995D" w14:textId="77777777" w:rsidR="00975E59" w:rsidRDefault="00975E59" w:rsidP="00975E59">
      <w:pPr>
        <w:pStyle w:val="ab"/>
        <w:widowControl w:val="0"/>
        <w:spacing w:before="0" w:beforeAutospacing="0" w:after="0" w:afterAutospacing="0" w:line="360" w:lineRule="auto"/>
        <w:ind w:left="4190"/>
      </w:pPr>
      <w:r>
        <w:rPr>
          <w:color w:val="000000"/>
        </w:rPr>
        <w:t>                                №____ от «___» августа 2025 г.</w:t>
      </w:r>
    </w:p>
    <w:p w14:paraId="7A2D764B" w14:textId="77777777" w:rsidR="005A3461" w:rsidRDefault="005A3461" w:rsidP="005A3461">
      <w:pPr>
        <w:pStyle w:val="ab"/>
        <w:widowControl w:val="0"/>
        <w:spacing w:before="0" w:beforeAutospacing="0" w:after="0" w:afterAutospacing="0"/>
        <w:ind w:left="4190"/>
        <w:jc w:val="right"/>
      </w:pPr>
      <w:r>
        <w:t> </w:t>
      </w:r>
    </w:p>
    <w:p w14:paraId="3D201022" w14:textId="77777777" w:rsidR="005A3461" w:rsidRDefault="005A3461" w:rsidP="005A3461">
      <w:pPr>
        <w:pStyle w:val="ab"/>
        <w:widowControl w:val="0"/>
        <w:spacing w:before="0" w:beforeAutospacing="0" w:after="0" w:afterAutospacing="0"/>
        <w:ind w:left="4190"/>
        <w:jc w:val="right"/>
      </w:pPr>
      <w:r>
        <w:t> </w:t>
      </w:r>
    </w:p>
    <w:p w14:paraId="1217CFFB" w14:textId="77777777" w:rsidR="005A3461" w:rsidRDefault="005A3461" w:rsidP="005A3461">
      <w:pPr>
        <w:pStyle w:val="ab"/>
        <w:widowControl w:val="0"/>
        <w:spacing w:before="0" w:beforeAutospacing="0" w:after="0" w:afterAutospacing="0"/>
        <w:ind w:left="4190"/>
        <w:jc w:val="right"/>
      </w:pPr>
      <w:r>
        <w:t> </w:t>
      </w:r>
    </w:p>
    <w:p w14:paraId="36928BAD" w14:textId="77777777" w:rsidR="005A3461" w:rsidRDefault="005A3461" w:rsidP="005A3461">
      <w:pPr>
        <w:pStyle w:val="ab"/>
        <w:widowControl w:val="0"/>
        <w:spacing w:before="0" w:beforeAutospacing="0" w:after="0" w:afterAutospacing="0"/>
        <w:ind w:left="4190"/>
        <w:jc w:val="right"/>
      </w:pPr>
      <w:r>
        <w:t> </w:t>
      </w:r>
    </w:p>
    <w:p w14:paraId="2F054E3B" w14:textId="77777777" w:rsidR="005A3461" w:rsidRDefault="005A3461" w:rsidP="005A3461">
      <w:pPr>
        <w:pStyle w:val="ab"/>
        <w:widowControl w:val="0"/>
        <w:spacing w:before="0" w:beforeAutospacing="0" w:after="0" w:afterAutospacing="0"/>
        <w:ind w:left="4190"/>
        <w:jc w:val="right"/>
      </w:pPr>
      <w:r>
        <w:t> </w:t>
      </w:r>
    </w:p>
    <w:p w14:paraId="7996F3DD" w14:textId="77777777" w:rsidR="005A3461" w:rsidRDefault="005A3461" w:rsidP="005A3461">
      <w:pPr>
        <w:pStyle w:val="ab"/>
        <w:widowControl w:val="0"/>
        <w:spacing w:before="0" w:beforeAutospacing="0" w:after="0" w:afterAutospacing="0"/>
        <w:ind w:left="4190"/>
        <w:jc w:val="right"/>
      </w:pPr>
      <w:r>
        <w:t> </w:t>
      </w:r>
    </w:p>
    <w:p w14:paraId="2F165B99" w14:textId="77777777" w:rsidR="005A3461" w:rsidRDefault="005A3461" w:rsidP="005A3461">
      <w:pPr>
        <w:pStyle w:val="ab"/>
        <w:widowControl w:val="0"/>
        <w:spacing w:before="0" w:beforeAutospacing="0" w:after="0" w:afterAutospacing="0"/>
        <w:ind w:left="4190"/>
        <w:jc w:val="right"/>
      </w:pPr>
      <w:r>
        <w:t> </w:t>
      </w:r>
    </w:p>
    <w:p w14:paraId="07C4CF3B" w14:textId="77777777" w:rsidR="005A3461" w:rsidRDefault="005A3461" w:rsidP="005A3461">
      <w:pPr>
        <w:pStyle w:val="ab"/>
        <w:widowControl w:val="0"/>
        <w:spacing w:before="0" w:beforeAutospacing="0" w:after="0" w:afterAutospacing="0"/>
        <w:ind w:left="4190"/>
        <w:jc w:val="right"/>
      </w:pPr>
      <w:r>
        <w:t> </w:t>
      </w:r>
    </w:p>
    <w:p w14:paraId="244ECB53" w14:textId="77777777" w:rsidR="005A3461" w:rsidRDefault="005A3461" w:rsidP="005A3461">
      <w:pPr>
        <w:pStyle w:val="ab"/>
        <w:widowControl w:val="0"/>
        <w:spacing w:before="0" w:beforeAutospacing="0" w:after="0" w:afterAutospacing="0"/>
        <w:ind w:left="4190"/>
        <w:jc w:val="center"/>
      </w:pPr>
      <w:r>
        <w:t> </w:t>
      </w:r>
    </w:p>
    <w:p w14:paraId="7082C1C4" w14:textId="77777777" w:rsidR="00B2278F" w:rsidRDefault="00B2278F" w:rsidP="00B2278F">
      <w:pPr>
        <w:pStyle w:val="ab"/>
        <w:widowControl w:val="0"/>
        <w:spacing w:before="0" w:beforeAutospacing="0" w:after="0" w:afterAutospacing="0"/>
        <w:jc w:val="center"/>
      </w:pPr>
      <w:r>
        <w:rPr>
          <w:b/>
          <w:bCs/>
          <w:color w:val="000000"/>
          <w:sz w:val="40"/>
          <w:szCs w:val="40"/>
        </w:rPr>
        <w:t>РАБОЧАЯ ПРОГРАММА</w:t>
      </w:r>
    </w:p>
    <w:p w14:paraId="2200B0AF" w14:textId="216889B6" w:rsidR="00B2278F" w:rsidRPr="00975E59" w:rsidRDefault="00B2278F" w:rsidP="00975E59">
      <w:pPr>
        <w:pStyle w:val="ab"/>
        <w:widowControl w:val="0"/>
        <w:spacing w:before="0" w:beforeAutospacing="0" w:after="0" w:afterAutospacing="0"/>
        <w:jc w:val="center"/>
        <w:rPr>
          <w:b/>
          <w:bCs/>
          <w:sz w:val="28"/>
          <w:szCs w:val="28"/>
        </w:rPr>
      </w:pPr>
      <w:r w:rsidRPr="00975E59">
        <w:rPr>
          <w:b/>
          <w:bCs/>
          <w:color w:val="000000"/>
          <w:sz w:val="28"/>
          <w:szCs w:val="28"/>
        </w:rPr>
        <w:t>учебного предмета</w:t>
      </w:r>
      <w:r w:rsidRPr="00975E59">
        <w:rPr>
          <w:b/>
          <w:bCs/>
        </w:rPr>
        <w:t> </w:t>
      </w:r>
      <w:r w:rsidRPr="00975E59">
        <w:rPr>
          <w:b/>
          <w:bCs/>
          <w:color w:val="000000"/>
          <w:sz w:val="28"/>
          <w:szCs w:val="28"/>
        </w:rPr>
        <w:t>«Математика»</w:t>
      </w:r>
    </w:p>
    <w:p w14:paraId="0F86FC00" w14:textId="08308F60" w:rsidR="00B2278F" w:rsidRPr="00171396" w:rsidRDefault="00975E59" w:rsidP="00B2278F">
      <w:pPr>
        <w:pStyle w:val="ab"/>
        <w:widowControl w:val="0"/>
        <w:spacing w:before="0" w:beforeAutospacing="0" w:after="0" w:afterAutospacing="0"/>
        <w:jc w:val="center"/>
        <w:rPr>
          <w:sz w:val="28"/>
          <w:szCs w:val="28"/>
        </w:rPr>
      </w:pPr>
      <w:r>
        <w:rPr>
          <w:color w:val="000000"/>
          <w:sz w:val="28"/>
          <w:szCs w:val="28"/>
        </w:rPr>
        <w:t>д</w:t>
      </w:r>
      <w:r w:rsidR="00B2278F">
        <w:rPr>
          <w:color w:val="000000"/>
          <w:sz w:val="28"/>
          <w:szCs w:val="28"/>
        </w:rPr>
        <w:t xml:space="preserve">ля 4 класса начального </w:t>
      </w:r>
      <w:r w:rsidR="00B2278F" w:rsidRPr="00171396">
        <w:rPr>
          <w:sz w:val="28"/>
          <w:szCs w:val="28"/>
        </w:rPr>
        <w:t xml:space="preserve">общего образования </w:t>
      </w:r>
    </w:p>
    <w:p w14:paraId="487E37FC" w14:textId="77777777" w:rsidR="00B2278F" w:rsidRPr="00171396" w:rsidRDefault="00B2278F" w:rsidP="00B2278F">
      <w:pPr>
        <w:pStyle w:val="ab"/>
        <w:widowControl w:val="0"/>
        <w:spacing w:before="0" w:beforeAutospacing="0" w:after="0" w:afterAutospacing="0"/>
        <w:jc w:val="center"/>
        <w:rPr>
          <w:sz w:val="28"/>
          <w:szCs w:val="28"/>
        </w:rPr>
      </w:pPr>
      <w:r w:rsidRPr="00171396">
        <w:rPr>
          <w:sz w:val="28"/>
          <w:szCs w:val="28"/>
        </w:rPr>
        <w:t>на 202</w:t>
      </w:r>
      <w:r>
        <w:rPr>
          <w:sz w:val="28"/>
          <w:szCs w:val="28"/>
        </w:rPr>
        <w:t>5</w:t>
      </w:r>
      <w:r w:rsidRPr="00171396">
        <w:rPr>
          <w:sz w:val="28"/>
          <w:szCs w:val="28"/>
        </w:rPr>
        <w:t>-202</w:t>
      </w:r>
      <w:r>
        <w:rPr>
          <w:sz w:val="28"/>
          <w:szCs w:val="28"/>
        </w:rPr>
        <w:t>6</w:t>
      </w:r>
      <w:r w:rsidRPr="00171396">
        <w:rPr>
          <w:sz w:val="28"/>
          <w:szCs w:val="28"/>
        </w:rPr>
        <w:t xml:space="preserve"> учебный год</w:t>
      </w:r>
    </w:p>
    <w:p w14:paraId="2D3689ED" w14:textId="77777777" w:rsidR="00B2278F" w:rsidRPr="00171396" w:rsidRDefault="00B2278F" w:rsidP="00B2278F">
      <w:pPr>
        <w:pStyle w:val="ab"/>
        <w:widowControl w:val="0"/>
        <w:spacing w:before="0" w:beforeAutospacing="0" w:after="0" w:afterAutospacing="0"/>
        <w:jc w:val="center"/>
        <w:rPr>
          <w:sz w:val="28"/>
          <w:szCs w:val="28"/>
        </w:rPr>
      </w:pPr>
      <w:r w:rsidRPr="00171396">
        <w:rPr>
          <w:sz w:val="28"/>
          <w:szCs w:val="28"/>
        </w:rPr>
        <w:t> </w:t>
      </w:r>
    </w:p>
    <w:p w14:paraId="20561899" w14:textId="77777777" w:rsidR="00B2278F" w:rsidRDefault="00B2278F" w:rsidP="00B2278F">
      <w:pPr>
        <w:pStyle w:val="ab"/>
        <w:widowControl w:val="0"/>
        <w:spacing w:before="0" w:beforeAutospacing="0" w:after="0" w:afterAutospacing="0"/>
        <w:ind w:left="4190"/>
      </w:pPr>
      <w:r>
        <w:rPr>
          <w:color w:val="000000"/>
          <w:sz w:val="28"/>
          <w:szCs w:val="28"/>
        </w:rPr>
        <w:t xml:space="preserve">                                   </w:t>
      </w:r>
    </w:p>
    <w:p w14:paraId="21FA74B5" w14:textId="77777777" w:rsidR="00B2278F" w:rsidRDefault="00B2278F" w:rsidP="00B2278F">
      <w:pPr>
        <w:pStyle w:val="ab"/>
        <w:widowControl w:val="0"/>
        <w:spacing w:before="0" w:beforeAutospacing="0" w:after="0" w:afterAutospacing="0"/>
        <w:ind w:left="4190"/>
        <w:jc w:val="right"/>
      </w:pPr>
      <w:r>
        <w:t> </w:t>
      </w:r>
    </w:p>
    <w:p w14:paraId="205C1667" w14:textId="77777777" w:rsidR="00B2278F" w:rsidRDefault="00B2278F" w:rsidP="00B2278F">
      <w:pPr>
        <w:pStyle w:val="ab"/>
        <w:widowControl w:val="0"/>
        <w:spacing w:before="0" w:beforeAutospacing="0" w:after="0" w:afterAutospacing="0"/>
        <w:ind w:left="4190"/>
        <w:jc w:val="right"/>
      </w:pPr>
      <w:r>
        <w:t> </w:t>
      </w:r>
    </w:p>
    <w:p w14:paraId="07D42E4F" w14:textId="77777777" w:rsidR="00B2278F" w:rsidRDefault="00B2278F" w:rsidP="00B2278F">
      <w:pPr>
        <w:pStyle w:val="ab"/>
        <w:spacing w:before="0" w:beforeAutospacing="0" w:after="160" w:afterAutospacing="0"/>
      </w:pPr>
      <w:r>
        <w:t> </w:t>
      </w:r>
    </w:p>
    <w:p w14:paraId="72014BB6" w14:textId="77777777" w:rsidR="00B2278F" w:rsidRDefault="00B2278F" w:rsidP="00B2278F">
      <w:pPr>
        <w:pStyle w:val="ab"/>
        <w:spacing w:before="0" w:beforeAutospacing="0" w:after="160" w:afterAutospacing="0"/>
      </w:pPr>
      <w:r>
        <w:t> </w:t>
      </w:r>
    </w:p>
    <w:p w14:paraId="36C27C1B" w14:textId="77777777" w:rsidR="00B2278F" w:rsidRDefault="00B2278F" w:rsidP="00B2278F">
      <w:pPr>
        <w:pStyle w:val="ab"/>
        <w:spacing w:before="0" w:beforeAutospacing="0" w:after="160" w:afterAutospacing="0"/>
      </w:pPr>
      <w:r>
        <w:t> </w:t>
      </w:r>
    </w:p>
    <w:p w14:paraId="050D5D44" w14:textId="696E6492" w:rsidR="00B2278F" w:rsidRDefault="00B2278F" w:rsidP="00B2278F">
      <w:pPr>
        <w:pStyle w:val="ab"/>
        <w:spacing w:before="0" w:beforeAutospacing="0" w:after="160" w:afterAutospacing="0"/>
      </w:pPr>
      <w:r>
        <w:t> </w:t>
      </w:r>
    </w:p>
    <w:p w14:paraId="6CBFAA41" w14:textId="77777777" w:rsidR="00B2278F" w:rsidRDefault="00B2278F" w:rsidP="00B2278F">
      <w:pPr>
        <w:pStyle w:val="ab"/>
        <w:spacing w:before="0" w:beforeAutospacing="0" w:after="160" w:afterAutospacing="0"/>
        <w:jc w:val="right"/>
      </w:pPr>
      <w:r>
        <w:t xml:space="preserve"> Составитель: </w:t>
      </w:r>
    </w:p>
    <w:p w14:paraId="0FF3746E" w14:textId="77777777" w:rsidR="00B2278F" w:rsidRDefault="00B2278F" w:rsidP="00B2278F">
      <w:pPr>
        <w:pStyle w:val="ab"/>
        <w:spacing w:before="0" w:beforeAutospacing="0" w:after="160" w:afterAutospacing="0"/>
        <w:jc w:val="right"/>
      </w:pPr>
      <w:r>
        <w:t>Сарапулова Э.А. учитель начальных классов.</w:t>
      </w:r>
    </w:p>
    <w:p w14:paraId="09C65A55" w14:textId="77777777" w:rsidR="00B2278F" w:rsidRDefault="00B2278F" w:rsidP="00B2278F">
      <w:pPr>
        <w:pStyle w:val="ab"/>
        <w:spacing w:before="0" w:beforeAutospacing="0" w:after="160" w:afterAutospacing="0"/>
      </w:pPr>
      <w:r>
        <w:t> </w:t>
      </w:r>
    </w:p>
    <w:p w14:paraId="19843577" w14:textId="4B15177F" w:rsidR="00B2278F" w:rsidRDefault="00B2278F" w:rsidP="00B2278F">
      <w:pPr>
        <w:pStyle w:val="ab"/>
        <w:spacing w:before="0" w:beforeAutospacing="0" w:after="160" w:afterAutospacing="0"/>
      </w:pPr>
      <w:r>
        <w:t> </w:t>
      </w:r>
    </w:p>
    <w:p w14:paraId="0BF15552" w14:textId="77777777" w:rsidR="00975E59" w:rsidRDefault="00975E59" w:rsidP="00B2278F">
      <w:pPr>
        <w:pStyle w:val="ab"/>
        <w:spacing w:before="0" w:beforeAutospacing="0" w:after="160" w:afterAutospacing="0"/>
      </w:pPr>
    </w:p>
    <w:p w14:paraId="0003CDC2" w14:textId="77777777" w:rsidR="00B2278F" w:rsidRDefault="00B2278F" w:rsidP="00B2278F">
      <w:pPr>
        <w:pStyle w:val="ab"/>
        <w:spacing w:before="0" w:beforeAutospacing="0" w:after="160" w:afterAutospacing="0"/>
      </w:pPr>
      <w:r>
        <w:t> </w:t>
      </w:r>
    </w:p>
    <w:p w14:paraId="28780163" w14:textId="0159C3A5" w:rsidR="005A3461" w:rsidRDefault="00B2278F" w:rsidP="00975E59">
      <w:pPr>
        <w:pStyle w:val="ab"/>
        <w:spacing w:before="0" w:beforeAutospacing="0" w:after="160" w:afterAutospacing="0"/>
        <w:jc w:val="center"/>
      </w:pPr>
      <w:r>
        <w:t>г. Каменск-Уральский, 2025</w:t>
      </w:r>
    </w:p>
    <w:p w14:paraId="1ED9F3A1" w14:textId="77777777" w:rsidR="005A3461" w:rsidRDefault="005A3461" w:rsidP="005A3461">
      <w:pPr>
        <w:pStyle w:val="ab"/>
        <w:spacing w:before="0" w:beforeAutospacing="0" w:after="160" w:afterAutospacing="0"/>
      </w:pPr>
      <w:r>
        <w:lastRenderedPageBreak/>
        <w:t> </w:t>
      </w:r>
    </w:p>
    <w:p w14:paraId="2A6437F7" w14:textId="77777777" w:rsidR="005A3461" w:rsidRDefault="005A3461" w:rsidP="005A3461">
      <w:pPr>
        <w:pStyle w:val="ab"/>
        <w:spacing w:before="0" w:beforeAutospacing="0" w:after="160" w:afterAutospacing="0"/>
        <w:ind w:left="720"/>
        <w:jc w:val="center"/>
      </w:pPr>
      <w:r>
        <w:rPr>
          <w:b/>
          <w:bCs/>
          <w:color w:val="000000"/>
        </w:rPr>
        <w:t>СОДЕРЖАНИЕ</w:t>
      </w:r>
    </w:p>
    <w:p w14:paraId="61C3B55A" w14:textId="77777777" w:rsidR="005A3461" w:rsidRDefault="005A3461" w:rsidP="005A3461">
      <w:pPr>
        <w:pStyle w:val="ab"/>
        <w:spacing w:before="0" w:beforeAutospacing="0" w:after="160" w:afterAutospacing="0"/>
        <w:ind w:left="720"/>
        <w:jc w:val="center"/>
      </w:pPr>
      <w:r>
        <w:t> </w:t>
      </w:r>
    </w:p>
    <w:p w14:paraId="2C11277F" w14:textId="3160B781" w:rsidR="005A3461" w:rsidRDefault="005A3461" w:rsidP="005A3461">
      <w:pPr>
        <w:pStyle w:val="ab"/>
        <w:numPr>
          <w:ilvl w:val="0"/>
          <w:numId w:val="47"/>
        </w:numPr>
        <w:spacing w:before="0" w:beforeAutospacing="0" w:after="160" w:afterAutospacing="0" w:line="360" w:lineRule="auto"/>
        <w:ind w:left="1077" w:hanging="357"/>
      </w:pPr>
      <w:r>
        <w:rPr>
          <w:color w:val="000000"/>
        </w:rPr>
        <w:t>Пояснительная записка …………………………………………………………3</w:t>
      </w:r>
    </w:p>
    <w:p w14:paraId="2924F8E6" w14:textId="7855466E" w:rsidR="005A3461" w:rsidRDefault="005A3461" w:rsidP="005A3461">
      <w:pPr>
        <w:pStyle w:val="ab"/>
        <w:numPr>
          <w:ilvl w:val="0"/>
          <w:numId w:val="47"/>
        </w:numPr>
        <w:spacing w:before="0" w:beforeAutospacing="0" w:after="160" w:afterAutospacing="0" w:line="360" w:lineRule="auto"/>
        <w:ind w:left="1077" w:hanging="357"/>
      </w:pPr>
      <w:r>
        <w:rPr>
          <w:color w:val="000000"/>
        </w:rPr>
        <w:t>Планируемые результаты освоения учебного предмета………………………5</w:t>
      </w:r>
    </w:p>
    <w:p w14:paraId="0A6D4728" w14:textId="69B582ED" w:rsidR="005A3461" w:rsidRPr="00A94A61" w:rsidRDefault="00A94A61" w:rsidP="005A3461">
      <w:pPr>
        <w:pStyle w:val="ab"/>
        <w:numPr>
          <w:ilvl w:val="0"/>
          <w:numId w:val="47"/>
        </w:numPr>
        <w:spacing w:before="0" w:beforeAutospacing="0" w:after="160" w:afterAutospacing="0" w:line="360" w:lineRule="auto"/>
        <w:ind w:left="1077" w:hanging="357"/>
      </w:pPr>
      <w:r>
        <w:rPr>
          <w:color w:val="000000"/>
        </w:rPr>
        <w:t>Содержание учебного предмета</w:t>
      </w:r>
      <w:r>
        <w:rPr>
          <w:color w:val="000000"/>
        </w:rPr>
        <w:t xml:space="preserve"> </w:t>
      </w:r>
      <w:r w:rsidR="005A3461">
        <w:rPr>
          <w:color w:val="000000"/>
        </w:rPr>
        <w:t>……………………………………</w:t>
      </w:r>
      <w:proofErr w:type="gramStart"/>
      <w:r w:rsidR="005A3461">
        <w:rPr>
          <w:color w:val="000000"/>
        </w:rPr>
        <w:t>…….</w:t>
      </w:r>
      <w:proofErr w:type="gramEnd"/>
      <w:r w:rsidR="005A3461">
        <w:rPr>
          <w:color w:val="000000"/>
        </w:rPr>
        <w:t>.……</w:t>
      </w:r>
      <w:r>
        <w:rPr>
          <w:color w:val="000000"/>
        </w:rPr>
        <w:t>9</w:t>
      </w:r>
    </w:p>
    <w:p w14:paraId="736CAB1E" w14:textId="60B6B644" w:rsidR="00A94A61" w:rsidRDefault="00A94A61" w:rsidP="00A94A61">
      <w:pPr>
        <w:pStyle w:val="ab"/>
        <w:spacing w:before="0" w:beforeAutospacing="0" w:after="160" w:afterAutospacing="0" w:line="360" w:lineRule="auto"/>
        <w:ind w:left="1077"/>
      </w:pPr>
      <w:r>
        <w:rPr>
          <w:color w:val="000000"/>
        </w:rPr>
        <w:t>3.1 Основное содержание учебного предмета «Математика» …………</w:t>
      </w:r>
      <w:proofErr w:type="gramStart"/>
      <w:r>
        <w:rPr>
          <w:color w:val="000000"/>
        </w:rPr>
        <w:t>…….</w:t>
      </w:r>
      <w:proofErr w:type="gramEnd"/>
      <w:r>
        <w:rPr>
          <w:color w:val="000000"/>
        </w:rPr>
        <w:t>.10</w:t>
      </w:r>
    </w:p>
    <w:p w14:paraId="67254343" w14:textId="5E7FCF77" w:rsidR="005A3461" w:rsidRPr="00A94A61" w:rsidRDefault="005A3461" w:rsidP="005A3461">
      <w:pPr>
        <w:pStyle w:val="ab"/>
        <w:numPr>
          <w:ilvl w:val="0"/>
          <w:numId w:val="47"/>
        </w:numPr>
        <w:spacing w:before="0" w:beforeAutospacing="0" w:after="160" w:afterAutospacing="0" w:line="360" w:lineRule="auto"/>
        <w:ind w:left="1077" w:hanging="357"/>
      </w:pPr>
      <w:r>
        <w:rPr>
          <w:color w:val="000000"/>
        </w:rPr>
        <w:t>Тематическое планирование………………………………………………</w:t>
      </w:r>
      <w:proofErr w:type="gramStart"/>
      <w:r>
        <w:rPr>
          <w:color w:val="000000"/>
        </w:rPr>
        <w:t>……</w:t>
      </w:r>
      <w:r w:rsidR="00A94A61">
        <w:rPr>
          <w:color w:val="000000"/>
        </w:rPr>
        <w:t>.</w:t>
      </w:r>
      <w:proofErr w:type="gramEnd"/>
      <w:r w:rsidR="00A94A61">
        <w:rPr>
          <w:color w:val="000000"/>
        </w:rPr>
        <w:t>.</w:t>
      </w:r>
      <w:r>
        <w:rPr>
          <w:color w:val="000000"/>
        </w:rPr>
        <w:t>1</w:t>
      </w:r>
      <w:r w:rsidR="00A94A61">
        <w:rPr>
          <w:color w:val="000000"/>
        </w:rPr>
        <w:t>2</w:t>
      </w:r>
    </w:p>
    <w:p w14:paraId="6846DE3F" w14:textId="2B5B304E" w:rsidR="00A94A61" w:rsidRDefault="00A94A61" w:rsidP="005A3461">
      <w:pPr>
        <w:pStyle w:val="ab"/>
        <w:numPr>
          <w:ilvl w:val="0"/>
          <w:numId w:val="47"/>
        </w:numPr>
        <w:spacing w:before="0" w:beforeAutospacing="0" w:after="160" w:afterAutospacing="0" w:line="360" w:lineRule="auto"/>
        <w:ind w:left="1077" w:hanging="357"/>
      </w:pPr>
      <w:r>
        <w:rPr>
          <w:color w:val="000000"/>
        </w:rPr>
        <w:t>Учебно-методический материал…………………………………………………35</w:t>
      </w:r>
    </w:p>
    <w:p w14:paraId="1B925C86" w14:textId="77777777" w:rsidR="005A3461" w:rsidRDefault="005A3461" w:rsidP="005A3461">
      <w:pPr>
        <w:pStyle w:val="ab"/>
        <w:spacing w:before="0" w:beforeAutospacing="0" w:after="160" w:afterAutospacing="0"/>
      </w:pPr>
      <w:r>
        <w:t> </w:t>
      </w:r>
    </w:p>
    <w:p w14:paraId="58F44BD5" w14:textId="77777777" w:rsidR="005A3461" w:rsidRDefault="005A3461" w:rsidP="005A3461">
      <w:pPr>
        <w:pStyle w:val="ab"/>
        <w:spacing w:before="0" w:beforeAutospacing="0" w:after="160" w:afterAutospacing="0"/>
      </w:pPr>
      <w:r>
        <w:t> </w:t>
      </w:r>
    </w:p>
    <w:p w14:paraId="2F0E0B56" w14:textId="77777777" w:rsidR="005A3461" w:rsidRDefault="005A3461" w:rsidP="005A3461">
      <w:pPr>
        <w:pStyle w:val="ab"/>
        <w:spacing w:before="0" w:beforeAutospacing="0" w:after="160" w:afterAutospacing="0"/>
      </w:pPr>
      <w:r>
        <w:t> </w:t>
      </w:r>
    </w:p>
    <w:p w14:paraId="48D5BDBB" w14:textId="77777777" w:rsidR="005A3461" w:rsidRDefault="005A3461" w:rsidP="005A3461">
      <w:pPr>
        <w:pStyle w:val="ab"/>
        <w:spacing w:before="0" w:beforeAutospacing="0" w:after="160" w:afterAutospacing="0"/>
      </w:pPr>
      <w:r>
        <w:t> </w:t>
      </w:r>
    </w:p>
    <w:p w14:paraId="4ADC8075" w14:textId="77777777" w:rsidR="005A3461" w:rsidRDefault="005A3461" w:rsidP="005A3461">
      <w:pPr>
        <w:pStyle w:val="ab"/>
        <w:spacing w:before="0" w:beforeAutospacing="0" w:after="160" w:afterAutospacing="0"/>
      </w:pPr>
      <w:r>
        <w:t> </w:t>
      </w:r>
    </w:p>
    <w:p w14:paraId="0838D3F6" w14:textId="77777777" w:rsidR="005A3461" w:rsidRDefault="005A3461" w:rsidP="005A3461">
      <w:pPr>
        <w:pStyle w:val="ab"/>
        <w:spacing w:before="0" w:beforeAutospacing="0" w:after="160" w:afterAutospacing="0"/>
      </w:pPr>
      <w:r>
        <w:t> </w:t>
      </w:r>
    </w:p>
    <w:p w14:paraId="0728347A" w14:textId="77777777" w:rsidR="005A3461" w:rsidRDefault="005A3461" w:rsidP="005A3461">
      <w:pPr>
        <w:pStyle w:val="ab"/>
        <w:spacing w:before="0" w:beforeAutospacing="0" w:after="160" w:afterAutospacing="0"/>
      </w:pPr>
      <w:r>
        <w:t> </w:t>
      </w:r>
    </w:p>
    <w:p w14:paraId="2C71D0F6" w14:textId="77777777" w:rsidR="005A3461" w:rsidRDefault="005A3461" w:rsidP="005A3461">
      <w:pPr>
        <w:pStyle w:val="ab"/>
        <w:spacing w:before="0" w:beforeAutospacing="0" w:after="160" w:afterAutospacing="0"/>
      </w:pPr>
      <w:r>
        <w:t> </w:t>
      </w:r>
    </w:p>
    <w:p w14:paraId="256A4064" w14:textId="1D54F935" w:rsidR="005A3461" w:rsidRDefault="005A3461" w:rsidP="005A3461">
      <w:pPr>
        <w:pStyle w:val="ab"/>
        <w:spacing w:before="0" w:beforeAutospacing="0" w:after="160" w:afterAutospacing="0"/>
      </w:pPr>
      <w:r>
        <w:t> </w:t>
      </w:r>
    </w:p>
    <w:p w14:paraId="5FE928B7" w14:textId="0ECBD2BE" w:rsidR="00C1784B" w:rsidRDefault="00C1784B" w:rsidP="005A3461">
      <w:pPr>
        <w:pStyle w:val="ab"/>
        <w:spacing w:before="0" w:beforeAutospacing="0" w:after="160" w:afterAutospacing="0"/>
      </w:pPr>
    </w:p>
    <w:p w14:paraId="3C6089D5" w14:textId="5E947CCE" w:rsidR="00C1784B" w:rsidRDefault="00C1784B" w:rsidP="005A3461">
      <w:pPr>
        <w:pStyle w:val="ab"/>
        <w:spacing w:before="0" w:beforeAutospacing="0" w:after="160" w:afterAutospacing="0"/>
      </w:pPr>
    </w:p>
    <w:p w14:paraId="0184CF2B" w14:textId="5F0C606A" w:rsidR="00C1784B" w:rsidRDefault="00C1784B" w:rsidP="005A3461">
      <w:pPr>
        <w:pStyle w:val="ab"/>
        <w:spacing w:before="0" w:beforeAutospacing="0" w:after="160" w:afterAutospacing="0"/>
      </w:pPr>
    </w:p>
    <w:p w14:paraId="78DB9A66" w14:textId="1BBF22D5" w:rsidR="00C1784B" w:rsidRDefault="00C1784B" w:rsidP="005A3461">
      <w:pPr>
        <w:pStyle w:val="ab"/>
        <w:spacing w:before="0" w:beforeAutospacing="0" w:after="160" w:afterAutospacing="0"/>
      </w:pPr>
    </w:p>
    <w:p w14:paraId="0EA80EE3" w14:textId="604FD535" w:rsidR="00C1784B" w:rsidRDefault="00C1784B" w:rsidP="005A3461">
      <w:pPr>
        <w:pStyle w:val="ab"/>
        <w:spacing w:before="0" w:beforeAutospacing="0" w:after="160" w:afterAutospacing="0"/>
      </w:pPr>
    </w:p>
    <w:p w14:paraId="71B33BAD" w14:textId="04054B7F" w:rsidR="00C1784B" w:rsidRDefault="00C1784B" w:rsidP="005A3461">
      <w:pPr>
        <w:pStyle w:val="ab"/>
        <w:spacing w:before="0" w:beforeAutospacing="0" w:after="160" w:afterAutospacing="0"/>
      </w:pPr>
    </w:p>
    <w:p w14:paraId="5A2DED20" w14:textId="2EEEC1FD" w:rsidR="00C1784B" w:rsidRDefault="00C1784B" w:rsidP="005A3461">
      <w:pPr>
        <w:pStyle w:val="ab"/>
        <w:spacing w:before="0" w:beforeAutospacing="0" w:after="160" w:afterAutospacing="0"/>
      </w:pPr>
    </w:p>
    <w:p w14:paraId="1894C6D4" w14:textId="1E9C642C" w:rsidR="00C1784B" w:rsidRDefault="00C1784B" w:rsidP="005A3461">
      <w:pPr>
        <w:pStyle w:val="ab"/>
        <w:spacing w:before="0" w:beforeAutospacing="0" w:after="160" w:afterAutospacing="0"/>
      </w:pPr>
    </w:p>
    <w:p w14:paraId="70BBA574" w14:textId="69C73931" w:rsidR="00C1784B" w:rsidRDefault="00C1784B" w:rsidP="005A3461">
      <w:pPr>
        <w:pStyle w:val="ab"/>
        <w:spacing w:before="0" w:beforeAutospacing="0" w:after="160" w:afterAutospacing="0"/>
      </w:pPr>
    </w:p>
    <w:p w14:paraId="1AE9F5EE" w14:textId="77777777" w:rsidR="00C1784B" w:rsidRDefault="00C1784B" w:rsidP="005A3461">
      <w:pPr>
        <w:pStyle w:val="ab"/>
        <w:spacing w:before="0" w:beforeAutospacing="0" w:after="160" w:afterAutospacing="0"/>
      </w:pPr>
      <w:bookmarkStart w:id="0" w:name="_GoBack"/>
      <w:bookmarkEnd w:id="0"/>
    </w:p>
    <w:p w14:paraId="7834F9B1" w14:textId="77777777" w:rsidR="005A3461" w:rsidRDefault="005A3461" w:rsidP="005A3461">
      <w:pPr>
        <w:pStyle w:val="ab"/>
        <w:spacing w:before="0" w:beforeAutospacing="0" w:after="160" w:afterAutospacing="0"/>
      </w:pPr>
      <w:r>
        <w:t> </w:t>
      </w:r>
    </w:p>
    <w:p w14:paraId="235BF270" w14:textId="77777777" w:rsidR="005A3461" w:rsidRDefault="005A3461" w:rsidP="005A3461">
      <w:pPr>
        <w:pStyle w:val="ab"/>
        <w:spacing w:before="0" w:beforeAutospacing="0" w:after="160" w:afterAutospacing="0"/>
      </w:pPr>
      <w:r>
        <w:t> </w:t>
      </w:r>
    </w:p>
    <w:p w14:paraId="0CB7F522" w14:textId="282BF14E" w:rsidR="005A3461" w:rsidRDefault="005A3461" w:rsidP="005A3461">
      <w:pPr>
        <w:pStyle w:val="ab"/>
        <w:spacing w:before="0" w:beforeAutospacing="0" w:after="160" w:afterAutospacing="0"/>
      </w:pPr>
    </w:p>
    <w:p w14:paraId="5F17B2C4" w14:textId="249329BA" w:rsidR="005A3461" w:rsidRDefault="005A3461" w:rsidP="00975E59">
      <w:pPr>
        <w:pStyle w:val="ab"/>
        <w:spacing w:before="0" w:beforeAutospacing="0" w:after="160" w:afterAutospacing="0"/>
      </w:pPr>
      <w:r>
        <w:lastRenderedPageBreak/>
        <w:t> </w:t>
      </w:r>
    </w:p>
    <w:p w14:paraId="2B31F939" w14:textId="77777777" w:rsidR="005A3461" w:rsidRDefault="005A3461" w:rsidP="005A3461">
      <w:pPr>
        <w:pStyle w:val="ab"/>
        <w:spacing w:before="0" w:beforeAutospacing="0" w:after="160" w:afterAutospacing="0"/>
        <w:ind w:left="1080"/>
        <w:jc w:val="center"/>
      </w:pPr>
      <w:r>
        <w:rPr>
          <w:b/>
          <w:bCs/>
          <w:color w:val="000000"/>
        </w:rPr>
        <w:t>1.ПОЯСНИТЕЛЬНАЯ ЗАПИСКА.</w:t>
      </w:r>
    </w:p>
    <w:p w14:paraId="3732C863" w14:textId="77777777" w:rsidR="005A3461" w:rsidRDefault="005A3461" w:rsidP="005A3461">
      <w:pPr>
        <w:pStyle w:val="ab"/>
        <w:spacing w:before="0" w:beforeAutospacing="0" w:after="0" w:afterAutospacing="0" w:line="360" w:lineRule="auto"/>
        <w:ind w:firstLine="709"/>
        <w:jc w:val="both"/>
      </w:pPr>
      <w:r>
        <w:rPr>
          <w:color w:val="000000"/>
        </w:rPr>
        <w:t xml:space="preserve">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tooltip="https://clck.ru/33NMkR" w:history="1">
        <w:r>
          <w:rPr>
            <w:rStyle w:val="af9"/>
            <w:color w:val="0563C1"/>
          </w:rPr>
          <w:t>https://clck.ru/33NMkR</w:t>
        </w:r>
      </w:hyperlink>
      <w:r>
        <w:rPr>
          <w:color w:val="000000"/>
        </w:rPr>
        <w:t xml:space="preserve">. </w:t>
      </w:r>
    </w:p>
    <w:p w14:paraId="323E5F26" w14:textId="77777777" w:rsidR="005A3461" w:rsidRDefault="005A3461" w:rsidP="005A3461">
      <w:pPr>
        <w:pStyle w:val="ab"/>
        <w:spacing w:before="0" w:beforeAutospacing="0" w:after="0" w:afterAutospacing="0" w:line="360" w:lineRule="auto"/>
        <w:ind w:firstLine="709"/>
        <w:jc w:val="both"/>
      </w:pPr>
      <w:r>
        <w:rPr>
          <w:color w:val="000000"/>
        </w:rP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14:paraId="1DD4FED6" w14:textId="77777777" w:rsidR="005A3461" w:rsidRDefault="005A3461" w:rsidP="005A3461">
      <w:pPr>
        <w:pStyle w:val="ab"/>
        <w:spacing w:before="0" w:beforeAutospacing="0" w:after="0" w:afterAutospacing="0" w:line="360" w:lineRule="auto"/>
        <w:ind w:firstLine="709"/>
        <w:jc w:val="both"/>
      </w:pPr>
      <w:r>
        <w:rPr>
          <w:color w:val="000000"/>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обучающихся условия обучения и воспитания. </w:t>
      </w:r>
    </w:p>
    <w:p w14:paraId="0F411CE8" w14:textId="77777777" w:rsidR="005A3461" w:rsidRDefault="005A3461" w:rsidP="005A3461">
      <w:pPr>
        <w:pStyle w:val="ab"/>
        <w:spacing w:before="0" w:beforeAutospacing="0" w:after="0" w:afterAutospacing="0" w:line="360" w:lineRule="auto"/>
        <w:ind w:firstLine="709"/>
        <w:jc w:val="both"/>
      </w:pPr>
      <w:r>
        <w:rPr>
          <w:color w:val="000000"/>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4FFE967E" w14:textId="77777777" w:rsidR="005A3461" w:rsidRDefault="005A3461" w:rsidP="005A3461">
      <w:pPr>
        <w:pStyle w:val="ab"/>
        <w:spacing w:before="0" w:beforeAutospacing="0" w:after="0" w:afterAutospacing="0" w:line="360" w:lineRule="auto"/>
        <w:ind w:firstLine="709"/>
        <w:jc w:val="both"/>
      </w:pPr>
      <w:r>
        <w:rPr>
          <w:color w:val="000000"/>
        </w:rPr>
        <w:t>Для обучающихся с легкой умственной отсталостью (интеллектуальными нарушениями) характерны следующие образовательные потребности:</w:t>
      </w:r>
    </w:p>
    <w:p w14:paraId="74E05209" w14:textId="77777777" w:rsidR="005A3461" w:rsidRDefault="005A3461" w:rsidP="005A3461">
      <w:pPr>
        <w:pStyle w:val="ab"/>
        <w:spacing w:before="0" w:beforeAutospacing="0" w:after="0" w:afterAutospacing="0" w:line="360" w:lineRule="auto"/>
        <w:ind w:firstLine="709"/>
        <w:jc w:val="both"/>
      </w:pPr>
      <w:r>
        <w:rPr>
          <w:color w:val="000000"/>
        </w:rPr>
        <w:t xml:space="preserve">1) общие: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5CB8238C" w14:textId="77777777" w:rsidR="005A3461" w:rsidRDefault="005A3461" w:rsidP="005A3461">
      <w:pPr>
        <w:pStyle w:val="ab"/>
        <w:spacing w:before="0" w:beforeAutospacing="0" w:after="0" w:afterAutospacing="0" w:line="360" w:lineRule="auto"/>
        <w:ind w:firstLine="709"/>
        <w:jc w:val="both"/>
      </w:pPr>
      <w:r>
        <w:rPr>
          <w:color w:val="000000"/>
        </w:rPr>
        <w:t>2) специфические:</w:t>
      </w:r>
    </w:p>
    <w:p w14:paraId="1F388A80" w14:textId="77777777" w:rsidR="005A3461" w:rsidRDefault="005A3461" w:rsidP="005A3461">
      <w:pPr>
        <w:pStyle w:val="ab"/>
        <w:spacing w:before="0" w:beforeAutospacing="0" w:after="0" w:afterAutospacing="0" w:line="360" w:lineRule="auto"/>
        <w:ind w:firstLine="709"/>
        <w:jc w:val="both"/>
      </w:pPr>
      <w:r>
        <w:rPr>
          <w:color w:val="000000"/>
        </w:rPr>
        <w:t xml:space="preserve">- раннее получение специальной помощи средствами образования; </w:t>
      </w:r>
    </w:p>
    <w:p w14:paraId="572625C4" w14:textId="77777777" w:rsidR="005A3461" w:rsidRDefault="005A3461" w:rsidP="005A3461">
      <w:pPr>
        <w:pStyle w:val="ab"/>
        <w:spacing w:before="0" w:beforeAutospacing="0" w:after="0" w:afterAutospacing="0" w:line="360" w:lineRule="auto"/>
        <w:ind w:firstLine="709"/>
        <w:jc w:val="both"/>
      </w:pPr>
      <w:r>
        <w:rPr>
          <w:color w:val="000000"/>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6D83C52A" w14:textId="77777777" w:rsidR="005A3461" w:rsidRDefault="005A3461" w:rsidP="005A3461">
      <w:pPr>
        <w:pStyle w:val="ab"/>
        <w:spacing w:before="0" w:beforeAutospacing="0" w:after="0" w:afterAutospacing="0" w:line="360" w:lineRule="auto"/>
        <w:ind w:firstLine="709"/>
        <w:jc w:val="both"/>
      </w:pPr>
      <w:r>
        <w:rPr>
          <w:color w:val="000000"/>
        </w:rPr>
        <w:t>- научный, практико-ориентированный, действенный характер содержания образования;</w:t>
      </w:r>
    </w:p>
    <w:p w14:paraId="732FCAD9" w14:textId="77777777" w:rsidR="005A3461" w:rsidRDefault="005A3461" w:rsidP="005A3461">
      <w:pPr>
        <w:pStyle w:val="ab"/>
        <w:spacing w:before="0" w:beforeAutospacing="0" w:after="0" w:afterAutospacing="0" w:line="360" w:lineRule="auto"/>
        <w:ind w:firstLine="709"/>
        <w:jc w:val="both"/>
      </w:pPr>
      <w:r>
        <w:rPr>
          <w:color w:val="000000"/>
        </w:rPr>
        <w:t>- доступность содержания познавательных задач, реализуемых в процессе образования;</w:t>
      </w:r>
    </w:p>
    <w:p w14:paraId="0B85EAEF" w14:textId="77777777" w:rsidR="005A3461" w:rsidRDefault="005A3461" w:rsidP="005A3461">
      <w:pPr>
        <w:pStyle w:val="ab"/>
        <w:spacing w:before="0" w:beforeAutospacing="0" w:after="0" w:afterAutospacing="0" w:line="360" w:lineRule="auto"/>
        <w:ind w:firstLine="709"/>
        <w:jc w:val="both"/>
      </w:pPr>
      <w:r>
        <w:rPr>
          <w:color w:val="000000"/>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2B928F4B" w14:textId="77777777" w:rsidR="005A3461" w:rsidRDefault="005A3461" w:rsidP="005A3461">
      <w:pPr>
        <w:pStyle w:val="ab"/>
        <w:spacing w:before="0" w:beforeAutospacing="0" w:after="0" w:afterAutospacing="0" w:line="360" w:lineRule="auto"/>
        <w:ind w:firstLine="709"/>
        <w:jc w:val="both"/>
      </w:pPr>
      <w:r>
        <w:rPr>
          <w:color w:val="000000"/>
        </w:rPr>
        <w:lastRenderedPageBreak/>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Pr>
          <w:color w:val="000000"/>
        </w:rPr>
        <w:t>нейродинамики</w:t>
      </w:r>
      <w:proofErr w:type="spellEnd"/>
      <w:r>
        <w:rPr>
          <w:color w:val="000000"/>
        </w:rPr>
        <w:t xml:space="preserve"> психических процессов обучающихся с умственной отсталостью (интеллектуальными нарушениями);</w:t>
      </w:r>
    </w:p>
    <w:p w14:paraId="308FFA20" w14:textId="77777777" w:rsidR="005A3461" w:rsidRDefault="005A3461" w:rsidP="005A3461">
      <w:pPr>
        <w:pStyle w:val="ab"/>
        <w:spacing w:before="0" w:beforeAutospacing="0" w:after="0" w:afterAutospacing="0" w:line="360" w:lineRule="auto"/>
        <w:ind w:firstLine="709"/>
        <w:jc w:val="both"/>
      </w:pPr>
      <w:r>
        <w:rPr>
          <w:color w:val="000000"/>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1E7B7B36" w14:textId="77777777" w:rsidR="005A3461" w:rsidRDefault="005A3461" w:rsidP="005A3461">
      <w:pPr>
        <w:pStyle w:val="ab"/>
        <w:spacing w:before="0" w:beforeAutospacing="0" w:after="0" w:afterAutospacing="0" w:line="360" w:lineRule="auto"/>
        <w:ind w:firstLine="709"/>
        <w:jc w:val="both"/>
      </w:pPr>
      <w:r>
        <w:rPr>
          <w:color w:val="000000"/>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02329B71" w14:textId="77777777" w:rsidR="005A3461" w:rsidRDefault="005A3461" w:rsidP="005A3461">
      <w:pPr>
        <w:pStyle w:val="ab"/>
        <w:spacing w:before="0" w:beforeAutospacing="0" w:after="0" w:afterAutospacing="0" w:line="360" w:lineRule="auto"/>
        <w:ind w:firstLine="709"/>
        <w:jc w:val="both"/>
      </w:pPr>
      <w:r>
        <w:rPr>
          <w:color w:val="000000"/>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6A81E2D7" w14:textId="77777777" w:rsidR="005A3461" w:rsidRDefault="005A3461" w:rsidP="005A3461">
      <w:pPr>
        <w:pStyle w:val="ab"/>
        <w:spacing w:before="0" w:beforeAutospacing="0" w:after="0" w:afterAutospacing="0" w:line="360" w:lineRule="auto"/>
        <w:ind w:firstLine="709"/>
        <w:jc w:val="both"/>
      </w:pPr>
      <w:r>
        <w:rPr>
          <w:color w:val="000000"/>
        </w:rPr>
        <w:t>- стимуляция познавательной активности, формирование позитивного отношения к окружающему миру.</w:t>
      </w:r>
    </w:p>
    <w:p w14:paraId="13E83311" w14:textId="77777777" w:rsidR="005A3461" w:rsidRDefault="005A3461" w:rsidP="005A3461">
      <w:pPr>
        <w:pStyle w:val="ab"/>
        <w:spacing w:before="0" w:beforeAutospacing="0" w:after="0" w:afterAutospacing="0" w:line="360" w:lineRule="auto"/>
        <w:ind w:firstLine="709"/>
        <w:jc w:val="both"/>
      </w:pPr>
      <w:r>
        <w:rPr>
          <w:color w:val="000000"/>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14:paraId="1293A377" w14:textId="77777777" w:rsidR="005A3461" w:rsidRDefault="005A3461" w:rsidP="00783C63">
      <w:pPr>
        <w:spacing w:after="0" w:line="360" w:lineRule="auto"/>
        <w:ind w:firstLine="709"/>
        <w:jc w:val="both"/>
        <w:rPr>
          <w:rFonts w:ascii="Times New Roman" w:hAnsi="Times New Roman" w:cs="Times New Roman"/>
          <w:b/>
          <w:sz w:val="24"/>
          <w:szCs w:val="24"/>
        </w:rPr>
      </w:pPr>
    </w:p>
    <w:p w14:paraId="2EC87EE7" w14:textId="77777777" w:rsidR="005A3461" w:rsidRDefault="005A3461" w:rsidP="00783C63">
      <w:pPr>
        <w:spacing w:after="0" w:line="360" w:lineRule="auto"/>
        <w:ind w:firstLine="709"/>
        <w:jc w:val="both"/>
        <w:rPr>
          <w:rFonts w:ascii="Times New Roman" w:hAnsi="Times New Roman" w:cs="Times New Roman"/>
          <w:b/>
          <w:sz w:val="24"/>
          <w:szCs w:val="24"/>
        </w:rPr>
      </w:pPr>
    </w:p>
    <w:p w14:paraId="47BA01B6" w14:textId="77777777" w:rsidR="005A3461" w:rsidRDefault="005A3461" w:rsidP="00783C63">
      <w:pPr>
        <w:spacing w:after="0" w:line="360" w:lineRule="auto"/>
        <w:ind w:firstLine="709"/>
        <w:jc w:val="both"/>
        <w:rPr>
          <w:rFonts w:ascii="Times New Roman" w:hAnsi="Times New Roman" w:cs="Times New Roman"/>
          <w:b/>
          <w:sz w:val="24"/>
          <w:szCs w:val="24"/>
        </w:rPr>
      </w:pPr>
    </w:p>
    <w:p w14:paraId="508B3026" w14:textId="77777777" w:rsidR="005A3461" w:rsidRDefault="005A3461" w:rsidP="00783C63">
      <w:pPr>
        <w:spacing w:after="0" w:line="360" w:lineRule="auto"/>
        <w:ind w:firstLine="709"/>
        <w:jc w:val="both"/>
        <w:rPr>
          <w:rFonts w:ascii="Times New Roman" w:hAnsi="Times New Roman" w:cs="Times New Roman"/>
          <w:b/>
          <w:sz w:val="24"/>
          <w:szCs w:val="24"/>
        </w:rPr>
      </w:pPr>
    </w:p>
    <w:p w14:paraId="028D0B7C" w14:textId="77777777" w:rsidR="005A3461" w:rsidRDefault="005A3461" w:rsidP="00783C63">
      <w:pPr>
        <w:spacing w:after="0" w:line="360" w:lineRule="auto"/>
        <w:ind w:firstLine="709"/>
        <w:jc w:val="both"/>
        <w:rPr>
          <w:rFonts w:ascii="Times New Roman" w:hAnsi="Times New Roman" w:cs="Times New Roman"/>
          <w:b/>
          <w:sz w:val="24"/>
          <w:szCs w:val="24"/>
        </w:rPr>
      </w:pPr>
    </w:p>
    <w:p w14:paraId="7374B58C" w14:textId="77777777" w:rsidR="005A3461" w:rsidRDefault="005A3461" w:rsidP="00783C63">
      <w:pPr>
        <w:spacing w:after="0" w:line="360" w:lineRule="auto"/>
        <w:ind w:firstLine="709"/>
        <w:jc w:val="both"/>
        <w:rPr>
          <w:rFonts w:ascii="Times New Roman" w:hAnsi="Times New Roman" w:cs="Times New Roman"/>
          <w:b/>
          <w:sz w:val="24"/>
          <w:szCs w:val="24"/>
        </w:rPr>
      </w:pPr>
    </w:p>
    <w:p w14:paraId="5A01252F" w14:textId="38D51441" w:rsidR="005A3461" w:rsidRDefault="005A3461" w:rsidP="00783C63">
      <w:pPr>
        <w:spacing w:after="0" w:line="360" w:lineRule="auto"/>
        <w:ind w:firstLine="709"/>
        <w:jc w:val="both"/>
        <w:rPr>
          <w:rFonts w:ascii="Times New Roman" w:hAnsi="Times New Roman" w:cs="Times New Roman"/>
          <w:b/>
          <w:sz w:val="24"/>
          <w:szCs w:val="24"/>
        </w:rPr>
      </w:pPr>
    </w:p>
    <w:p w14:paraId="6176D010" w14:textId="2618D679" w:rsidR="00A94A61" w:rsidRDefault="00A94A61" w:rsidP="00783C63">
      <w:pPr>
        <w:spacing w:after="0" w:line="360" w:lineRule="auto"/>
        <w:ind w:firstLine="709"/>
        <w:jc w:val="both"/>
        <w:rPr>
          <w:rFonts w:ascii="Times New Roman" w:hAnsi="Times New Roman" w:cs="Times New Roman"/>
          <w:b/>
          <w:sz w:val="24"/>
          <w:szCs w:val="24"/>
        </w:rPr>
      </w:pPr>
    </w:p>
    <w:p w14:paraId="21E89F93" w14:textId="743E860B" w:rsidR="00A94A61" w:rsidRDefault="00A94A61" w:rsidP="00783C63">
      <w:pPr>
        <w:spacing w:after="0" w:line="360" w:lineRule="auto"/>
        <w:ind w:firstLine="709"/>
        <w:jc w:val="both"/>
        <w:rPr>
          <w:rFonts w:ascii="Times New Roman" w:hAnsi="Times New Roman" w:cs="Times New Roman"/>
          <w:b/>
          <w:sz w:val="24"/>
          <w:szCs w:val="24"/>
        </w:rPr>
      </w:pPr>
    </w:p>
    <w:p w14:paraId="1DA94451" w14:textId="77777777" w:rsidR="00A94A61" w:rsidRDefault="00A94A61" w:rsidP="00783C63">
      <w:pPr>
        <w:spacing w:after="0" w:line="360" w:lineRule="auto"/>
        <w:ind w:firstLine="709"/>
        <w:jc w:val="both"/>
        <w:rPr>
          <w:rFonts w:ascii="Times New Roman" w:hAnsi="Times New Roman" w:cs="Times New Roman"/>
          <w:b/>
          <w:sz w:val="24"/>
          <w:szCs w:val="24"/>
        </w:rPr>
      </w:pPr>
    </w:p>
    <w:p w14:paraId="040B5D17" w14:textId="77777777" w:rsidR="005A3461" w:rsidRDefault="005A3461" w:rsidP="00783C63">
      <w:pPr>
        <w:spacing w:after="0" w:line="360" w:lineRule="auto"/>
        <w:ind w:firstLine="709"/>
        <w:jc w:val="both"/>
        <w:rPr>
          <w:rFonts w:ascii="Times New Roman" w:hAnsi="Times New Roman" w:cs="Times New Roman"/>
          <w:b/>
          <w:sz w:val="24"/>
          <w:szCs w:val="24"/>
        </w:rPr>
      </w:pPr>
    </w:p>
    <w:p w14:paraId="464E9362" w14:textId="77777777" w:rsidR="005A3461" w:rsidRDefault="005A3461" w:rsidP="00783C63">
      <w:pPr>
        <w:spacing w:after="0" w:line="360" w:lineRule="auto"/>
        <w:ind w:firstLine="709"/>
        <w:jc w:val="both"/>
        <w:rPr>
          <w:rFonts w:ascii="Times New Roman" w:hAnsi="Times New Roman" w:cs="Times New Roman"/>
          <w:b/>
          <w:sz w:val="24"/>
          <w:szCs w:val="24"/>
        </w:rPr>
      </w:pPr>
    </w:p>
    <w:p w14:paraId="6CC6FB11" w14:textId="77777777" w:rsidR="005A3461" w:rsidRDefault="005A3461" w:rsidP="00783C63">
      <w:pPr>
        <w:spacing w:after="0" w:line="360" w:lineRule="auto"/>
        <w:ind w:firstLine="709"/>
        <w:jc w:val="both"/>
        <w:rPr>
          <w:rFonts w:ascii="Times New Roman" w:hAnsi="Times New Roman" w:cs="Times New Roman"/>
          <w:b/>
          <w:sz w:val="24"/>
          <w:szCs w:val="24"/>
        </w:rPr>
      </w:pPr>
    </w:p>
    <w:p w14:paraId="3618D8D2" w14:textId="77777777" w:rsidR="005A3461" w:rsidRDefault="005A3461" w:rsidP="00B43FDA">
      <w:pPr>
        <w:spacing w:after="0" w:line="360" w:lineRule="auto"/>
        <w:jc w:val="both"/>
        <w:rPr>
          <w:rFonts w:ascii="Times New Roman" w:hAnsi="Times New Roman" w:cs="Times New Roman"/>
          <w:b/>
          <w:sz w:val="24"/>
          <w:szCs w:val="24"/>
        </w:rPr>
      </w:pPr>
    </w:p>
    <w:p w14:paraId="242F2086" w14:textId="5C9D7687" w:rsidR="00783C63" w:rsidRPr="00B43FDA" w:rsidRDefault="00B43FDA" w:rsidP="00B43FDA">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783C63" w:rsidRPr="00A420A2">
        <w:rPr>
          <w:rFonts w:ascii="Times New Roman" w:hAnsi="Times New Roman" w:cs="Times New Roman"/>
          <w:b/>
          <w:sz w:val="24"/>
          <w:szCs w:val="24"/>
        </w:rPr>
        <w:t>. П</w:t>
      </w:r>
      <w:r>
        <w:rPr>
          <w:rFonts w:ascii="Times New Roman" w:hAnsi="Times New Roman" w:cs="Times New Roman"/>
          <w:b/>
          <w:sz w:val="24"/>
          <w:szCs w:val="24"/>
        </w:rPr>
        <w:t>ЛАНИРУЕМЫЕ РЕЗУЛЬТАТЫ ОСВОЕНИЯ УЧЕБНОГО ПРЕДМЕТА.</w:t>
      </w:r>
    </w:p>
    <w:p w14:paraId="3EFF79D7" w14:textId="77777777" w:rsidR="00783C63" w:rsidRPr="00A420A2" w:rsidRDefault="00783C63" w:rsidP="00783C63">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14:paraId="69F1F9AE" w14:textId="77777777" w:rsidR="00783C63" w:rsidRPr="00A420A2" w:rsidRDefault="00783C63" w:rsidP="00783C6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1) развитие адекватных представлений о собственных возможностях, о насущно необходимом жизнеобеспечении, реализуемом средствами математики; </w:t>
      </w:r>
    </w:p>
    <w:p w14:paraId="03047A7B" w14:textId="77777777" w:rsidR="00783C63" w:rsidRPr="00A420A2" w:rsidRDefault="00783C63" w:rsidP="00783C6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2) овладение начальными навыками адаптации в динамично изменяющемся и развивающемся мире на уроках математики; </w:t>
      </w:r>
    </w:p>
    <w:p w14:paraId="5DDB743C" w14:textId="77777777" w:rsidR="00783C63" w:rsidRPr="00A420A2" w:rsidRDefault="00783C63" w:rsidP="00783C6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3) овладение социально-бытовыми умениями, используемыми в повседневной жизни, на уроках математики; </w:t>
      </w:r>
    </w:p>
    <w:p w14:paraId="4706FA70" w14:textId="77777777" w:rsidR="00783C63" w:rsidRPr="00A420A2" w:rsidRDefault="00783C63" w:rsidP="00783C6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4) владение навыками коммуникации и принятыми нормами социального взаимодействия на уроках математики; </w:t>
      </w:r>
    </w:p>
    <w:p w14:paraId="71C286F5" w14:textId="77777777" w:rsidR="00783C63" w:rsidRPr="00A420A2" w:rsidRDefault="00783C63" w:rsidP="00783C6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5) принятие и освоение социальной роли обучающегося, формирование и развитие социально значимых мотивов учебной деятельности; </w:t>
      </w:r>
    </w:p>
    <w:p w14:paraId="4EC050E6" w14:textId="77777777" w:rsidR="00783C63" w:rsidRPr="00A420A2" w:rsidRDefault="00783C63" w:rsidP="00783C6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6) развитие навыков сотрудничества с взрослыми и сверстниками в разных социальных ситуациях, возникающих на уроках математики; </w:t>
      </w:r>
    </w:p>
    <w:p w14:paraId="42EC76F9" w14:textId="77777777" w:rsidR="00783C63" w:rsidRPr="00A420A2" w:rsidRDefault="00783C63" w:rsidP="00783C6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049D0C1F" w14:textId="77777777" w:rsidR="00783C63" w:rsidRPr="00A420A2" w:rsidRDefault="00783C63" w:rsidP="00783C6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 формирование готовности к самостоятельной жизни.</w:t>
      </w:r>
    </w:p>
    <w:p w14:paraId="17E6B6B0" w14:textId="77777777" w:rsidR="00783C63" w:rsidRPr="00A420A2" w:rsidRDefault="00783C63" w:rsidP="00783C63">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14:paraId="08FB44F9"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Использование приобретенных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14:paraId="2A91BF6D"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основами счета,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14:paraId="34699091"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14:paraId="50DBC797"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14:paraId="1A84DF8C"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14:paraId="7680C2B7" w14:textId="77777777" w:rsidR="00783C63" w:rsidRPr="00A420A2" w:rsidRDefault="00783C63" w:rsidP="00783C63">
      <w:pPr>
        <w:tabs>
          <w:tab w:val="left" w:pos="284"/>
          <w:tab w:val="left" w:pos="1134"/>
        </w:tabs>
        <w:spacing w:after="0" w:line="360" w:lineRule="auto"/>
        <w:ind w:firstLine="709"/>
        <w:jc w:val="both"/>
        <w:rPr>
          <w:rFonts w:ascii="Times New Roman" w:hAnsi="Times New Roman"/>
          <w:color w:val="000000"/>
          <w:sz w:val="24"/>
          <w:szCs w:val="24"/>
        </w:rPr>
      </w:pPr>
      <w:r w:rsidRPr="00A420A2">
        <w:rPr>
          <w:rFonts w:ascii="Times New Roman" w:hAnsi="Times New Roman" w:cs="Times New Roman"/>
          <w:b/>
          <w:i/>
          <w:sz w:val="24"/>
          <w:szCs w:val="24"/>
        </w:rPr>
        <w:t>Обучающиеся должны знать:</w:t>
      </w:r>
    </w:p>
    <w:p w14:paraId="44BAE3E9" w14:textId="77777777" w:rsidR="00783C63" w:rsidRPr="00A420A2" w:rsidRDefault="00783C63" w:rsidP="00783C63">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различение между устным и письменным сложением и вычитанием чисел в пределах100;</w:t>
      </w:r>
    </w:p>
    <w:p w14:paraId="50C63E2E" w14:textId="77777777" w:rsidR="00783C63" w:rsidRPr="00A420A2" w:rsidRDefault="00783C63" w:rsidP="00783C63">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таблицу умножения всех однозначных чисел и числа 10, правила умножения чисел 1 и 0, на 1 и на 0;</w:t>
      </w:r>
    </w:p>
    <w:p w14:paraId="604C5110" w14:textId="77777777" w:rsidR="00783C63" w:rsidRPr="00A420A2" w:rsidRDefault="00783C63" w:rsidP="00783C63">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название компонентов умножения и деления;</w:t>
      </w:r>
    </w:p>
    <w:p w14:paraId="6ACEB14B" w14:textId="77777777" w:rsidR="00783C63" w:rsidRPr="00A420A2" w:rsidRDefault="00783C63" w:rsidP="00783C63">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меры длины, массы и их соотношения;</w:t>
      </w:r>
    </w:p>
    <w:p w14:paraId="16748C53" w14:textId="77777777" w:rsidR="00783C63" w:rsidRPr="00A420A2" w:rsidRDefault="00783C63" w:rsidP="00783C63">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различные случаи взаимного положения двух геометрических фигур;</w:t>
      </w:r>
    </w:p>
    <w:p w14:paraId="10380C38" w14:textId="77777777" w:rsidR="00783C63" w:rsidRPr="00A420A2" w:rsidRDefault="00783C63" w:rsidP="00783C63">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название элементов четырехугольников.</w:t>
      </w:r>
    </w:p>
    <w:p w14:paraId="51397F6F" w14:textId="77777777" w:rsidR="00783C63" w:rsidRPr="00A420A2" w:rsidRDefault="00783C63" w:rsidP="00783C63">
      <w:pPr>
        <w:tabs>
          <w:tab w:val="left" w:pos="851"/>
          <w:tab w:val="left" w:pos="993"/>
        </w:tabs>
        <w:spacing w:after="0" w:line="360" w:lineRule="auto"/>
        <w:ind w:firstLine="709"/>
        <w:jc w:val="both"/>
        <w:rPr>
          <w:rFonts w:ascii="Times New Roman" w:hAnsi="Times New Roman"/>
          <w:b/>
          <w:color w:val="000000"/>
          <w:sz w:val="24"/>
          <w:szCs w:val="24"/>
        </w:rPr>
      </w:pPr>
      <w:r w:rsidRPr="00A420A2">
        <w:rPr>
          <w:rFonts w:ascii="Times New Roman" w:hAnsi="Times New Roman"/>
          <w:b/>
          <w:i/>
          <w:iCs/>
          <w:color w:val="000000"/>
          <w:sz w:val="24"/>
          <w:szCs w:val="24"/>
          <w:shd w:val="clear" w:color="auto" w:fill="FFFFFF"/>
        </w:rPr>
        <w:t>Обучающиеся должны уметь:</w:t>
      </w:r>
    </w:p>
    <w:p w14:paraId="25DA9CEB" w14:textId="77777777" w:rsidR="00783C63" w:rsidRPr="00A420A2" w:rsidRDefault="00783C63" w:rsidP="00783C63">
      <w:pPr>
        <w:tabs>
          <w:tab w:val="left" w:pos="851"/>
          <w:tab w:val="left" w:pos="993"/>
        </w:tabs>
        <w:spacing w:after="0" w:line="360" w:lineRule="auto"/>
        <w:ind w:firstLine="709"/>
        <w:jc w:val="both"/>
        <w:rPr>
          <w:rFonts w:ascii="Times New Roman" w:hAnsi="Times New Roman"/>
          <w:i/>
          <w:sz w:val="24"/>
          <w:szCs w:val="24"/>
        </w:rPr>
      </w:pPr>
      <w:r w:rsidRPr="00A420A2">
        <w:rPr>
          <w:rFonts w:ascii="Times New Roman" w:hAnsi="Times New Roman"/>
          <w:i/>
          <w:color w:val="000000"/>
          <w:sz w:val="24"/>
          <w:szCs w:val="24"/>
          <w:shd w:val="clear" w:color="auto" w:fill="FFFFFF"/>
        </w:rPr>
        <w:t>1 уровень:</w:t>
      </w:r>
    </w:p>
    <w:p w14:paraId="4EC2A3CF"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выделять и указывать количество разрядных единиц в числе (единиц, десятков);</w:t>
      </w:r>
    </w:p>
    <w:p w14:paraId="1C131E22"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записывать, читать разрядные единицы (единицы, десятки) в разрядной таблице;</w:t>
      </w:r>
    </w:p>
    <w:p w14:paraId="2477C157"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использовать единицу измерения длины (миллиметр) при измерении длины;</w:t>
      </w:r>
    </w:p>
    <w:p w14:paraId="2140E8EB"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соотносить меры длины, массы, времени;</w:t>
      </w:r>
    </w:p>
    <w:p w14:paraId="52344FB2"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записывать числа (полученные при измерении длины) двумя мерами (5 см 6 мм, 8 м 3 см); </w:t>
      </w:r>
    </w:p>
    <w:p w14:paraId="3BE22EB7"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заменять известные крупные единицы измерения длины, массы мелкими и наоборот;</w:t>
      </w:r>
    </w:p>
    <w:p w14:paraId="6F26EE28"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определять время по часам с точностью до 1 минуты;</w:t>
      </w:r>
    </w:p>
    <w:p w14:paraId="438B5FE7"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устные и письменные вычисления суммы и разности чисел в пределах 100 (все случаи);</w:t>
      </w:r>
    </w:p>
    <w:p w14:paraId="54EB05FF"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проверку действий сложения и вычитания обратным действием;</w:t>
      </w:r>
    </w:p>
    <w:p w14:paraId="5751E2C0"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применять микрокалькулятор для выполнения и проверки действий сложения и вычитания;</w:t>
      </w:r>
    </w:p>
    <w:p w14:paraId="7B74B4CA"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вычисления произведения и частного (табличные случаи);</w:t>
      </w:r>
    </w:p>
    <w:p w14:paraId="4748AFCE"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употреблять в речи названия компонентов и результатов действий умножения и деления;</w:t>
      </w:r>
    </w:p>
    <w:p w14:paraId="4A8D4694"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пользоваться таблицей умножения всех однозначных чисел; правилами умножения на 0, 1, 10, чисел 0, 1, 10 при решении примеров;</w:t>
      </w:r>
    </w:p>
    <w:p w14:paraId="28D98651"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пользоваться практически переместительным свойством умножения;</w:t>
      </w:r>
    </w:p>
    <w:p w14:paraId="3C029024"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находить доли предмета и числа, называть их;</w:t>
      </w:r>
    </w:p>
    <w:p w14:paraId="49609031"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lastRenderedPageBreak/>
        <w:t>решать составлять, иллюстрировать все известные виды простых арифметических задач;</w:t>
      </w:r>
    </w:p>
    <w:p w14:paraId="18887CD9"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самостоятельно кратко записывать, моделировать содержание, решать составные арифметические задачи в два действия;</w:t>
      </w:r>
    </w:p>
    <w:p w14:paraId="472A4A87"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различать замкнутые, незамкнутые кривые, ломаные линии;</w:t>
      </w:r>
    </w:p>
    <w:p w14:paraId="3C79F1A3"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измерять, вычислять длину ломаной линии;</w:t>
      </w:r>
    </w:p>
    <w:p w14:paraId="2D37D6D4"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построение ломаной линии по данной длине её отрезков;</w:t>
      </w:r>
    </w:p>
    <w:p w14:paraId="523949F9"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узнавать, называть, моделировать взаимное положение двух прямых, кривых линий, многоугольников, окружностей; находить точки пересечения;</w:t>
      </w:r>
    </w:p>
    <w:p w14:paraId="7AD7AFD1"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называть смежные стороны; </w:t>
      </w:r>
    </w:p>
    <w:p w14:paraId="3F80E760"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чертить окружность заданного диаметра;</w:t>
      </w:r>
    </w:p>
    <w:p w14:paraId="4F3930DB" w14:textId="77777777" w:rsidR="00783C63" w:rsidRPr="00A420A2" w:rsidRDefault="00783C63" w:rsidP="00783C63">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чертить прямоугольник (квадрат) по заданным размерам сторон с помощью чертежного угольника на нелинованной бумаге;</w:t>
      </w:r>
    </w:p>
    <w:p w14:paraId="6014195F" w14:textId="77777777" w:rsidR="00783C63" w:rsidRPr="00A420A2" w:rsidRDefault="00783C63" w:rsidP="00783C63">
      <w:pPr>
        <w:shd w:val="clear" w:color="auto" w:fill="FFFFFF"/>
        <w:tabs>
          <w:tab w:val="left" w:pos="851"/>
          <w:tab w:val="left" w:pos="993"/>
        </w:tabs>
        <w:spacing w:after="0" w:line="360" w:lineRule="auto"/>
        <w:ind w:firstLine="709"/>
        <w:jc w:val="both"/>
        <w:rPr>
          <w:rFonts w:ascii="Times New Roman" w:hAnsi="Times New Roman"/>
          <w:i/>
          <w:color w:val="000000"/>
          <w:sz w:val="24"/>
          <w:szCs w:val="24"/>
        </w:rPr>
      </w:pPr>
      <w:r w:rsidRPr="00A420A2">
        <w:rPr>
          <w:rFonts w:ascii="Times New Roman" w:hAnsi="Times New Roman"/>
          <w:i/>
          <w:color w:val="000000"/>
          <w:sz w:val="24"/>
          <w:szCs w:val="24"/>
          <w:shd w:val="clear" w:color="auto" w:fill="FFFFFF"/>
        </w:rPr>
        <w:t>2 уровень:</w:t>
      </w:r>
    </w:p>
    <w:p w14:paraId="7E1E4D37"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выделять и указывать количество единиц и десятков в двузначном числе;</w:t>
      </w:r>
    </w:p>
    <w:p w14:paraId="6B8532E9"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заменять крупную меру длины, массы мелкой (возможна помощь учителя);</w:t>
      </w:r>
    </w:p>
    <w:p w14:paraId="6FFEFF44"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определять время по часам с точностью до 5 минут;</w:t>
      </w:r>
    </w:p>
    <w:p w14:paraId="2493BFD4"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сложение и вычитание чисел с переходом через десяток в пределах 20;</w:t>
      </w:r>
    </w:p>
    <w:p w14:paraId="5332DFB0"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действия сложения и вычитания чисел в пределах 100 с помощью микрокалькулятора (возможна помощь учителя);</w:t>
      </w:r>
    </w:p>
    <w:p w14:paraId="61BC3B34"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употреблять в речи названия компонентов и результатов действий сложения и вычитания;</w:t>
      </w:r>
    </w:p>
    <w:p w14:paraId="0D3812AF"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умножение чисел 2, 3, 4, 5 и деление на эти числа (без использования таблицы);</w:t>
      </w:r>
    </w:p>
    <w:p w14:paraId="3B31806B"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пользоваться таблицей умножения на печатной основе для нахождения произведения и частного чисел 6, 7, 8, 9;</w:t>
      </w:r>
    </w:p>
    <w:p w14:paraId="75184F3A"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 xml:space="preserve">выполнять действия умножения с компонентами 0, 1, 10 (с помощью </w:t>
      </w:r>
    </w:p>
    <w:p w14:paraId="40A4536A" w14:textId="77777777" w:rsidR="00783C63" w:rsidRPr="00A420A2" w:rsidRDefault="00783C63" w:rsidP="00783C63">
      <w:pPr>
        <w:shd w:val="clear" w:color="auto" w:fill="FFFFFF"/>
        <w:tabs>
          <w:tab w:val="left" w:pos="851"/>
          <w:tab w:val="left" w:pos="993"/>
        </w:tabs>
        <w:spacing w:after="0" w:line="360" w:lineRule="auto"/>
        <w:jc w:val="both"/>
        <w:rPr>
          <w:rFonts w:ascii="Times New Roman" w:hAnsi="Times New Roman"/>
          <w:color w:val="000000"/>
          <w:sz w:val="24"/>
          <w:szCs w:val="24"/>
        </w:rPr>
      </w:pPr>
      <w:r w:rsidRPr="00A420A2">
        <w:rPr>
          <w:rFonts w:ascii="Times New Roman" w:hAnsi="Times New Roman"/>
          <w:color w:val="000000"/>
          <w:sz w:val="24"/>
          <w:szCs w:val="24"/>
        </w:rPr>
        <w:t>учителя);</w:t>
      </w:r>
    </w:p>
    <w:p w14:paraId="7B20E059"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понимать названия и показывать компоненты умножения и деления;</w:t>
      </w:r>
    </w:p>
    <w:p w14:paraId="374BA42E"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получать и называть доли предмета;</w:t>
      </w:r>
    </w:p>
    <w:p w14:paraId="6BE63746"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решать простые задачи указанных видов;</w:t>
      </w:r>
    </w:p>
    <w:p w14:paraId="79E36BF7"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решать задачи в два действия, составленные из ранее решаемых простых задач (возможно с помощью учителя);</w:t>
      </w:r>
    </w:p>
    <w:p w14:paraId="24B1E688"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узнавать, называть ломаные линии, выполнять построение произвольной ломаной линии;</w:t>
      </w:r>
    </w:p>
    <w:p w14:paraId="57E5B65D"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lastRenderedPageBreak/>
        <w:t>узнавать, называть, моделировать взаимное положение фигур на плоскости (без вычерчивания);</w:t>
      </w:r>
    </w:p>
    <w:p w14:paraId="2291E827"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находить точку пересечения линий (отрезков);</w:t>
      </w:r>
    </w:p>
    <w:p w14:paraId="5283D5E4"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называть, показывать диаметр окружности;</w:t>
      </w:r>
    </w:p>
    <w:p w14:paraId="26B16EBC" w14:textId="77777777" w:rsidR="00783C63" w:rsidRPr="00A420A2" w:rsidRDefault="00783C63" w:rsidP="00783C63">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чертить прямоугольник (квадрат) по заданным размерам сторон на нелинованной бумаге с помощью чертёжного угольника (возможна помощь учителя).</w:t>
      </w:r>
    </w:p>
    <w:p w14:paraId="7FF1F324" w14:textId="77777777" w:rsidR="00783C63" w:rsidRPr="00A420A2" w:rsidRDefault="00783C63" w:rsidP="00783C63">
      <w:pPr>
        <w:spacing w:after="0" w:line="360" w:lineRule="auto"/>
        <w:ind w:firstLine="709"/>
        <w:jc w:val="both"/>
        <w:rPr>
          <w:rFonts w:ascii="Times New Roman" w:hAnsi="Times New Roman" w:cs="Times New Roman"/>
          <w:b/>
          <w:i/>
          <w:sz w:val="24"/>
          <w:szCs w:val="24"/>
        </w:rPr>
      </w:pPr>
    </w:p>
    <w:p w14:paraId="609CFD43" w14:textId="77777777" w:rsidR="00B43FDA" w:rsidRDefault="00B43FDA" w:rsidP="00783C63">
      <w:pPr>
        <w:spacing w:after="0" w:line="360" w:lineRule="auto"/>
        <w:ind w:firstLine="709"/>
        <w:jc w:val="both"/>
        <w:rPr>
          <w:rFonts w:ascii="Times New Roman" w:hAnsi="Times New Roman" w:cs="Times New Roman"/>
          <w:b/>
          <w:sz w:val="24"/>
          <w:szCs w:val="24"/>
        </w:rPr>
      </w:pPr>
    </w:p>
    <w:p w14:paraId="6264148A" w14:textId="77777777" w:rsidR="00B43FDA" w:rsidRDefault="00B43FDA" w:rsidP="00783C63">
      <w:pPr>
        <w:spacing w:after="0" w:line="360" w:lineRule="auto"/>
        <w:ind w:firstLine="709"/>
        <w:jc w:val="both"/>
        <w:rPr>
          <w:rFonts w:ascii="Times New Roman" w:hAnsi="Times New Roman" w:cs="Times New Roman"/>
          <w:b/>
          <w:sz w:val="24"/>
          <w:szCs w:val="24"/>
        </w:rPr>
      </w:pPr>
    </w:p>
    <w:p w14:paraId="0065D0C4" w14:textId="77777777" w:rsidR="00B43FDA" w:rsidRDefault="00B43FDA" w:rsidP="00783C63">
      <w:pPr>
        <w:spacing w:after="0" w:line="360" w:lineRule="auto"/>
        <w:ind w:firstLine="709"/>
        <w:jc w:val="both"/>
        <w:rPr>
          <w:rFonts w:ascii="Times New Roman" w:hAnsi="Times New Roman" w:cs="Times New Roman"/>
          <w:b/>
          <w:sz w:val="24"/>
          <w:szCs w:val="24"/>
        </w:rPr>
      </w:pPr>
    </w:p>
    <w:p w14:paraId="60799774" w14:textId="77777777" w:rsidR="00B43FDA" w:rsidRDefault="00B43FDA" w:rsidP="00783C63">
      <w:pPr>
        <w:spacing w:after="0" w:line="360" w:lineRule="auto"/>
        <w:ind w:firstLine="709"/>
        <w:jc w:val="both"/>
        <w:rPr>
          <w:rFonts w:ascii="Times New Roman" w:hAnsi="Times New Roman" w:cs="Times New Roman"/>
          <w:b/>
          <w:sz w:val="24"/>
          <w:szCs w:val="24"/>
        </w:rPr>
      </w:pPr>
    </w:p>
    <w:p w14:paraId="2354B9A5" w14:textId="77777777" w:rsidR="00B43FDA" w:rsidRDefault="00B43FDA" w:rsidP="00783C63">
      <w:pPr>
        <w:spacing w:after="0" w:line="360" w:lineRule="auto"/>
        <w:ind w:firstLine="709"/>
        <w:jc w:val="both"/>
        <w:rPr>
          <w:rFonts w:ascii="Times New Roman" w:hAnsi="Times New Roman" w:cs="Times New Roman"/>
          <w:b/>
          <w:sz w:val="24"/>
          <w:szCs w:val="24"/>
        </w:rPr>
      </w:pPr>
    </w:p>
    <w:p w14:paraId="5992D6CC" w14:textId="77777777" w:rsidR="00B43FDA" w:rsidRDefault="00B43FDA" w:rsidP="00783C63">
      <w:pPr>
        <w:spacing w:after="0" w:line="360" w:lineRule="auto"/>
        <w:ind w:firstLine="709"/>
        <w:jc w:val="both"/>
        <w:rPr>
          <w:rFonts w:ascii="Times New Roman" w:hAnsi="Times New Roman" w:cs="Times New Roman"/>
          <w:b/>
          <w:sz w:val="24"/>
          <w:szCs w:val="24"/>
        </w:rPr>
      </w:pPr>
    </w:p>
    <w:p w14:paraId="53BF0E53" w14:textId="77777777" w:rsidR="00B43FDA" w:rsidRDefault="00B43FDA" w:rsidP="00783C63">
      <w:pPr>
        <w:spacing w:after="0" w:line="360" w:lineRule="auto"/>
        <w:ind w:firstLine="709"/>
        <w:jc w:val="both"/>
        <w:rPr>
          <w:rFonts w:ascii="Times New Roman" w:hAnsi="Times New Roman" w:cs="Times New Roman"/>
          <w:b/>
          <w:sz w:val="24"/>
          <w:szCs w:val="24"/>
        </w:rPr>
      </w:pPr>
    </w:p>
    <w:p w14:paraId="7792C248" w14:textId="77777777" w:rsidR="00B43FDA" w:rsidRDefault="00B43FDA" w:rsidP="00783C63">
      <w:pPr>
        <w:spacing w:after="0" w:line="360" w:lineRule="auto"/>
        <w:ind w:firstLine="709"/>
        <w:jc w:val="both"/>
        <w:rPr>
          <w:rFonts w:ascii="Times New Roman" w:hAnsi="Times New Roman" w:cs="Times New Roman"/>
          <w:b/>
          <w:sz w:val="24"/>
          <w:szCs w:val="24"/>
        </w:rPr>
      </w:pPr>
    </w:p>
    <w:p w14:paraId="755481F9" w14:textId="77777777" w:rsidR="00B43FDA" w:rsidRDefault="00B43FDA" w:rsidP="00783C63">
      <w:pPr>
        <w:spacing w:after="0" w:line="360" w:lineRule="auto"/>
        <w:ind w:firstLine="709"/>
        <w:jc w:val="both"/>
        <w:rPr>
          <w:rFonts w:ascii="Times New Roman" w:hAnsi="Times New Roman" w:cs="Times New Roman"/>
          <w:b/>
          <w:sz w:val="24"/>
          <w:szCs w:val="24"/>
        </w:rPr>
      </w:pPr>
    </w:p>
    <w:p w14:paraId="371CCFF9" w14:textId="77777777" w:rsidR="00B43FDA" w:rsidRDefault="00B43FDA" w:rsidP="00783C63">
      <w:pPr>
        <w:spacing w:after="0" w:line="360" w:lineRule="auto"/>
        <w:ind w:firstLine="709"/>
        <w:jc w:val="both"/>
        <w:rPr>
          <w:rFonts w:ascii="Times New Roman" w:hAnsi="Times New Roman" w:cs="Times New Roman"/>
          <w:b/>
          <w:sz w:val="24"/>
          <w:szCs w:val="24"/>
        </w:rPr>
      </w:pPr>
    </w:p>
    <w:p w14:paraId="65DA4E00" w14:textId="77777777" w:rsidR="00B43FDA" w:rsidRDefault="00B43FDA" w:rsidP="00783C63">
      <w:pPr>
        <w:spacing w:after="0" w:line="360" w:lineRule="auto"/>
        <w:ind w:firstLine="709"/>
        <w:jc w:val="both"/>
        <w:rPr>
          <w:rFonts w:ascii="Times New Roman" w:hAnsi="Times New Roman" w:cs="Times New Roman"/>
          <w:b/>
          <w:sz w:val="24"/>
          <w:szCs w:val="24"/>
        </w:rPr>
      </w:pPr>
    </w:p>
    <w:p w14:paraId="30A5D344" w14:textId="77777777" w:rsidR="00B43FDA" w:rsidRDefault="00B43FDA" w:rsidP="00783C63">
      <w:pPr>
        <w:spacing w:after="0" w:line="360" w:lineRule="auto"/>
        <w:ind w:firstLine="709"/>
        <w:jc w:val="both"/>
        <w:rPr>
          <w:rFonts w:ascii="Times New Roman" w:hAnsi="Times New Roman" w:cs="Times New Roman"/>
          <w:b/>
          <w:sz w:val="24"/>
          <w:szCs w:val="24"/>
        </w:rPr>
      </w:pPr>
    </w:p>
    <w:p w14:paraId="671ECAE3" w14:textId="77777777" w:rsidR="00B43FDA" w:rsidRDefault="00B43FDA" w:rsidP="00783C63">
      <w:pPr>
        <w:spacing w:after="0" w:line="360" w:lineRule="auto"/>
        <w:ind w:firstLine="709"/>
        <w:jc w:val="both"/>
        <w:rPr>
          <w:rFonts w:ascii="Times New Roman" w:hAnsi="Times New Roman" w:cs="Times New Roman"/>
          <w:b/>
          <w:sz w:val="24"/>
          <w:szCs w:val="24"/>
        </w:rPr>
      </w:pPr>
    </w:p>
    <w:p w14:paraId="5DBA0472" w14:textId="77777777" w:rsidR="00B43FDA" w:rsidRDefault="00B43FDA" w:rsidP="00783C63">
      <w:pPr>
        <w:spacing w:after="0" w:line="360" w:lineRule="auto"/>
        <w:ind w:firstLine="709"/>
        <w:jc w:val="both"/>
        <w:rPr>
          <w:rFonts w:ascii="Times New Roman" w:hAnsi="Times New Roman" w:cs="Times New Roman"/>
          <w:b/>
          <w:sz w:val="24"/>
          <w:szCs w:val="24"/>
        </w:rPr>
      </w:pPr>
    </w:p>
    <w:p w14:paraId="535C8DA4" w14:textId="77777777" w:rsidR="00B43FDA" w:rsidRDefault="00B43FDA" w:rsidP="00783C63">
      <w:pPr>
        <w:spacing w:after="0" w:line="360" w:lineRule="auto"/>
        <w:ind w:firstLine="709"/>
        <w:jc w:val="both"/>
        <w:rPr>
          <w:rFonts w:ascii="Times New Roman" w:hAnsi="Times New Roman" w:cs="Times New Roman"/>
          <w:b/>
          <w:sz w:val="24"/>
          <w:szCs w:val="24"/>
        </w:rPr>
      </w:pPr>
    </w:p>
    <w:p w14:paraId="004B2CB0" w14:textId="77777777" w:rsidR="00B43FDA" w:rsidRDefault="00B43FDA" w:rsidP="00783C63">
      <w:pPr>
        <w:spacing w:after="0" w:line="360" w:lineRule="auto"/>
        <w:ind w:firstLine="709"/>
        <w:jc w:val="both"/>
        <w:rPr>
          <w:rFonts w:ascii="Times New Roman" w:hAnsi="Times New Roman" w:cs="Times New Roman"/>
          <w:b/>
          <w:sz w:val="24"/>
          <w:szCs w:val="24"/>
        </w:rPr>
      </w:pPr>
    </w:p>
    <w:p w14:paraId="50550D34" w14:textId="77777777" w:rsidR="00B43FDA" w:rsidRDefault="00B43FDA" w:rsidP="00783C63">
      <w:pPr>
        <w:spacing w:after="0" w:line="360" w:lineRule="auto"/>
        <w:ind w:firstLine="709"/>
        <w:jc w:val="both"/>
        <w:rPr>
          <w:rFonts w:ascii="Times New Roman" w:hAnsi="Times New Roman" w:cs="Times New Roman"/>
          <w:b/>
          <w:sz w:val="24"/>
          <w:szCs w:val="24"/>
        </w:rPr>
      </w:pPr>
    </w:p>
    <w:p w14:paraId="1210243B" w14:textId="77777777" w:rsidR="00B43FDA" w:rsidRDefault="00B43FDA" w:rsidP="00783C63">
      <w:pPr>
        <w:spacing w:after="0" w:line="360" w:lineRule="auto"/>
        <w:ind w:firstLine="709"/>
        <w:jc w:val="both"/>
        <w:rPr>
          <w:rFonts w:ascii="Times New Roman" w:hAnsi="Times New Roman" w:cs="Times New Roman"/>
          <w:b/>
          <w:sz w:val="24"/>
          <w:szCs w:val="24"/>
        </w:rPr>
      </w:pPr>
    </w:p>
    <w:p w14:paraId="19B96294" w14:textId="77777777" w:rsidR="00B43FDA" w:rsidRDefault="00B43FDA" w:rsidP="00783C63">
      <w:pPr>
        <w:spacing w:after="0" w:line="360" w:lineRule="auto"/>
        <w:ind w:firstLine="709"/>
        <w:jc w:val="both"/>
        <w:rPr>
          <w:rFonts w:ascii="Times New Roman" w:hAnsi="Times New Roman" w:cs="Times New Roman"/>
          <w:b/>
          <w:sz w:val="24"/>
          <w:szCs w:val="24"/>
        </w:rPr>
      </w:pPr>
    </w:p>
    <w:p w14:paraId="533ABDBF" w14:textId="77777777" w:rsidR="00B43FDA" w:rsidRDefault="00B43FDA" w:rsidP="00783C63">
      <w:pPr>
        <w:spacing w:after="0" w:line="360" w:lineRule="auto"/>
        <w:ind w:firstLine="709"/>
        <w:jc w:val="both"/>
        <w:rPr>
          <w:rFonts w:ascii="Times New Roman" w:hAnsi="Times New Roman" w:cs="Times New Roman"/>
          <w:b/>
          <w:sz w:val="24"/>
          <w:szCs w:val="24"/>
        </w:rPr>
      </w:pPr>
    </w:p>
    <w:p w14:paraId="59BB68A4" w14:textId="77777777" w:rsidR="00B43FDA" w:rsidRDefault="00B43FDA" w:rsidP="00783C63">
      <w:pPr>
        <w:spacing w:after="0" w:line="360" w:lineRule="auto"/>
        <w:ind w:firstLine="709"/>
        <w:jc w:val="both"/>
        <w:rPr>
          <w:rFonts w:ascii="Times New Roman" w:hAnsi="Times New Roman" w:cs="Times New Roman"/>
          <w:b/>
          <w:sz w:val="24"/>
          <w:szCs w:val="24"/>
        </w:rPr>
      </w:pPr>
    </w:p>
    <w:p w14:paraId="6D126413" w14:textId="77777777" w:rsidR="00B43FDA" w:rsidRDefault="00B43FDA" w:rsidP="00783C63">
      <w:pPr>
        <w:spacing w:after="0" w:line="360" w:lineRule="auto"/>
        <w:ind w:firstLine="709"/>
        <w:jc w:val="both"/>
        <w:rPr>
          <w:rFonts w:ascii="Times New Roman" w:hAnsi="Times New Roman" w:cs="Times New Roman"/>
          <w:b/>
          <w:sz w:val="24"/>
          <w:szCs w:val="24"/>
        </w:rPr>
      </w:pPr>
    </w:p>
    <w:p w14:paraId="1DC03162" w14:textId="77777777" w:rsidR="00B43FDA" w:rsidRDefault="00B43FDA" w:rsidP="00783C63">
      <w:pPr>
        <w:spacing w:after="0" w:line="360" w:lineRule="auto"/>
        <w:ind w:firstLine="709"/>
        <w:jc w:val="both"/>
        <w:rPr>
          <w:rFonts w:ascii="Times New Roman" w:hAnsi="Times New Roman" w:cs="Times New Roman"/>
          <w:b/>
          <w:sz w:val="24"/>
          <w:szCs w:val="24"/>
        </w:rPr>
      </w:pPr>
    </w:p>
    <w:p w14:paraId="58D00700" w14:textId="77777777" w:rsidR="00B43FDA" w:rsidRDefault="00B43FDA" w:rsidP="00783C63">
      <w:pPr>
        <w:spacing w:after="0" w:line="360" w:lineRule="auto"/>
        <w:ind w:firstLine="709"/>
        <w:jc w:val="both"/>
        <w:rPr>
          <w:rFonts w:ascii="Times New Roman" w:hAnsi="Times New Roman" w:cs="Times New Roman"/>
          <w:b/>
          <w:sz w:val="24"/>
          <w:szCs w:val="24"/>
        </w:rPr>
      </w:pPr>
    </w:p>
    <w:p w14:paraId="5FCAE692" w14:textId="77777777" w:rsidR="00B43FDA" w:rsidRDefault="00B43FDA" w:rsidP="00783C63">
      <w:pPr>
        <w:spacing w:after="0" w:line="360" w:lineRule="auto"/>
        <w:ind w:firstLine="709"/>
        <w:jc w:val="both"/>
        <w:rPr>
          <w:rFonts w:ascii="Times New Roman" w:hAnsi="Times New Roman" w:cs="Times New Roman"/>
          <w:b/>
          <w:sz w:val="24"/>
          <w:szCs w:val="24"/>
        </w:rPr>
      </w:pPr>
    </w:p>
    <w:p w14:paraId="3C33DE03" w14:textId="77777777" w:rsidR="00B43FDA" w:rsidRDefault="00B43FDA" w:rsidP="00783C63">
      <w:pPr>
        <w:spacing w:after="0" w:line="360" w:lineRule="auto"/>
        <w:ind w:firstLine="709"/>
        <w:jc w:val="both"/>
        <w:rPr>
          <w:rFonts w:ascii="Times New Roman" w:hAnsi="Times New Roman" w:cs="Times New Roman"/>
          <w:b/>
          <w:sz w:val="24"/>
          <w:szCs w:val="24"/>
        </w:rPr>
      </w:pPr>
    </w:p>
    <w:p w14:paraId="19346E6A" w14:textId="77777777" w:rsidR="00B43FDA" w:rsidRDefault="00B43FDA" w:rsidP="00783C63">
      <w:pPr>
        <w:spacing w:after="0" w:line="360" w:lineRule="auto"/>
        <w:ind w:firstLine="709"/>
        <w:jc w:val="both"/>
        <w:rPr>
          <w:rFonts w:ascii="Times New Roman" w:hAnsi="Times New Roman" w:cs="Times New Roman"/>
          <w:b/>
          <w:sz w:val="24"/>
          <w:szCs w:val="24"/>
        </w:rPr>
      </w:pPr>
    </w:p>
    <w:p w14:paraId="4349DD46" w14:textId="77777777" w:rsidR="00B43FDA" w:rsidRDefault="00B43FDA" w:rsidP="00783C63">
      <w:pPr>
        <w:spacing w:after="0" w:line="360" w:lineRule="auto"/>
        <w:ind w:firstLine="709"/>
        <w:jc w:val="both"/>
        <w:rPr>
          <w:rFonts w:ascii="Times New Roman" w:hAnsi="Times New Roman" w:cs="Times New Roman"/>
          <w:b/>
          <w:sz w:val="24"/>
          <w:szCs w:val="24"/>
        </w:rPr>
      </w:pPr>
    </w:p>
    <w:p w14:paraId="238F9C22" w14:textId="5765798D" w:rsidR="00B43FDA" w:rsidRDefault="00B43FDA" w:rsidP="00B43FD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783C63" w:rsidRPr="00A420A2">
        <w:rPr>
          <w:rFonts w:ascii="Times New Roman" w:hAnsi="Times New Roman" w:cs="Times New Roman"/>
          <w:b/>
          <w:sz w:val="24"/>
          <w:szCs w:val="24"/>
        </w:rPr>
        <w:t>. С</w:t>
      </w:r>
      <w:r>
        <w:rPr>
          <w:rFonts w:ascii="Times New Roman" w:hAnsi="Times New Roman" w:cs="Times New Roman"/>
          <w:b/>
          <w:sz w:val="24"/>
          <w:szCs w:val="24"/>
        </w:rPr>
        <w:t>ОДЕРЖАНИЕ УЧЕБНОГО ПРЕДМЕТА</w:t>
      </w:r>
    </w:p>
    <w:p w14:paraId="0009ABE9" w14:textId="6AF4EEB6" w:rsidR="00783C63" w:rsidRPr="00A420A2" w:rsidRDefault="00783C63" w:rsidP="00B43FDA">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с указанием форм организации учебных занятий</w:t>
      </w:r>
      <w:r w:rsidR="00B43FDA">
        <w:rPr>
          <w:rFonts w:ascii="Times New Roman" w:hAnsi="Times New Roman" w:cs="Times New Roman"/>
          <w:b/>
          <w:sz w:val="24"/>
          <w:szCs w:val="24"/>
        </w:rPr>
        <w:t>.</w:t>
      </w:r>
    </w:p>
    <w:p w14:paraId="0E14B8A1" w14:textId="77777777" w:rsidR="00783C63" w:rsidRPr="00A420A2" w:rsidRDefault="00783C63" w:rsidP="00783C63">
      <w:pPr>
        <w:spacing w:after="0" w:line="360" w:lineRule="auto"/>
        <w:ind w:firstLine="709"/>
        <w:jc w:val="both"/>
        <w:rPr>
          <w:rFonts w:ascii="Times New Roman" w:hAnsi="Times New Roman" w:cs="Times New Roman"/>
          <w:b/>
          <w:sz w:val="24"/>
          <w:szCs w:val="24"/>
        </w:rPr>
      </w:pPr>
    </w:p>
    <w:p w14:paraId="4BFBA7B2"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Математика является одним из ведущих общеобразовательных предметов, основная цель которого – социальная реабилитация и адаптация обучающихся с интеллектуальными нарушениями (умственной отсталостью) в современном обществе. </w:t>
      </w:r>
    </w:p>
    <w:p w14:paraId="105D296F"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Математика решает следующие задачи:</w:t>
      </w:r>
    </w:p>
    <w:p w14:paraId="610B3973"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формирование доступных обучающимся математических знаний и умений практически применять их в повседневной жизни, при изучении других учебных предметов; подготовка обучающихся к овладению трудовыми знаниями и навыками;</w:t>
      </w:r>
    </w:p>
    <w:p w14:paraId="06A7DE7A"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максимальное общее развитие обучающихся средствами данного учебного предмета,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w:t>
      </w:r>
    </w:p>
    <w:p w14:paraId="710E9ECC"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воспитание у школьников целеустремленности, трудолюбия, самостоятельности, терпеливости, навыков контроля и самоконтроля, аккуратности.</w:t>
      </w:r>
    </w:p>
    <w:p w14:paraId="58EEE5F4"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Содержание математики как учебного предмета включает нумерацию чисел в пределах 100; число и цифру 0; единицы измерения величин (стоимости, длины, массы, времени), их соотношения; измерения в указанных мерах; четыре арифметических действия с натуральными числами; элементы геометрии. В каждом разделе предусмотрено решение текстовых арифметических задач. Распределяя вышеперечисленный материал по четвертям, учитель должен опираться на актуальный уровень знаний и «зоны ближайшего развития» каждого ученика. При отборе учебного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предлагаемый учителем материал усваивается учащимися на различном уровне, т.е. программа предусматривает необходимость дифференцированного подхода в обучении. После изложения программного материала в конце обозначены базовые математические представления, которые должны усвоить все учащиеся, и два уровня умений применять полученные знания на практике. </w:t>
      </w:r>
    </w:p>
    <w:p w14:paraId="5FF8A691"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Разграничиваются умения, которыми обучающиеся могут овладеть и самостоятельно применять в учебной и практической деятельности (1-й уровень), и умения, которые в силу объективных причин не могут быть полностью сформированы, но очень важны с точки зрения их практической значимости (2-й уровень). В этой связи в программе предусмотрены возможности выполнения некоторых заданий с помощью учителя, с опорой </w:t>
      </w:r>
      <w:r w:rsidRPr="00A420A2">
        <w:rPr>
          <w:rFonts w:ascii="Times New Roman" w:hAnsi="Times New Roman" w:cs="Times New Roman"/>
          <w:sz w:val="24"/>
          <w:szCs w:val="24"/>
        </w:rPr>
        <w:lastRenderedPageBreak/>
        <w:t xml:space="preserve">на использование счетного материала, таблиц (сложения, вычитания, умножения, деления, соотношения единиц измерения и др.). </w:t>
      </w:r>
    </w:p>
    <w:p w14:paraId="611AFC37"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Одним из важных приемов обучения математике является сравнение. Не менее важный прием-материализация, т.е. умение конкретизировать любое отвлеченное понятие, использовать его в жизненных ситуациях. Используются и другие методы обучения: демонстрация, наблюдения, упражнения, беседа, работа с учебником, экскурсия, самостоятельная работа и др.</w:t>
      </w:r>
    </w:p>
    <w:p w14:paraId="634AA744"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14:paraId="41FFBB03"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подхода. Устный счет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процессе обучения математики. Геометрический материал включается в каждый урок математики.</w:t>
      </w:r>
    </w:p>
    <w:p w14:paraId="73303672" w14:textId="77777777" w:rsidR="00541193" w:rsidRDefault="00541193" w:rsidP="00783C63">
      <w:pPr>
        <w:spacing w:after="0" w:line="360" w:lineRule="auto"/>
        <w:ind w:firstLine="709"/>
        <w:jc w:val="center"/>
        <w:rPr>
          <w:rFonts w:ascii="Times New Roman" w:hAnsi="Times New Roman" w:cs="Times New Roman"/>
          <w:b/>
          <w:i/>
          <w:sz w:val="24"/>
          <w:szCs w:val="24"/>
        </w:rPr>
      </w:pPr>
    </w:p>
    <w:p w14:paraId="0AB63DBB" w14:textId="1BA59B31" w:rsidR="00783C63" w:rsidRPr="00A420A2" w:rsidRDefault="00541193" w:rsidP="00783C63">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3.1 Основное с</w:t>
      </w:r>
      <w:r w:rsidR="00783C63" w:rsidRPr="00A420A2">
        <w:rPr>
          <w:rFonts w:ascii="Times New Roman" w:hAnsi="Times New Roman" w:cs="Times New Roman"/>
          <w:b/>
          <w:i/>
          <w:sz w:val="24"/>
          <w:szCs w:val="24"/>
        </w:rPr>
        <w:t>одержание курса учебного предмета «Математика»</w:t>
      </w:r>
      <w:r>
        <w:rPr>
          <w:rFonts w:ascii="Times New Roman" w:hAnsi="Times New Roman" w:cs="Times New Roman"/>
          <w:b/>
          <w:i/>
          <w:sz w:val="24"/>
          <w:szCs w:val="24"/>
        </w:rPr>
        <w:t>.</w:t>
      </w:r>
    </w:p>
    <w:p w14:paraId="0C6AE808" w14:textId="77777777" w:rsidR="00783C63" w:rsidRPr="00A420A2" w:rsidRDefault="00783C63" w:rsidP="00783C63">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Нумерация</w:t>
      </w:r>
    </w:p>
    <w:p w14:paraId="7C543E1D"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w:t>
      </w:r>
    </w:p>
    <w:p w14:paraId="46DFDC1D" w14:textId="77777777" w:rsidR="00783C63" w:rsidRPr="00A420A2" w:rsidRDefault="00783C63" w:rsidP="00783C63">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Единицы измерения и их соотношения</w:t>
      </w:r>
    </w:p>
    <w:p w14:paraId="150C2EDD"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Единица измерения длины: миллиметр. Обозначение: 1мм.</w:t>
      </w:r>
    </w:p>
    <w:p w14:paraId="0F6E7E19"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Соотношение: 1см = 10мм.</w:t>
      </w:r>
    </w:p>
    <w:p w14:paraId="1CE84632"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Единица измерения массы: центнер. Обозначение: 1 ц. Соотношение: 1ц = 100 кг.</w:t>
      </w:r>
    </w:p>
    <w:p w14:paraId="15D9C016"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 xml:space="preserve">Единица измерения времени: секунда. Обозначение: 1 сек. Соотношение: 1 мин = 60 сек. Секундная стрелка. Секундомер. Определение времени по часам с точностью до 1 мин (5 ч 18 мин, без 13 мин 6 ч, 18 мин 9 – </w:t>
      </w:r>
      <w:proofErr w:type="spellStart"/>
      <w:r w:rsidRPr="00A420A2">
        <w:rPr>
          <w:rFonts w:ascii="Times New Roman" w:hAnsi="Times New Roman"/>
          <w:color w:val="000000"/>
          <w:sz w:val="24"/>
          <w:szCs w:val="24"/>
          <w:shd w:val="clear" w:color="auto" w:fill="FFFFFF"/>
        </w:rPr>
        <w:t>го</w:t>
      </w:r>
      <w:proofErr w:type="spellEnd"/>
      <w:r w:rsidRPr="00A420A2">
        <w:rPr>
          <w:rFonts w:ascii="Times New Roman" w:hAnsi="Times New Roman"/>
          <w:color w:val="000000"/>
          <w:sz w:val="24"/>
          <w:szCs w:val="24"/>
          <w:shd w:val="clear" w:color="auto" w:fill="FFFFFF"/>
        </w:rPr>
        <w:t>). </w:t>
      </w:r>
    </w:p>
    <w:p w14:paraId="5DAAD040"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Числа, полученные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w:t>
      </w:r>
    </w:p>
    <w:p w14:paraId="7D04134B" w14:textId="77777777" w:rsidR="00783C63" w:rsidRPr="00A420A2" w:rsidRDefault="00783C63" w:rsidP="00783C63">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lastRenderedPageBreak/>
        <w:t>Арифметические действия</w:t>
      </w:r>
    </w:p>
    <w:p w14:paraId="2065219A"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Письменное сложение и вычитание двузначных чисел с переходом через разряд. Проверка действий сложения и вычитания обратным действием. Нахождение неизвестного компонента сложения и вычитания (слагаемого, уменьшаемого, вычитаемого).</w:t>
      </w:r>
    </w:p>
    <w:p w14:paraId="62C6E670"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Выполнение и проверка действий сложения и вычитания с помощью микрокалькулятора.</w:t>
      </w:r>
    </w:p>
    <w:p w14:paraId="03833A32"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Присчитывание и отсчитывание по 3, 6, 9, 4, 8, 7. Таблица умножения чисел на 3, 4, 5, 6, 7, 8, 9. Таблица деления на 3, 4, 5, 6, 7, 8, 9 равных частей.</w:t>
      </w:r>
    </w:p>
    <w:p w14:paraId="5C5C4C08"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Взаимосвязь умножения и деления. Деление по содержанию. Деление с остатком. Называние компонентов умножения и деления (в речи учителя).</w:t>
      </w:r>
      <w:r w:rsidRPr="00A420A2">
        <w:rPr>
          <w:rFonts w:ascii="Times New Roman" w:hAnsi="Times New Roman"/>
          <w:color w:val="000000"/>
          <w:sz w:val="24"/>
          <w:szCs w:val="24"/>
        </w:rPr>
        <w:br/>
      </w:r>
      <w:r w:rsidRPr="00A420A2">
        <w:rPr>
          <w:rFonts w:ascii="Times New Roman" w:hAnsi="Times New Roman"/>
          <w:color w:val="000000"/>
          <w:sz w:val="24"/>
          <w:szCs w:val="24"/>
          <w:shd w:val="clear" w:color="auto" w:fill="FFFFFF"/>
        </w:rPr>
        <w:t>Умножение 0, 1, 10. Умножение на 0, 1, 10. Правило умножения 0, 1, 10.</w:t>
      </w:r>
      <w:r w:rsidRPr="00A420A2">
        <w:rPr>
          <w:rFonts w:ascii="Times New Roman" w:hAnsi="Times New Roman"/>
          <w:color w:val="000000"/>
          <w:sz w:val="24"/>
          <w:szCs w:val="24"/>
        </w:rPr>
        <w:br/>
      </w:r>
      <w:r w:rsidRPr="00A420A2">
        <w:rPr>
          <w:rFonts w:ascii="Times New Roman" w:hAnsi="Times New Roman"/>
          <w:color w:val="000000"/>
          <w:sz w:val="24"/>
          <w:szCs w:val="24"/>
          <w:shd w:val="clear" w:color="auto" w:fill="FFFFFF"/>
        </w:rPr>
        <w:t>Нахождение второй, третьей и т.д. части предмета и числа.</w:t>
      </w:r>
    </w:p>
    <w:p w14:paraId="5BDDADC4" w14:textId="77777777" w:rsidR="00783C63" w:rsidRPr="00A420A2" w:rsidRDefault="00783C63" w:rsidP="00783C63">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Арифметические задачи</w:t>
      </w:r>
    </w:p>
    <w:p w14:paraId="62601064"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Простые арифметические задачи: на деление содержания; на зависимость между ценой, количеством, стоимостью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w:t>
      </w:r>
    </w:p>
    <w:p w14:paraId="1A61C484" w14:textId="77777777" w:rsidR="00783C63" w:rsidRPr="00A420A2" w:rsidRDefault="00783C63" w:rsidP="00783C63">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Геометрический материал</w:t>
      </w:r>
    </w:p>
    <w:p w14:paraId="33BCBCEB"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Сложение и вычитание отрезков</w:t>
      </w:r>
      <w:r w:rsidRPr="00A420A2">
        <w:rPr>
          <w:rFonts w:ascii="Times New Roman" w:hAnsi="Times New Roman"/>
          <w:b/>
          <w:bCs/>
          <w:color w:val="000000"/>
          <w:sz w:val="24"/>
          <w:szCs w:val="24"/>
          <w:shd w:val="clear" w:color="auto" w:fill="FFFFFF"/>
        </w:rPr>
        <w:t>.</w:t>
      </w:r>
    </w:p>
    <w:p w14:paraId="6AA8495A"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Обозначение геометрических фигур буквами латинского алфавита.</w:t>
      </w:r>
    </w:p>
    <w:p w14:paraId="5512F48F"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Кривые, ломаные линии: замкнутые, незамкнутые. Граница многоугольника – замкнутая ломаная линия. Измерение отрезков ломаной линии и вычисление её длины. Построение отрезка, равного длине ломаной линии. Построение ломаной линии по данной длине её отрезков.</w:t>
      </w:r>
      <w:r w:rsidRPr="00A420A2">
        <w:rPr>
          <w:rFonts w:ascii="Times New Roman" w:hAnsi="Times New Roman"/>
          <w:color w:val="000000"/>
          <w:sz w:val="24"/>
          <w:szCs w:val="24"/>
        </w:rPr>
        <w:t xml:space="preserve"> </w:t>
      </w:r>
      <w:r w:rsidRPr="00A420A2">
        <w:rPr>
          <w:rFonts w:ascii="Times New Roman" w:hAnsi="Times New Roman"/>
          <w:color w:val="000000"/>
          <w:sz w:val="24"/>
          <w:szCs w:val="24"/>
          <w:shd w:val="clear" w:color="auto" w:fill="FFFFFF"/>
        </w:rPr>
        <w:t>Взаимное положение на плоскости геометрических фигур (пересечение, точки пересечения).</w:t>
      </w:r>
    </w:p>
    <w:p w14:paraId="533CFD3F" w14:textId="77777777" w:rsidR="00783C63" w:rsidRPr="00A420A2" w:rsidRDefault="00783C63" w:rsidP="00783C63">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Диаметр. Построение окружности заданного диаметра. Деление окружности на 2, 4 равные части.</w:t>
      </w:r>
    </w:p>
    <w:p w14:paraId="65CC37EB" w14:textId="77777777" w:rsidR="00783C63" w:rsidRPr="00A420A2" w:rsidRDefault="00783C63" w:rsidP="00783C63">
      <w:pPr>
        <w:tabs>
          <w:tab w:val="left" w:pos="284"/>
          <w:tab w:val="left" w:pos="1134"/>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 </w:t>
      </w:r>
    </w:p>
    <w:p w14:paraId="668A30FF" w14:textId="77777777" w:rsidR="00783C63" w:rsidRPr="00A420A2" w:rsidRDefault="00783C63" w:rsidP="00783C63">
      <w:pPr>
        <w:spacing w:after="0" w:line="360" w:lineRule="auto"/>
        <w:ind w:firstLine="709"/>
        <w:jc w:val="center"/>
        <w:rPr>
          <w:rFonts w:ascii="Times New Roman" w:hAnsi="Times New Roman" w:cs="Times New Roman"/>
          <w:b/>
          <w:i/>
          <w:sz w:val="24"/>
          <w:szCs w:val="24"/>
        </w:rPr>
      </w:pPr>
    </w:p>
    <w:p w14:paraId="0BC44172" w14:textId="77777777" w:rsidR="00541193" w:rsidRDefault="00541193" w:rsidP="00783C63">
      <w:pPr>
        <w:spacing w:after="0" w:line="360" w:lineRule="auto"/>
        <w:ind w:firstLine="709"/>
        <w:jc w:val="both"/>
        <w:rPr>
          <w:rFonts w:ascii="Times New Roman" w:hAnsi="Times New Roman" w:cs="Times New Roman"/>
          <w:b/>
          <w:sz w:val="24"/>
          <w:szCs w:val="24"/>
        </w:rPr>
      </w:pPr>
    </w:p>
    <w:p w14:paraId="031A929B" w14:textId="77777777" w:rsidR="00541193" w:rsidRDefault="00541193" w:rsidP="00783C63">
      <w:pPr>
        <w:spacing w:after="0" w:line="360" w:lineRule="auto"/>
        <w:ind w:firstLine="709"/>
        <w:jc w:val="both"/>
        <w:rPr>
          <w:rFonts w:ascii="Times New Roman" w:hAnsi="Times New Roman" w:cs="Times New Roman"/>
          <w:b/>
          <w:sz w:val="24"/>
          <w:szCs w:val="24"/>
        </w:rPr>
      </w:pPr>
    </w:p>
    <w:p w14:paraId="46019A3A" w14:textId="77777777" w:rsidR="00541193" w:rsidRDefault="00541193" w:rsidP="00783C63">
      <w:pPr>
        <w:spacing w:after="0" w:line="360" w:lineRule="auto"/>
        <w:ind w:firstLine="709"/>
        <w:jc w:val="both"/>
        <w:rPr>
          <w:rFonts w:ascii="Times New Roman" w:hAnsi="Times New Roman" w:cs="Times New Roman"/>
          <w:b/>
          <w:sz w:val="24"/>
          <w:szCs w:val="24"/>
        </w:rPr>
      </w:pPr>
    </w:p>
    <w:p w14:paraId="1086264B" w14:textId="77777777" w:rsidR="00541193" w:rsidRDefault="00541193" w:rsidP="00783C63">
      <w:pPr>
        <w:spacing w:after="0" w:line="360" w:lineRule="auto"/>
        <w:ind w:firstLine="709"/>
        <w:jc w:val="both"/>
        <w:rPr>
          <w:rFonts w:ascii="Times New Roman" w:hAnsi="Times New Roman" w:cs="Times New Roman"/>
          <w:b/>
          <w:sz w:val="24"/>
          <w:szCs w:val="24"/>
        </w:rPr>
      </w:pPr>
    </w:p>
    <w:p w14:paraId="17CD7CD7" w14:textId="5DABB313" w:rsidR="00541193" w:rsidRDefault="00541193" w:rsidP="0054119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783C63" w:rsidRPr="00A420A2">
        <w:rPr>
          <w:rFonts w:ascii="Times New Roman" w:hAnsi="Times New Roman" w:cs="Times New Roman"/>
          <w:b/>
          <w:sz w:val="24"/>
          <w:szCs w:val="24"/>
        </w:rPr>
        <w:t>. Т</w:t>
      </w:r>
      <w:r>
        <w:rPr>
          <w:rFonts w:ascii="Times New Roman" w:hAnsi="Times New Roman" w:cs="Times New Roman"/>
          <w:b/>
          <w:sz w:val="24"/>
          <w:szCs w:val="24"/>
        </w:rPr>
        <w:t>ЕМАТИЧЕСКОЕ ПЛАНИРОВАНИЕ</w:t>
      </w:r>
    </w:p>
    <w:p w14:paraId="5E86A5CA" w14:textId="3E0A25A4" w:rsidR="00783C63" w:rsidRDefault="00783C63" w:rsidP="00541193">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с указанием количества часов, отводимых на освоение каждой темы, а также с определением основных видов деятельности обучающихся на уроке</w:t>
      </w:r>
      <w:r w:rsidR="00541193">
        <w:rPr>
          <w:rFonts w:ascii="Times New Roman" w:hAnsi="Times New Roman" w:cs="Times New Roman"/>
          <w:b/>
          <w:sz w:val="24"/>
          <w:szCs w:val="24"/>
        </w:rPr>
        <w:t>.</w:t>
      </w:r>
    </w:p>
    <w:p w14:paraId="6E931996" w14:textId="0A9AFD55" w:rsidR="00783C63" w:rsidRPr="00A420A2" w:rsidRDefault="00541193" w:rsidP="00541193">
      <w:pPr>
        <w:spacing w:after="0" w:line="360" w:lineRule="auto"/>
        <w:ind w:firstLine="709"/>
        <w:jc w:val="right"/>
        <w:rPr>
          <w:rFonts w:ascii="Times New Roman" w:hAnsi="Times New Roman" w:cs="Times New Roman"/>
          <w:b/>
          <w:sz w:val="24"/>
          <w:szCs w:val="24"/>
        </w:rPr>
      </w:pPr>
      <w:r>
        <w:rPr>
          <w:rFonts w:ascii="Times New Roman" w:hAnsi="Times New Roman" w:cs="Times New Roman"/>
          <w:b/>
          <w:sz w:val="24"/>
          <w:szCs w:val="24"/>
        </w:rPr>
        <w:t>Таблица.1</w:t>
      </w:r>
    </w:p>
    <w:tbl>
      <w:tblPr>
        <w:tblStyle w:val="a3"/>
        <w:tblW w:w="0" w:type="auto"/>
        <w:tblLook w:val="04A0" w:firstRow="1" w:lastRow="0" w:firstColumn="1" w:lastColumn="0" w:noHBand="0" w:noVBand="1"/>
      </w:tblPr>
      <w:tblGrid>
        <w:gridCol w:w="700"/>
        <w:gridCol w:w="1138"/>
        <w:gridCol w:w="421"/>
        <w:gridCol w:w="3222"/>
        <w:gridCol w:w="1232"/>
        <w:gridCol w:w="2631"/>
      </w:tblGrid>
      <w:tr w:rsidR="00541193" w:rsidRPr="00A420A2" w14:paraId="49321C82" w14:textId="77777777" w:rsidTr="00541193">
        <w:tc>
          <w:tcPr>
            <w:tcW w:w="700" w:type="dxa"/>
            <w:vAlign w:val="center"/>
          </w:tcPr>
          <w:p w14:paraId="1C497C37" w14:textId="77777777" w:rsidR="00541193" w:rsidRPr="00A420A2" w:rsidRDefault="00541193" w:rsidP="00541193">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4A2F1309" w14:textId="77777777" w:rsidR="00541193" w:rsidRPr="00A420A2" w:rsidRDefault="00541193" w:rsidP="00541193">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1138" w:type="dxa"/>
            <w:vAlign w:val="center"/>
          </w:tcPr>
          <w:p w14:paraId="2651A188" w14:textId="1C3C9AB7" w:rsidR="00541193" w:rsidRPr="00A420A2" w:rsidRDefault="00541193" w:rsidP="00541193">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Дата</w:t>
            </w:r>
          </w:p>
        </w:tc>
        <w:tc>
          <w:tcPr>
            <w:tcW w:w="3644" w:type="dxa"/>
            <w:gridSpan w:val="2"/>
            <w:vAlign w:val="center"/>
          </w:tcPr>
          <w:p w14:paraId="0AFA1DEF" w14:textId="10805536" w:rsidR="00541193" w:rsidRPr="00A420A2" w:rsidRDefault="00541193" w:rsidP="00541193">
            <w:pPr>
              <w:widowControl w:val="0"/>
              <w:autoSpaceDE w:val="0"/>
              <w:autoSpaceDN w:val="0"/>
              <w:adjustRightInd w:val="0"/>
              <w:jc w:val="center"/>
              <w:rPr>
                <w:rFonts w:ascii="Times New Roman" w:hAnsi="Times New Roman" w:cs="Times New Roman"/>
                <w:b/>
                <w:bCs/>
                <w:sz w:val="20"/>
                <w:szCs w:val="20"/>
              </w:rPr>
            </w:pPr>
          </w:p>
          <w:p w14:paraId="385B0F40" w14:textId="77777777" w:rsidR="00541193" w:rsidRPr="00A420A2" w:rsidRDefault="00541193" w:rsidP="00541193">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1864D149" w14:textId="77777777" w:rsidR="00541193" w:rsidRPr="00A420A2" w:rsidRDefault="00541193" w:rsidP="00541193">
            <w:pPr>
              <w:widowControl w:val="0"/>
              <w:autoSpaceDE w:val="0"/>
              <w:autoSpaceDN w:val="0"/>
              <w:adjustRightInd w:val="0"/>
              <w:jc w:val="center"/>
              <w:rPr>
                <w:rFonts w:ascii="Times New Roman" w:hAnsi="Times New Roman" w:cs="Times New Roman"/>
                <w:b/>
                <w:bCs/>
                <w:sz w:val="20"/>
                <w:szCs w:val="20"/>
                <w:lang w:val="en-US"/>
              </w:rPr>
            </w:pPr>
          </w:p>
        </w:tc>
        <w:tc>
          <w:tcPr>
            <w:tcW w:w="1232" w:type="dxa"/>
            <w:vAlign w:val="center"/>
          </w:tcPr>
          <w:p w14:paraId="6EBD987C" w14:textId="77777777" w:rsidR="00541193" w:rsidRPr="00A420A2" w:rsidRDefault="00541193" w:rsidP="00541193">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7A8FCB5F" w14:textId="77777777" w:rsidR="00541193" w:rsidRPr="00A420A2" w:rsidRDefault="00541193" w:rsidP="00541193">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отводимых на освоение каждой темы</w:t>
            </w:r>
          </w:p>
        </w:tc>
        <w:tc>
          <w:tcPr>
            <w:tcW w:w="2631" w:type="dxa"/>
            <w:vAlign w:val="center"/>
          </w:tcPr>
          <w:p w14:paraId="797A054D" w14:textId="77777777" w:rsidR="00541193" w:rsidRPr="00A420A2" w:rsidRDefault="00541193" w:rsidP="00541193">
            <w:pPr>
              <w:widowControl w:val="0"/>
              <w:autoSpaceDE w:val="0"/>
              <w:autoSpaceDN w:val="0"/>
              <w:adjustRightInd w:val="0"/>
              <w:jc w:val="center"/>
              <w:rPr>
                <w:rFonts w:ascii="Times New Roman" w:hAnsi="Times New Roman" w:cs="Times New Roman"/>
                <w:b/>
                <w:bCs/>
                <w:sz w:val="20"/>
                <w:szCs w:val="20"/>
              </w:rPr>
            </w:pPr>
          </w:p>
          <w:p w14:paraId="592A5CAC" w14:textId="77777777" w:rsidR="00541193" w:rsidRPr="00A420A2" w:rsidRDefault="00541193" w:rsidP="00541193">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541193" w:rsidRPr="00A420A2" w14:paraId="1D8FD96D" w14:textId="77777777" w:rsidTr="00541193">
        <w:tc>
          <w:tcPr>
            <w:tcW w:w="2259" w:type="dxa"/>
            <w:gridSpan w:val="3"/>
          </w:tcPr>
          <w:p w14:paraId="59221122" w14:textId="77777777" w:rsidR="00541193" w:rsidRPr="00A420A2" w:rsidRDefault="00541193" w:rsidP="004E2E1D">
            <w:pPr>
              <w:pStyle w:val="22"/>
              <w:shd w:val="clear" w:color="auto" w:fill="auto"/>
              <w:spacing w:after="0" w:line="240" w:lineRule="auto"/>
              <w:ind w:firstLine="0"/>
              <w:jc w:val="center"/>
              <w:rPr>
                <w:rFonts w:ascii="Times New Roman" w:hAnsi="Times New Roman"/>
                <w:bCs w:val="0"/>
                <w:iCs/>
                <w:color w:val="000000"/>
                <w:spacing w:val="0"/>
                <w:sz w:val="20"/>
                <w:szCs w:val="20"/>
                <w:shd w:val="clear" w:color="auto" w:fill="FFFFFF"/>
              </w:rPr>
            </w:pPr>
          </w:p>
        </w:tc>
        <w:tc>
          <w:tcPr>
            <w:tcW w:w="7086" w:type="dxa"/>
            <w:gridSpan w:val="3"/>
          </w:tcPr>
          <w:p w14:paraId="227C81E4" w14:textId="24AE98A1" w:rsidR="00541193" w:rsidRPr="00A420A2" w:rsidRDefault="00541193" w:rsidP="004E2E1D">
            <w:pPr>
              <w:pStyle w:val="22"/>
              <w:shd w:val="clear" w:color="auto" w:fill="auto"/>
              <w:spacing w:after="0" w:line="240" w:lineRule="auto"/>
              <w:ind w:firstLine="0"/>
              <w:jc w:val="center"/>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Нумерация</w:t>
            </w:r>
          </w:p>
        </w:tc>
      </w:tr>
      <w:tr w:rsidR="00541193" w:rsidRPr="00A420A2" w14:paraId="136B91C9" w14:textId="77777777" w:rsidTr="00541193">
        <w:tc>
          <w:tcPr>
            <w:tcW w:w="700" w:type="dxa"/>
          </w:tcPr>
          <w:p w14:paraId="3294FD0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DA8D743" w14:textId="77777777" w:rsidR="00541193" w:rsidRPr="00A420A2" w:rsidRDefault="00541193" w:rsidP="004E2E1D">
            <w:pPr>
              <w:pStyle w:val="Style1"/>
              <w:ind w:left="0"/>
              <w:rPr>
                <w:shd w:val="clear" w:color="auto" w:fill="FFFFFF"/>
              </w:rPr>
            </w:pPr>
          </w:p>
        </w:tc>
        <w:tc>
          <w:tcPr>
            <w:tcW w:w="3644" w:type="dxa"/>
            <w:gridSpan w:val="2"/>
          </w:tcPr>
          <w:p w14:paraId="18BB7B2A" w14:textId="0AF82B7B" w:rsidR="00541193" w:rsidRPr="00A420A2" w:rsidRDefault="00541193" w:rsidP="004E2E1D">
            <w:pPr>
              <w:pStyle w:val="Style1"/>
              <w:ind w:left="0"/>
            </w:pPr>
            <w:r w:rsidRPr="00A420A2">
              <w:rPr>
                <w:shd w:val="clear" w:color="auto" w:fill="FFFFFF"/>
              </w:rPr>
              <w:t>Числовой ряд 1—100</w:t>
            </w:r>
            <w:r w:rsidRPr="00A420A2">
              <w:t>. Определение количества единиц и десятков</w:t>
            </w:r>
          </w:p>
        </w:tc>
        <w:tc>
          <w:tcPr>
            <w:tcW w:w="1232" w:type="dxa"/>
            <w:vAlign w:val="center"/>
          </w:tcPr>
          <w:p w14:paraId="6B70C5A2"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05ACDB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proofErr w:type="gramStart"/>
            <w:r w:rsidRPr="00A420A2">
              <w:rPr>
                <w:rFonts w:ascii="Times New Roman" w:hAnsi="Times New Roman"/>
                <w:b w:val="0"/>
                <w:bCs w:val="0"/>
                <w:iCs/>
                <w:color w:val="000000"/>
                <w:spacing w:val="0"/>
                <w:sz w:val="20"/>
                <w:szCs w:val="20"/>
                <w:shd w:val="clear" w:color="auto" w:fill="FFFFFF"/>
              </w:rPr>
              <w:t>на  последовательность</w:t>
            </w:r>
            <w:proofErr w:type="gramEnd"/>
            <w:r w:rsidRPr="00A420A2">
              <w:rPr>
                <w:rFonts w:ascii="Times New Roman" w:hAnsi="Times New Roman"/>
                <w:b w:val="0"/>
                <w:bCs w:val="0"/>
                <w:iCs/>
                <w:color w:val="000000"/>
                <w:spacing w:val="0"/>
                <w:sz w:val="20"/>
                <w:szCs w:val="20"/>
                <w:shd w:val="clear" w:color="auto" w:fill="FFFFFF"/>
              </w:rPr>
              <w:t xml:space="preserve"> чисел в пределах 100.</w:t>
            </w:r>
          </w:p>
          <w:p w14:paraId="1692B4A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создание алгоритмов при решении проблем поискового характера.</w:t>
            </w:r>
          </w:p>
          <w:p w14:paraId="152A50D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Установление причинно-следственных связей.</w:t>
            </w:r>
          </w:p>
        </w:tc>
      </w:tr>
      <w:tr w:rsidR="00541193" w:rsidRPr="00A420A2" w14:paraId="5FBCCFB4" w14:textId="77777777" w:rsidTr="00541193">
        <w:tc>
          <w:tcPr>
            <w:tcW w:w="700" w:type="dxa"/>
          </w:tcPr>
          <w:p w14:paraId="20C48B69"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3AA80E4" w14:textId="77777777" w:rsidR="00541193" w:rsidRPr="00A420A2" w:rsidRDefault="00541193" w:rsidP="004E2E1D">
            <w:pPr>
              <w:pStyle w:val="Style1"/>
              <w:ind w:left="0"/>
              <w:rPr>
                <w:shd w:val="clear" w:color="auto" w:fill="FFFFFF"/>
              </w:rPr>
            </w:pPr>
          </w:p>
        </w:tc>
        <w:tc>
          <w:tcPr>
            <w:tcW w:w="3644" w:type="dxa"/>
            <w:gridSpan w:val="2"/>
          </w:tcPr>
          <w:p w14:paraId="2F25083F" w14:textId="01570D6B" w:rsidR="00541193" w:rsidRPr="00A420A2" w:rsidRDefault="00541193" w:rsidP="004E2E1D">
            <w:pPr>
              <w:pStyle w:val="Style1"/>
              <w:ind w:left="0"/>
            </w:pPr>
            <w:r w:rsidRPr="00A420A2">
              <w:rPr>
                <w:shd w:val="clear" w:color="auto" w:fill="FFFFFF"/>
              </w:rPr>
              <w:t>Разряды единиц, десятков, сотен</w:t>
            </w:r>
          </w:p>
        </w:tc>
        <w:tc>
          <w:tcPr>
            <w:tcW w:w="1232" w:type="dxa"/>
            <w:vAlign w:val="center"/>
          </w:tcPr>
          <w:p w14:paraId="3ABA2F34"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3B1C15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работа с ЭОР и интерактивной доской</w:t>
            </w:r>
          </w:p>
          <w:p w14:paraId="2552420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Выделять, указывать количество разрядных единиц в числе.</w:t>
            </w:r>
          </w:p>
        </w:tc>
      </w:tr>
      <w:tr w:rsidR="00541193" w:rsidRPr="00A420A2" w14:paraId="774AFF26" w14:textId="77777777" w:rsidTr="00541193">
        <w:tc>
          <w:tcPr>
            <w:tcW w:w="700" w:type="dxa"/>
          </w:tcPr>
          <w:p w14:paraId="6979043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010236A" w14:textId="77777777" w:rsidR="00541193" w:rsidRPr="00A420A2" w:rsidRDefault="00541193" w:rsidP="004E2E1D">
            <w:pPr>
              <w:pStyle w:val="Style1"/>
              <w:ind w:left="0"/>
              <w:rPr>
                <w:shd w:val="clear" w:color="auto" w:fill="FFFFFF"/>
              </w:rPr>
            </w:pPr>
          </w:p>
        </w:tc>
        <w:tc>
          <w:tcPr>
            <w:tcW w:w="3644" w:type="dxa"/>
            <w:gridSpan w:val="2"/>
          </w:tcPr>
          <w:p w14:paraId="62A33A98" w14:textId="3F1F5517" w:rsidR="00541193" w:rsidRPr="00A420A2" w:rsidRDefault="00541193" w:rsidP="004E2E1D">
            <w:pPr>
              <w:pStyle w:val="Style1"/>
              <w:ind w:left="0"/>
            </w:pPr>
            <w:r w:rsidRPr="00A420A2">
              <w:rPr>
                <w:shd w:val="clear" w:color="auto" w:fill="FFFFFF"/>
              </w:rPr>
              <w:t>Разрядная таблица</w:t>
            </w:r>
          </w:p>
        </w:tc>
        <w:tc>
          <w:tcPr>
            <w:tcW w:w="1232" w:type="dxa"/>
            <w:vAlign w:val="center"/>
          </w:tcPr>
          <w:p w14:paraId="2B0BD52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FFCFD4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на формирование умений записывать, читать разрядные единицы в разрядной таблице.</w:t>
            </w:r>
          </w:p>
          <w:p w14:paraId="278D6AE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w:t>
            </w:r>
          </w:p>
        </w:tc>
      </w:tr>
      <w:tr w:rsidR="00541193" w:rsidRPr="00A420A2" w14:paraId="6CF75100" w14:textId="77777777" w:rsidTr="00541193">
        <w:tc>
          <w:tcPr>
            <w:tcW w:w="700" w:type="dxa"/>
          </w:tcPr>
          <w:p w14:paraId="132B4FD7"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86B77BD" w14:textId="77777777" w:rsidR="00541193" w:rsidRPr="00A420A2" w:rsidRDefault="00541193" w:rsidP="004E2E1D">
            <w:pPr>
              <w:pStyle w:val="Style1"/>
              <w:ind w:left="0"/>
            </w:pPr>
          </w:p>
        </w:tc>
        <w:tc>
          <w:tcPr>
            <w:tcW w:w="3644" w:type="dxa"/>
            <w:gridSpan w:val="2"/>
          </w:tcPr>
          <w:p w14:paraId="7FA2A878" w14:textId="762B5BBE" w:rsidR="00541193" w:rsidRPr="00A420A2" w:rsidRDefault="00541193" w:rsidP="004E2E1D">
            <w:pPr>
              <w:pStyle w:val="Style1"/>
              <w:ind w:left="0"/>
            </w:pPr>
            <w:r w:rsidRPr="00A420A2">
              <w:t>Сложение и вычитание в пределах 100 без перехода через разряд</w:t>
            </w:r>
          </w:p>
        </w:tc>
        <w:tc>
          <w:tcPr>
            <w:tcW w:w="1232" w:type="dxa"/>
            <w:vAlign w:val="center"/>
          </w:tcPr>
          <w:p w14:paraId="1E25FAB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210AA9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446CD70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Вычислять значение числового выражения.</w:t>
            </w:r>
          </w:p>
          <w:p w14:paraId="1E8199D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Планировать, контролировать и оценивать учебные действия в соответствии с поставленной задачей. </w:t>
            </w:r>
          </w:p>
        </w:tc>
      </w:tr>
      <w:tr w:rsidR="00541193" w:rsidRPr="00A420A2" w14:paraId="3819A4D7" w14:textId="77777777" w:rsidTr="00541193">
        <w:tc>
          <w:tcPr>
            <w:tcW w:w="700" w:type="dxa"/>
          </w:tcPr>
          <w:p w14:paraId="66EB57EC"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69B346A" w14:textId="77777777" w:rsidR="00541193" w:rsidRPr="00A420A2" w:rsidRDefault="00541193" w:rsidP="004E2E1D">
            <w:pPr>
              <w:pStyle w:val="Style1"/>
              <w:ind w:left="0"/>
              <w:rPr>
                <w:shd w:val="clear" w:color="auto" w:fill="FFFFFF"/>
              </w:rPr>
            </w:pPr>
          </w:p>
        </w:tc>
        <w:tc>
          <w:tcPr>
            <w:tcW w:w="3644" w:type="dxa"/>
            <w:gridSpan w:val="2"/>
          </w:tcPr>
          <w:p w14:paraId="6D98DA5D" w14:textId="4DDD8745" w:rsidR="00541193" w:rsidRPr="00A420A2" w:rsidRDefault="00541193" w:rsidP="004E2E1D">
            <w:pPr>
              <w:pStyle w:val="Style1"/>
              <w:ind w:left="0"/>
            </w:pPr>
            <w:r w:rsidRPr="00A420A2">
              <w:rPr>
                <w:shd w:val="clear" w:color="auto" w:fill="FFFFFF"/>
              </w:rPr>
              <w:t>Сравнение чисел в пределах 100 с использованием разрядной таблицы</w:t>
            </w:r>
          </w:p>
        </w:tc>
        <w:tc>
          <w:tcPr>
            <w:tcW w:w="1232" w:type="dxa"/>
            <w:vAlign w:val="center"/>
          </w:tcPr>
          <w:p w14:paraId="1BFE15A0"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D906E1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8DB854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0895B00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сравнивать числа по классам и разрядам;</w:t>
            </w:r>
          </w:p>
          <w:p w14:paraId="718E698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оценивать правильность составления числовой последовательности;</w:t>
            </w:r>
          </w:p>
          <w:p w14:paraId="7F729B2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осуществлять выделение существенной информации.</w:t>
            </w:r>
          </w:p>
          <w:p w14:paraId="6AB836C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Самостоятельная работа.</w:t>
            </w:r>
          </w:p>
        </w:tc>
      </w:tr>
      <w:tr w:rsidR="00541193" w:rsidRPr="00A420A2" w14:paraId="04EC8922" w14:textId="77777777" w:rsidTr="00541193">
        <w:tc>
          <w:tcPr>
            <w:tcW w:w="700" w:type="dxa"/>
          </w:tcPr>
          <w:p w14:paraId="4AD5A951"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78780F8" w14:textId="77777777" w:rsidR="00541193" w:rsidRPr="00A420A2" w:rsidRDefault="00541193" w:rsidP="004E2E1D">
            <w:pPr>
              <w:pStyle w:val="Style1"/>
              <w:ind w:left="0"/>
            </w:pPr>
          </w:p>
        </w:tc>
        <w:tc>
          <w:tcPr>
            <w:tcW w:w="3644" w:type="dxa"/>
            <w:gridSpan w:val="2"/>
          </w:tcPr>
          <w:p w14:paraId="01CD60C5" w14:textId="4B3691E3" w:rsidR="00541193" w:rsidRPr="00A420A2" w:rsidRDefault="00541193" w:rsidP="004E2E1D">
            <w:pPr>
              <w:pStyle w:val="Style1"/>
              <w:ind w:left="0"/>
            </w:pPr>
            <w:r w:rsidRPr="00A420A2">
              <w:t>Увеличение и уменьшение чисел на несколько единиц. Решение задач</w:t>
            </w:r>
          </w:p>
        </w:tc>
        <w:tc>
          <w:tcPr>
            <w:tcW w:w="1232" w:type="dxa"/>
            <w:vAlign w:val="center"/>
          </w:tcPr>
          <w:p w14:paraId="3F061EF6"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8DEA27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(самостоятельно кратко записывать, моделировать содержание, решать задачи).</w:t>
            </w:r>
          </w:p>
          <w:p w14:paraId="400B19E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1BB0A89E" w14:textId="77777777" w:rsidTr="00541193">
        <w:tc>
          <w:tcPr>
            <w:tcW w:w="700" w:type="dxa"/>
          </w:tcPr>
          <w:p w14:paraId="0155A04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4566E34" w14:textId="77777777" w:rsidR="00541193" w:rsidRPr="00A420A2" w:rsidRDefault="00541193" w:rsidP="004E2E1D">
            <w:pPr>
              <w:pStyle w:val="Style1"/>
              <w:ind w:left="0"/>
              <w:rPr>
                <w:shd w:val="clear" w:color="auto" w:fill="FFFFFF"/>
              </w:rPr>
            </w:pPr>
          </w:p>
        </w:tc>
        <w:tc>
          <w:tcPr>
            <w:tcW w:w="3644" w:type="dxa"/>
            <w:gridSpan w:val="2"/>
          </w:tcPr>
          <w:p w14:paraId="4CF20C0C" w14:textId="746B52DA" w:rsidR="00541193" w:rsidRPr="00A420A2" w:rsidRDefault="00541193" w:rsidP="004E2E1D">
            <w:pPr>
              <w:pStyle w:val="Style1"/>
              <w:ind w:left="0"/>
            </w:pPr>
            <w:r w:rsidRPr="00A420A2">
              <w:rPr>
                <w:shd w:val="clear" w:color="auto" w:fill="FFFFFF"/>
              </w:rPr>
              <w:t>Знакомство с микрокалькулятором</w:t>
            </w:r>
          </w:p>
        </w:tc>
        <w:tc>
          <w:tcPr>
            <w:tcW w:w="1232" w:type="dxa"/>
            <w:vAlign w:val="center"/>
          </w:tcPr>
          <w:p w14:paraId="7CC4FCC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C2344F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микрокалькулятором, выполнение упражнений на применение микрокалькулятора для выполнения и проверки действий сложения и вычитания.</w:t>
            </w:r>
          </w:p>
          <w:p w14:paraId="6019F21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14:paraId="5E68B92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ЭОР.</w:t>
            </w:r>
          </w:p>
          <w:p w14:paraId="729365A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w:t>
            </w:r>
          </w:p>
        </w:tc>
      </w:tr>
      <w:tr w:rsidR="00541193" w:rsidRPr="00A420A2" w14:paraId="23ABDD5F" w14:textId="77777777" w:rsidTr="00541193">
        <w:tc>
          <w:tcPr>
            <w:tcW w:w="700" w:type="dxa"/>
          </w:tcPr>
          <w:p w14:paraId="6341782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D183254" w14:textId="77777777" w:rsidR="00541193" w:rsidRPr="00A420A2" w:rsidRDefault="00541193" w:rsidP="004E2E1D">
            <w:pPr>
              <w:pStyle w:val="Style1"/>
              <w:ind w:left="0"/>
              <w:rPr>
                <w:shd w:val="clear" w:color="auto" w:fill="FFFFFF"/>
              </w:rPr>
            </w:pPr>
          </w:p>
        </w:tc>
        <w:tc>
          <w:tcPr>
            <w:tcW w:w="3644" w:type="dxa"/>
            <w:gridSpan w:val="2"/>
          </w:tcPr>
          <w:p w14:paraId="61AB90AA" w14:textId="12CEA838" w:rsidR="00541193" w:rsidRPr="00A420A2" w:rsidRDefault="00541193" w:rsidP="004E2E1D">
            <w:pPr>
              <w:pStyle w:val="Style1"/>
              <w:ind w:left="0"/>
            </w:pPr>
            <w:r w:rsidRPr="00A420A2">
              <w:rPr>
                <w:shd w:val="clear" w:color="auto" w:fill="FFFFFF"/>
              </w:rPr>
              <w:t>Набор чисел в пределах 100 на калькуляторе</w:t>
            </w:r>
          </w:p>
        </w:tc>
        <w:tc>
          <w:tcPr>
            <w:tcW w:w="1232" w:type="dxa"/>
            <w:vAlign w:val="center"/>
          </w:tcPr>
          <w:p w14:paraId="0DD9A673"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1D3315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микрокалькулятором, выполнение упражнений.</w:t>
            </w:r>
          </w:p>
          <w:p w14:paraId="4E18ACD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Самостоятельная работа – выполнение практических заданий, работа с алгоритмом.</w:t>
            </w:r>
          </w:p>
        </w:tc>
      </w:tr>
      <w:tr w:rsidR="00541193" w:rsidRPr="00A420A2" w14:paraId="438E289A" w14:textId="77777777" w:rsidTr="00541193">
        <w:tc>
          <w:tcPr>
            <w:tcW w:w="700" w:type="dxa"/>
          </w:tcPr>
          <w:p w14:paraId="13584581"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AE1BDC0" w14:textId="77777777" w:rsidR="00541193" w:rsidRPr="00A420A2" w:rsidRDefault="00541193" w:rsidP="004E2E1D">
            <w:pPr>
              <w:pStyle w:val="Style1"/>
              <w:ind w:left="0"/>
              <w:jc w:val="both"/>
            </w:pPr>
          </w:p>
        </w:tc>
        <w:tc>
          <w:tcPr>
            <w:tcW w:w="3644" w:type="dxa"/>
            <w:gridSpan w:val="2"/>
          </w:tcPr>
          <w:p w14:paraId="3C6F1DFC" w14:textId="444F8D04" w:rsidR="00541193" w:rsidRPr="00A420A2" w:rsidRDefault="00541193" w:rsidP="004E2E1D">
            <w:pPr>
              <w:pStyle w:val="Style1"/>
              <w:ind w:left="0"/>
              <w:jc w:val="both"/>
            </w:pPr>
            <w:r w:rsidRPr="00A420A2">
              <w:t>Самостоятельная работа по разделу «Нумерация»</w:t>
            </w:r>
          </w:p>
        </w:tc>
        <w:tc>
          <w:tcPr>
            <w:tcW w:w="1232" w:type="dxa"/>
            <w:vAlign w:val="center"/>
          </w:tcPr>
          <w:p w14:paraId="0DDE2843"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EBB526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13551EE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решение задач</w:t>
            </w:r>
          </w:p>
        </w:tc>
      </w:tr>
      <w:tr w:rsidR="00541193" w:rsidRPr="00A420A2" w14:paraId="247CBB52" w14:textId="77777777" w:rsidTr="00541193">
        <w:tc>
          <w:tcPr>
            <w:tcW w:w="2259" w:type="dxa"/>
            <w:gridSpan w:val="3"/>
          </w:tcPr>
          <w:p w14:paraId="0E43934A" w14:textId="77777777" w:rsidR="00541193" w:rsidRPr="00A420A2" w:rsidRDefault="00541193" w:rsidP="004E2E1D">
            <w:pPr>
              <w:pStyle w:val="22"/>
              <w:shd w:val="clear" w:color="auto" w:fill="auto"/>
              <w:spacing w:after="0" w:line="240" w:lineRule="auto"/>
              <w:ind w:firstLine="0"/>
              <w:jc w:val="center"/>
              <w:rPr>
                <w:rFonts w:ascii="Times New Roman" w:hAnsi="Times New Roman" w:cs="Times New Roman"/>
                <w:sz w:val="20"/>
                <w:szCs w:val="20"/>
              </w:rPr>
            </w:pPr>
          </w:p>
        </w:tc>
        <w:tc>
          <w:tcPr>
            <w:tcW w:w="7086" w:type="dxa"/>
            <w:gridSpan w:val="3"/>
          </w:tcPr>
          <w:p w14:paraId="3FB882BF" w14:textId="01394CCA" w:rsidR="00541193" w:rsidRPr="00A420A2" w:rsidRDefault="00541193" w:rsidP="004E2E1D">
            <w:pPr>
              <w:pStyle w:val="22"/>
              <w:shd w:val="clear" w:color="auto" w:fill="auto"/>
              <w:spacing w:after="0" w:line="240" w:lineRule="auto"/>
              <w:ind w:firstLine="0"/>
              <w:jc w:val="center"/>
              <w:rPr>
                <w:rFonts w:ascii="Times New Roman" w:hAnsi="Times New Roman"/>
                <w:b w:val="0"/>
                <w:bCs w:val="0"/>
                <w:iCs/>
                <w:color w:val="000000"/>
                <w:spacing w:val="0"/>
                <w:sz w:val="20"/>
                <w:szCs w:val="20"/>
                <w:shd w:val="clear" w:color="auto" w:fill="FFFFFF"/>
              </w:rPr>
            </w:pPr>
            <w:r w:rsidRPr="00A420A2">
              <w:rPr>
                <w:rFonts w:ascii="Times New Roman" w:hAnsi="Times New Roman" w:cs="Times New Roman"/>
                <w:sz w:val="20"/>
                <w:szCs w:val="20"/>
              </w:rPr>
              <w:t>Единицы измерения и их соотношения</w:t>
            </w:r>
          </w:p>
        </w:tc>
      </w:tr>
      <w:tr w:rsidR="00541193" w:rsidRPr="00A420A2" w14:paraId="33248B57" w14:textId="77777777" w:rsidTr="00541193">
        <w:tc>
          <w:tcPr>
            <w:tcW w:w="700" w:type="dxa"/>
          </w:tcPr>
          <w:p w14:paraId="602AFBC6"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E283568" w14:textId="77777777" w:rsidR="00541193" w:rsidRPr="00A420A2" w:rsidRDefault="00541193" w:rsidP="004E2E1D">
            <w:pPr>
              <w:shd w:val="clear" w:color="auto" w:fill="FFFFFF"/>
              <w:tabs>
                <w:tab w:val="left" w:pos="0"/>
                <w:tab w:val="left" w:pos="993"/>
              </w:tabs>
              <w:jc w:val="both"/>
              <w:rPr>
                <w:rFonts w:ascii="Times New Roman" w:hAnsi="Times New Roman" w:cs="Times New Roman"/>
                <w:color w:val="000000"/>
                <w:sz w:val="20"/>
                <w:szCs w:val="20"/>
                <w:shd w:val="clear" w:color="auto" w:fill="FFFFFF"/>
              </w:rPr>
            </w:pPr>
          </w:p>
        </w:tc>
        <w:tc>
          <w:tcPr>
            <w:tcW w:w="3644" w:type="dxa"/>
            <w:gridSpan w:val="2"/>
          </w:tcPr>
          <w:p w14:paraId="6C09C39A" w14:textId="5176304F" w:rsidR="00541193" w:rsidRPr="00A420A2" w:rsidRDefault="00541193" w:rsidP="004E2E1D">
            <w:pPr>
              <w:shd w:val="clear" w:color="auto" w:fill="FFFFFF"/>
              <w:tabs>
                <w:tab w:val="left" w:pos="0"/>
                <w:tab w:val="left" w:pos="993"/>
              </w:tabs>
              <w:jc w:val="both"/>
              <w:rPr>
                <w:rFonts w:ascii="Times New Roman" w:hAnsi="Times New Roman" w:cs="Times New Roman"/>
                <w:color w:val="000000"/>
                <w:sz w:val="20"/>
                <w:szCs w:val="20"/>
              </w:rPr>
            </w:pPr>
            <w:r w:rsidRPr="00A420A2">
              <w:rPr>
                <w:rFonts w:ascii="Times New Roman" w:hAnsi="Times New Roman" w:cs="Times New Roman"/>
                <w:color w:val="000000"/>
                <w:sz w:val="20"/>
                <w:szCs w:val="20"/>
                <w:shd w:val="clear" w:color="auto" w:fill="FFFFFF"/>
              </w:rPr>
              <w:t>Работа над ошибками. Единица измерения длины: миллиметр. Обозначение: 1мм. Соотношение: 1см = 10мм</w:t>
            </w:r>
          </w:p>
        </w:tc>
        <w:tc>
          <w:tcPr>
            <w:tcW w:w="1232" w:type="dxa"/>
            <w:vAlign w:val="center"/>
          </w:tcPr>
          <w:p w14:paraId="4DA1E1A2"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659D2E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ЭОР.</w:t>
            </w:r>
          </w:p>
          <w:p w14:paraId="4EFCB39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w:t>
            </w:r>
          </w:p>
          <w:p w14:paraId="4F82B99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6516BAD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называть единицы длины,</w:t>
            </w:r>
          </w:p>
          <w:p w14:paraId="340B5E1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сравнивать величины по их числовым значениям, выражать данные величины в различных единицах.</w:t>
            </w:r>
          </w:p>
        </w:tc>
      </w:tr>
      <w:tr w:rsidR="00541193" w:rsidRPr="00A420A2" w14:paraId="5597D16D" w14:textId="77777777" w:rsidTr="00541193">
        <w:tc>
          <w:tcPr>
            <w:tcW w:w="700" w:type="dxa"/>
          </w:tcPr>
          <w:p w14:paraId="1C02684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3EABDD7" w14:textId="77777777" w:rsidR="00541193" w:rsidRPr="00A420A2" w:rsidRDefault="00541193" w:rsidP="004E2E1D">
            <w:pPr>
              <w:shd w:val="clear" w:color="auto" w:fill="FFFFFF"/>
              <w:tabs>
                <w:tab w:val="left" w:pos="0"/>
                <w:tab w:val="left" w:pos="993"/>
              </w:tabs>
              <w:jc w:val="both"/>
              <w:rPr>
                <w:rFonts w:ascii="Times New Roman" w:hAnsi="Times New Roman"/>
                <w:sz w:val="20"/>
                <w:szCs w:val="20"/>
              </w:rPr>
            </w:pPr>
          </w:p>
        </w:tc>
        <w:tc>
          <w:tcPr>
            <w:tcW w:w="3644" w:type="dxa"/>
            <w:gridSpan w:val="2"/>
          </w:tcPr>
          <w:p w14:paraId="2367B700" w14:textId="2795ABC0" w:rsidR="00541193" w:rsidRPr="00A420A2" w:rsidRDefault="00541193" w:rsidP="004E2E1D">
            <w:pPr>
              <w:shd w:val="clear" w:color="auto" w:fill="FFFFFF"/>
              <w:tabs>
                <w:tab w:val="left" w:pos="0"/>
                <w:tab w:val="left" w:pos="993"/>
              </w:tabs>
              <w:jc w:val="both"/>
              <w:rPr>
                <w:rFonts w:ascii="Times New Roman" w:hAnsi="Times New Roman" w:cs="Times New Roman"/>
                <w:color w:val="000000"/>
                <w:sz w:val="20"/>
                <w:szCs w:val="20"/>
              </w:rPr>
            </w:pPr>
            <w:r w:rsidRPr="00A420A2">
              <w:rPr>
                <w:rFonts w:ascii="Times New Roman" w:hAnsi="Times New Roman"/>
                <w:sz w:val="20"/>
                <w:szCs w:val="20"/>
              </w:rPr>
              <w:t>Сложение и вычитание чисел, полученных при измерении отрезков</w:t>
            </w:r>
          </w:p>
        </w:tc>
        <w:tc>
          <w:tcPr>
            <w:tcW w:w="1232" w:type="dxa"/>
            <w:vAlign w:val="center"/>
          </w:tcPr>
          <w:p w14:paraId="5CE445D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C58A7A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30242A8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7681333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6D63D08F" w14:textId="77777777" w:rsidTr="00541193">
        <w:tc>
          <w:tcPr>
            <w:tcW w:w="700" w:type="dxa"/>
          </w:tcPr>
          <w:p w14:paraId="3C4A1ED6"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EC28987" w14:textId="77777777" w:rsidR="00541193" w:rsidRPr="00A420A2" w:rsidRDefault="00541193" w:rsidP="004E2E1D">
            <w:pPr>
              <w:shd w:val="clear" w:color="auto" w:fill="FFFFFF"/>
              <w:tabs>
                <w:tab w:val="left" w:pos="0"/>
                <w:tab w:val="left" w:pos="993"/>
              </w:tabs>
              <w:jc w:val="both"/>
              <w:rPr>
                <w:rFonts w:ascii="Times New Roman" w:hAnsi="Times New Roman" w:cs="Times New Roman"/>
                <w:color w:val="000000"/>
                <w:sz w:val="20"/>
                <w:szCs w:val="20"/>
                <w:shd w:val="clear" w:color="auto" w:fill="FFFFFF"/>
              </w:rPr>
            </w:pPr>
          </w:p>
        </w:tc>
        <w:tc>
          <w:tcPr>
            <w:tcW w:w="3644" w:type="dxa"/>
            <w:gridSpan w:val="2"/>
          </w:tcPr>
          <w:p w14:paraId="028DC23A" w14:textId="4F81B9D2" w:rsidR="00541193" w:rsidRPr="00A420A2" w:rsidRDefault="00541193" w:rsidP="004E2E1D">
            <w:pPr>
              <w:shd w:val="clear" w:color="auto" w:fill="FFFFFF"/>
              <w:tabs>
                <w:tab w:val="left" w:pos="0"/>
                <w:tab w:val="left" w:pos="993"/>
              </w:tabs>
              <w:jc w:val="both"/>
              <w:rPr>
                <w:rFonts w:ascii="Times New Roman" w:hAnsi="Times New Roman" w:cs="Times New Roman"/>
                <w:color w:val="000000"/>
                <w:sz w:val="20"/>
                <w:szCs w:val="20"/>
                <w:shd w:val="clear" w:color="auto" w:fill="FFFFFF"/>
              </w:rPr>
            </w:pPr>
            <w:r w:rsidRPr="00A420A2">
              <w:rPr>
                <w:rFonts w:ascii="Times New Roman" w:hAnsi="Times New Roman" w:cs="Times New Roman"/>
                <w:color w:val="000000"/>
                <w:sz w:val="20"/>
                <w:szCs w:val="20"/>
                <w:shd w:val="clear" w:color="auto" w:fill="FFFFFF"/>
              </w:rPr>
              <w:t>Числа, полученные при измерении двумя мерами (1 см 5 мм = 15 мм, 15 мм = 1 см 5 мм)</w:t>
            </w:r>
          </w:p>
        </w:tc>
        <w:tc>
          <w:tcPr>
            <w:tcW w:w="1232" w:type="dxa"/>
            <w:vAlign w:val="center"/>
          </w:tcPr>
          <w:p w14:paraId="1360CD5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3B1504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446198F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F355DF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4E5A8B78" w14:textId="77777777" w:rsidTr="00541193">
        <w:tc>
          <w:tcPr>
            <w:tcW w:w="700" w:type="dxa"/>
          </w:tcPr>
          <w:p w14:paraId="2944DE62"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9C03F48" w14:textId="77777777" w:rsidR="00541193" w:rsidRPr="00A420A2" w:rsidRDefault="00541193" w:rsidP="004E2E1D">
            <w:pPr>
              <w:jc w:val="both"/>
              <w:rPr>
                <w:rFonts w:ascii="Times New Roman" w:hAnsi="Times New Roman" w:cs="Times New Roman"/>
                <w:color w:val="000000"/>
                <w:sz w:val="20"/>
                <w:szCs w:val="20"/>
                <w:shd w:val="clear" w:color="auto" w:fill="FFFFFF"/>
              </w:rPr>
            </w:pPr>
          </w:p>
        </w:tc>
        <w:tc>
          <w:tcPr>
            <w:tcW w:w="3644" w:type="dxa"/>
            <w:gridSpan w:val="2"/>
          </w:tcPr>
          <w:p w14:paraId="521426C0" w14:textId="4822CA86" w:rsidR="00541193" w:rsidRPr="00A420A2" w:rsidRDefault="00541193" w:rsidP="004E2E1D">
            <w:pPr>
              <w:jc w:val="both"/>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Обозначение геометрических фигур буквами латинского алфавита</w:t>
            </w:r>
          </w:p>
        </w:tc>
        <w:tc>
          <w:tcPr>
            <w:tcW w:w="1232" w:type="dxa"/>
            <w:vAlign w:val="center"/>
          </w:tcPr>
          <w:p w14:paraId="6A1F62B9"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11B3E4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D31194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раздаточным материалом, учебником, выполнение упражнений.</w:t>
            </w:r>
          </w:p>
          <w:p w14:paraId="7FA3EA2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Практическая работа – изготовление моделей геометрических фигур.</w:t>
            </w:r>
          </w:p>
        </w:tc>
      </w:tr>
      <w:tr w:rsidR="00541193" w:rsidRPr="00A420A2" w14:paraId="565DAB20" w14:textId="77777777" w:rsidTr="00541193">
        <w:tc>
          <w:tcPr>
            <w:tcW w:w="700" w:type="dxa"/>
          </w:tcPr>
          <w:p w14:paraId="02A5688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23DD374" w14:textId="77777777" w:rsidR="00541193" w:rsidRPr="00A420A2" w:rsidRDefault="00541193" w:rsidP="004E2E1D">
            <w:pPr>
              <w:jc w:val="both"/>
              <w:rPr>
                <w:rFonts w:ascii="Times New Roman" w:hAnsi="Times New Roman" w:cs="Times New Roman"/>
                <w:color w:val="000000"/>
                <w:sz w:val="20"/>
                <w:szCs w:val="20"/>
                <w:shd w:val="clear" w:color="auto" w:fill="FFFFFF"/>
              </w:rPr>
            </w:pPr>
          </w:p>
        </w:tc>
        <w:tc>
          <w:tcPr>
            <w:tcW w:w="3644" w:type="dxa"/>
            <w:gridSpan w:val="2"/>
          </w:tcPr>
          <w:p w14:paraId="1EA75557" w14:textId="5F48ADBB" w:rsidR="00541193" w:rsidRPr="00A420A2" w:rsidRDefault="00541193" w:rsidP="004E2E1D">
            <w:pPr>
              <w:jc w:val="both"/>
              <w:rPr>
                <w:rFonts w:ascii="Times New Roman" w:hAnsi="Times New Roman" w:cs="Times New Roman"/>
                <w:color w:val="000000"/>
                <w:sz w:val="20"/>
                <w:szCs w:val="20"/>
                <w:shd w:val="clear" w:color="auto" w:fill="FFFFFF"/>
              </w:rPr>
            </w:pPr>
            <w:r w:rsidRPr="00A420A2">
              <w:rPr>
                <w:rFonts w:ascii="Times New Roman" w:hAnsi="Times New Roman" w:cs="Times New Roman"/>
                <w:color w:val="000000"/>
                <w:sz w:val="20"/>
                <w:szCs w:val="20"/>
                <w:shd w:val="clear" w:color="auto" w:fill="FFFFFF"/>
              </w:rPr>
              <w:t>Виды углов</w:t>
            </w:r>
          </w:p>
        </w:tc>
        <w:tc>
          <w:tcPr>
            <w:tcW w:w="1232" w:type="dxa"/>
            <w:vAlign w:val="center"/>
          </w:tcPr>
          <w:p w14:paraId="1481A5B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CBFA71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и практических заданий.</w:t>
            </w:r>
          </w:p>
          <w:p w14:paraId="6F7AD58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 работа с ЭОР на построение различных видов углов.</w:t>
            </w:r>
          </w:p>
        </w:tc>
      </w:tr>
      <w:tr w:rsidR="00541193" w:rsidRPr="00A420A2" w14:paraId="7FDF8563" w14:textId="77777777" w:rsidTr="00541193">
        <w:tc>
          <w:tcPr>
            <w:tcW w:w="700" w:type="dxa"/>
          </w:tcPr>
          <w:p w14:paraId="627ACECD"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D5A0F6A" w14:textId="77777777" w:rsidR="00541193" w:rsidRPr="00A420A2" w:rsidRDefault="00541193" w:rsidP="004E2E1D">
            <w:pPr>
              <w:pStyle w:val="Style1"/>
              <w:ind w:left="0"/>
              <w:jc w:val="both"/>
              <w:rPr>
                <w:shd w:val="clear" w:color="auto" w:fill="FFFFFF"/>
              </w:rPr>
            </w:pPr>
          </w:p>
        </w:tc>
        <w:tc>
          <w:tcPr>
            <w:tcW w:w="3644" w:type="dxa"/>
            <w:gridSpan w:val="2"/>
          </w:tcPr>
          <w:p w14:paraId="1C5C890F" w14:textId="18E5A790" w:rsidR="00541193" w:rsidRPr="00A420A2" w:rsidRDefault="00541193" w:rsidP="004E2E1D">
            <w:pPr>
              <w:pStyle w:val="Style1"/>
              <w:ind w:left="0"/>
              <w:jc w:val="both"/>
            </w:pPr>
            <w:r w:rsidRPr="00A420A2">
              <w:rPr>
                <w:shd w:val="clear" w:color="auto" w:fill="FFFFFF"/>
              </w:rPr>
              <w:t>Единица измерения массы: центнер. Обозначение: 1 ц. Соотношение: 1ц = 100 кг</w:t>
            </w:r>
          </w:p>
        </w:tc>
        <w:tc>
          <w:tcPr>
            <w:tcW w:w="1232" w:type="dxa"/>
            <w:vAlign w:val="center"/>
          </w:tcPr>
          <w:p w14:paraId="2502BE39"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54845E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70AEADC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понимать термин «масса»;</w:t>
            </w:r>
          </w:p>
          <w:p w14:paraId="784D4C5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называть единицы массы;</w:t>
            </w:r>
          </w:p>
          <w:p w14:paraId="48765D2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сравнивать величины по их числовым значениям.</w:t>
            </w:r>
          </w:p>
        </w:tc>
      </w:tr>
      <w:tr w:rsidR="00541193" w:rsidRPr="00A420A2" w14:paraId="3BDE1287" w14:textId="77777777" w:rsidTr="00541193">
        <w:tc>
          <w:tcPr>
            <w:tcW w:w="700" w:type="dxa"/>
          </w:tcPr>
          <w:p w14:paraId="3D0D355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0EDCA02" w14:textId="77777777" w:rsidR="00541193" w:rsidRPr="00A420A2" w:rsidRDefault="00541193" w:rsidP="004E2E1D">
            <w:pPr>
              <w:pStyle w:val="Style1"/>
              <w:ind w:left="0"/>
              <w:jc w:val="both"/>
            </w:pPr>
          </w:p>
        </w:tc>
        <w:tc>
          <w:tcPr>
            <w:tcW w:w="3644" w:type="dxa"/>
            <w:gridSpan w:val="2"/>
          </w:tcPr>
          <w:p w14:paraId="3EC3B5DA" w14:textId="430E26A8" w:rsidR="00541193" w:rsidRPr="00A420A2" w:rsidRDefault="00541193" w:rsidP="004E2E1D">
            <w:pPr>
              <w:pStyle w:val="Style1"/>
              <w:ind w:left="0"/>
              <w:jc w:val="both"/>
            </w:pPr>
            <w:r w:rsidRPr="00A420A2">
              <w:t>Решение примеров с мерами массы</w:t>
            </w:r>
          </w:p>
        </w:tc>
        <w:tc>
          <w:tcPr>
            <w:tcW w:w="1232" w:type="dxa"/>
            <w:vAlign w:val="center"/>
          </w:tcPr>
          <w:p w14:paraId="752439F8"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9D0CDC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2A72969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0909110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2CCD821A" w14:textId="77777777" w:rsidTr="00541193">
        <w:tc>
          <w:tcPr>
            <w:tcW w:w="700" w:type="dxa"/>
          </w:tcPr>
          <w:p w14:paraId="5179A39A"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E3858D1" w14:textId="77777777" w:rsidR="00541193" w:rsidRPr="00A420A2" w:rsidRDefault="00541193" w:rsidP="004E2E1D">
            <w:pPr>
              <w:pStyle w:val="Style1"/>
              <w:ind w:left="0"/>
              <w:jc w:val="both"/>
            </w:pPr>
          </w:p>
        </w:tc>
        <w:tc>
          <w:tcPr>
            <w:tcW w:w="3644" w:type="dxa"/>
            <w:gridSpan w:val="2"/>
          </w:tcPr>
          <w:p w14:paraId="42862DA0" w14:textId="0D6B7370" w:rsidR="00541193" w:rsidRPr="00A420A2" w:rsidRDefault="00541193" w:rsidP="004E2E1D">
            <w:pPr>
              <w:pStyle w:val="Style1"/>
              <w:ind w:left="0"/>
              <w:jc w:val="both"/>
            </w:pPr>
            <w:r w:rsidRPr="00A420A2">
              <w:t>Решение задач с мерами массы</w:t>
            </w:r>
          </w:p>
        </w:tc>
        <w:tc>
          <w:tcPr>
            <w:tcW w:w="1232" w:type="dxa"/>
            <w:vAlign w:val="center"/>
          </w:tcPr>
          <w:p w14:paraId="3091356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DBBA2C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3260F37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C687B5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p w14:paraId="5F50760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Дидактические игры.</w:t>
            </w:r>
          </w:p>
        </w:tc>
      </w:tr>
      <w:tr w:rsidR="00541193" w:rsidRPr="00A420A2" w14:paraId="0160D8BF" w14:textId="77777777" w:rsidTr="00541193">
        <w:tc>
          <w:tcPr>
            <w:tcW w:w="700" w:type="dxa"/>
          </w:tcPr>
          <w:p w14:paraId="6304EDD2"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56AD553" w14:textId="77777777" w:rsidR="00541193" w:rsidRPr="00A420A2" w:rsidRDefault="00541193" w:rsidP="004E2E1D">
            <w:pPr>
              <w:pStyle w:val="Style1"/>
              <w:ind w:left="0"/>
              <w:jc w:val="both"/>
            </w:pPr>
          </w:p>
        </w:tc>
        <w:tc>
          <w:tcPr>
            <w:tcW w:w="3644" w:type="dxa"/>
            <w:gridSpan w:val="2"/>
          </w:tcPr>
          <w:p w14:paraId="4F246AFA" w14:textId="02B42E8F" w:rsidR="00541193" w:rsidRPr="00A420A2" w:rsidRDefault="00541193" w:rsidP="004E2E1D">
            <w:pPr>
              <w:pStyle w:val="Style1"/>
              <w:ind w:left="0"/>
              <w:jc w:val="both"/>
            </w:pPr>
            <w:r w:rsidRPr="00A420A2">
              <w:t>Решение примеров и задач с мерами массы</w:t>
            </w:r>
          </w:p>
        </w:tc>
        <w:tc>
          <w:tcPr>
            <w:tcW w:w="1232" w:type="dxa"/>
            <w:vAlign w:val="center"/>
          </w:tcPr>
          <w:p w14:paraId="4328E2E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296330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272F7AD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3885CE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42248E87" w14:textId="77777777" w:rsidTr="00541193">
        <w:tc>
          <w:tcPr>
            <w:tcW w:w="700" w:type="dxa"/>
          </w:tcPr>
          <w:p w14:paraId="7B67CE2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362AC86" w14:textId="77777777" w:rsidR="00541193" w:rsidRPr="00A420A2" w:rsidRDefault="00541193" w:rsidP="004E2E1D">
            <w:pPr>
              <w:pStyle w:val="Style1"/>
              <w:ind w:left="0"/>
              <w:jc w:val="both"/>
            </w:pPr>
          </w:p>
        </w:tc>
        <w:tc>
          <w:tcPr>
            <w:tcW w:w="3644" w:type="dxa"/>
            <w:gridSpan w:val="2"/>
          </w:tcPr>
          <w:p w14:paraId="585CCC44" w14:textId="7E86C5E4" w:rsidR="00541193" w:rsidRPr="00A420A2" w:rsidRDefault="00541193" w:rsidP="004E2E1D">
            <w:pPr>
              <w:pStyle w:val="Style1"/>
              <w:ind w:left="0"/>
              <w:jc w:val="both"/>
            </w:pPr>
            <w:r w:rsidRPr="00A420A2">
              <w:t>Контрольная работа «Сложение и вычитание в пределах 100 без перехода через разряд»</w:t>
            </w:r>
          </w:p>
        </w:tc>
        <w:tc>
          <w:tcPr>
            <w:tcW w:w="1232" w:type="dxa"/>
            <w:vAlign w:val="center"/>
          </w:tcPr>
          <w:p w14:paraId="7B153C1E"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8B04EE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1ED08FA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541193" w:rsidRPr="00A420A2" w14:paraId="40FBA523" w14:textId="77777777" w:rsidTr="00541193">
        <w:tc>
          <w:tcPr>
            <w:tcW w:w="700" w:type="dxa"/>
          </w:tcPr>
          <w:p w14:paraId="0F7CB11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A3477CA" w14:textId="77777777" w:rsidR="00541193" w:rsidRPr="00A420A2" w:rsidRDefault="00541193" w:rsidP="004E2E1D">
            <w:pPr>
              <w:jc w:val="both"/>
              <w:rPr>
                <w:rFonts w:ascii="Times New Roman" w:hAnsi="Times New Roman" w:cs="Times New Roman"/>
                <w:sz w:val="20"/>
                <w:szCs w:val="20"/>
              </w:rPr>
            </w:pPr>
          </w:p>
        </w:tc>
        <w:tc>
          <w:tcPr>
            <w:tcW w:w="3644" w:type="dxa"/>
            <w:gridSpan w:val="2"/>
          </w:tcPr>
          <w:p w14:paraId="3DA3070A" w14:textId="4B814B59" w:rsidR="00541193" w:rsidRPr="00A420A2" w:rsidRDefault="00541193" w:rsidP="004E2E1D">
            <w:pPr>
              <w:jc w:val="both"/>
              <w:rPr>
                <w:rFonts w:ascii="Times New Roman" w:hAnsi="Times New Roman" w:cs="Times New Roman"/>
                <w:sz w:val="20"/>
                <w:szCs w:val="20"/>
              </w:rPr>
            </w:pPr>
            <w:r w:rsidRPr="00A420A2">
              <w:rPr>
                <w:rFonts w:ascii="Times New Roman" w:hAnsi="Times New Roman" w:cs="Times New Roman"/>
                <w:sz w:val="20"/>
                <w:szCs w:val="20"/>
              </w:rPr>
              <w:t>Работа над ошибками</w:t>
            </w:r>
          </w:p>
        </w:tc>
        <w:tc>
          <w:tcPr>
            <w:tcW w:w="1232" w:type="dxa"/>
            <w:vAlign w:val="center"/>
          </w:tcPr>
          <w:p w14:paraId="3251E73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B2122D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14:paraId="114292D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207D17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Выполнение практических </w:t>
            </w:r>
            <w:r w:rsidRPr="00A420A2">
              <w:rPr>
                <w:rFonts w:ascii="Times New Roman" w:hAnsi="Times New Roman"/>
                <w:b w:val="0"/>
                <w:bCs w:val="0"/>
                <w:iCs/>
                <w:color w:val="000000"/>
                <w:spacing w:val="0"/>
                <w:sz w:val="20"/>
                <w:szCs w:val="20"/>
                <w:shd w:val="clear" w:color="auto" w:fill="FFFFFF"/>
              </w:rPr>
              <w:lastRenderedPageBreak/>
              <w:t>заданий, работа с алгоритмом.</w:t>
            </w:r>
          </w:p>
        </w:tc>
      </w:tr>
      <w:tr w:rsidR="00541193" w:rsidRPr="00A420A2" w14:paraId="08516DC8" w14:textId="77777777" w:rsidTr="00541193">
        <w:tc>
          <w:tcPr>
            <w:tcW w:w="2259" w:type="dxa"/>
            <w:gridSpan w:val="3"/>
          </w:tcPr>
          <w:p w14:paraId="1688E3DA" w14:textId="77777777" w:rsidR="00541193" w:rsidRPr="00A420A2" w:rsidRDefault="00541193" w:rsidP="004E2E1D">
            <w:pPr>
              <w:pStyle w:val="22"/>
              <w:shd w:val="clear" w:color="auto" w:fill="auto"/>
              <w:spacing w:after="0" w:line="240" w:lineRule="auto"/>
              <w:ind w:firstLine="0"/>
              <w:jc w:val="center"/>
              <w:rPr>
                <w:rFonts w:ascii="Times New Roman" w:hAnsi="Times New Roman"/>
                <w:bCs w:val="0"/>
                <w:iCs/>
                <w:color w:val="000000"/>
                <w:spacing w:val="0"/>
                <w:sz w:val="20"/>
                <w:szCs w:val="20"/>
                <w:shd w:val="clear" w:color="auto" w:fill="FFFFFF"/>
              </w:rPr>
            </w:pPr>
          </w:p>
        </w:tc>
        <w:tc>
          <w:tcPr>
            <w:tcW w:w="7086" w:type="dxa"/>
            <w:gridSpan w:val="3"/>
          </w:tcPr>
          <w:p w14:paraId="10FB0091" w14:textId="09E44DCA" w:rsidR="00541193" w:rsidRPr="00A420A2" w:rsidRDefault="00541193" w:rsidP="004E2E1D">
            <w:pPr>
              <w:pStyle w:val="22"/>
              <w:shd w:val="clear" w:color="auto" w:fill="auto"/>
              <w:spacing w:after="0" w:line="240" w:lineRule="auto"/>
              <w:ind w:firstLine="0"/>
              <w:jc w:val="center"/>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Арифметические действия</w:t>
            </w:r>
          </w:p>
        </w:tc>
      </w:tr>
      <w:tr w:rsidR="00541193" w:rsidRPr="00A420A2" w14:paraId="04CDDEFE" w14:textId="77777777" w:rsidTr="00541193">
        <w:tc>
          <w:tcPr>
            <w:tcW w:w="700" w:type="dxa"/>
          </w:tcPr>
          <w:p w14:paraId="36ED407D"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39E850E" w14:textId="77777777" w:rsidR="00541193" w:rsidRPr="00A420A2" w:rsidRDefault="00541193" w:rsidP="004E2E1D">
            <w:pPr>
              <w:rPr>
                <w:rFonts w:ascii="Times New Roman" w:hAnsi="Times New Roman" w:cs="Times New Roman"/>
                <w:sz w:val="20"/>
                <w:szCs w:val="20"/>
              </w:rPr>
            </w:pPr>
          </w:p>
        </w:tc>
        <w:tc>
          <w:tcPr>
            <w:tcW w:w="3644" w:type="dxa"/>
            <w:gridSpan w:val="2"/>
          </w:tcPr>
          <w:p w14:paraId="46CFC30B" w14:textId="1C99CEC8"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Сложение с переходом через разряд. Присчитывание по 3</w:t>
            </w:r>
          </w:p>
        </w:tc>
        <w:tc>
          <w:tcPr>
            <w:tcW w:w="1232" w:type="dxa"/>
            <w:vAlign w:val="center"/>
          </w:tcPr>
          <w:p w14:paraId="2B7A4959"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D5CB8B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926449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0C21B94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действия с числами.</w:t>
            </w:r>
          </w:p>
        </w:tc>
      </w:tr>
      <w:tr w:rsidR="00541193" w:rsidRPr="00A420A2" w14:paraId="6DD30867" w14:textId="77777777" w:rsidTr="00541193">
        <w:tc>
          <w:tcPr>
            <w:tcW w:w="700" w:type="dxa"/>
          </w:tcPr>
          <w:p w14:paraId="68F075F6"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173F54F" w14:textId="77777777" w:rsidR="00541193" w:rsidRPr="00A420A2" w:rsidRDefault="00541193" w:rsidP="004E2E1D">
            <w:pPr>
              <w:pStyle w:val="Style1"/>
              <w:ind w:left="0"/>
              <w:rPr>
                <w:shd w:val="clear" w:color="auto" w:fill="FFFFFF"/>
              </w:rPr>
            </w:pPr>
          </w:p>
        </w:tc>
        <w:tc>
          <w:tcPr>
            <w:tcW w:w="3644" w:type="dxa"/>
            <w:gridSpan w:val="2"/>
          </w:tcPr>
          <w:p w14:paraId="6BEA4757" w14:textId="03633EFC" w:rsidR="00541193" w:rsidRPr="00A420A2" w:rsidRDefault="00541193" w:rsidP="004E2E1D">
            <w:pPr>
              <w:pStyle w:val="Style1"/>
              <w:ind w:left="0"/>
            </w:pPr>
            <w:r w:rsidRPr="00A420A2">
              <w:rPr>
                <w:shd w:val="clear" w:color="auto" w:fill="FFFFFF"/>
              </w:rPr>
              <w:t>Проверка действий сложения обратным действием.</w:t>
            </w:r>
            <w:r w:rsidRPr="00A420A2">
              <w:t xml:space="preserve"> Присчитывание по 4</w:t>
            </w:r>
          </w:p>
        </w:tc>
        <w:tc>
          <w:tcPr>
            <w:tcW w:w="1232" w:type="dxa"/>
            <w:vAlign w:val="center"/>
          </w:tcPr>
          <w:p w14:paraId="15BFC0CE"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8545D6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5790059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p w14:paraId="4B3375A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103574E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действия с числами.</w:t>
            </w:r>
          </w:p>
        </w:tc>
      </w:tr>
      <w:tr w:rsidR="00541193" w:rsidRPr="00A420A2" w14:paraId="2B443E28" w14:textId="77777777" w:rsidTr="00541193">
        <w:tc>
          <w:tcPr>
            <w:tcW w:w="700" w:type="dxa"/>
          </w:tcPr>
          <w:p w14:paraId="53F637A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2D909D9" w14:textId="77777777" w:rsidR="00541193" w:rsidRPr="00A420A2" w:rsidRDefault="00541193" w:rsidP="004E2E1D">
            <w:pPr>
              <w:pStyle w:val="Style1"/>
              <w:ind w:left="0"/>
            </w:pPr>
          </w:p>
        </w:tc>
        <w:tc>
          <w:tcPr>
            <w:tcW w:w="3644" w:type="dxa"/>
            <w:gridSpan w:val="2"/>
          </w:tcPr>
          <w:p w14:paraId="27C0D7A8" w14:textId="28968E2D" w:rsidR="00541193" w:rsidRPr="00A420A2" w:rsidRDefault="00541193" w:rsidP="004E2E1D">
            <w:pPr>
              <w:pStyle w:val="Style1"/>
              <w:ind w:left="0"/>
            </w:pPr>
            <w:r w:rsidRPr="00A420A2">
              <w:t>Решение задач.  Присчитывание по 6, 7</w:t>
            </w:r>
          </w:p>
        </w:tc>
        <w:tc>
          <w:tcPr>
            <w:tcW w:w="1232" w:type="dxa"/>
            <w:vAlign w:val="center"/>
          </w:tcPr>
          <w:p w14:paraId="2C1E1C6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A34632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работа с алгоритмом - анализировать задачу, устанавливать взаимосвязь между условием и вопросом задачи.</w:t>
            </w:r>
          </w:p>
          <w:p w14:paraId="66CB95F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Решение задач </w:t>
            </w:r>
            <w:proofErr w:type="gramStart"/>
            <w:r w:rsidRPr="00A420A2">
              <w:rPr>
                <w:rFonts w:ascii="Times New Roman" w:hAnsi="Times New Roman"/>
                <w:b w:val="0"/>
                <w:bCs w:val="0"/>
                <w:iCs/>
                <w:color w:val="000000"/>
                <w:spacing w:val="0"/>
                <w:sz w:val="20"/>
                <w:szCs w:val="20"/>
                <w:shd w:val="clear" w:color="auto" w:fill="FFFFFF"/>
              </w:rPr>
              <w:t>на  действия</w:t>
            </w:r>
            <w:proofErr w:type="gramEnd"/>
            <w:r w:rsidRPr="00A420A2">
              <w:rPr>
                <w:rFonts w:ascii="Times New Roman" w:hAnsi="Times New Roman"/>
                <w:b w:val="0"/>
                <w:bCs w:val="0"/>
                <w:iCs/>
                <w:color w:val="000000"/>
                <w:spacing w:val="0"/>
                <w:sz w:val="20"/>
                <w:szCs w:val="20"/>
                <w:shd w:val="clear" w:color="auto" w:fill="FFFFFF"/>
              </w:rPr>
              <w:t xml:space="preserve"> с числами.</w:t>
            </w:r>
          </w:p>
        </w:tc>
      </w:tr>
      <w:tr w:rsidR="00541193" w:rsidRPr="00A420A2" w14:paraId="6965480F" w14:textId="77777777" w:rsidTr="00541193">
        <w:tc>
          <w:tcPr>
            <w:tcW w:w="700" w:type="dxa"/>
          </w:tcPr>
          <w:p w14:paraId="741144D1"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3DCA398" w14:textId="77777777" w:rsidR="00541193" w:rsidRPr="00A420A2" w:rsidRDefault="00541193" w:rsidP="004E2E1D">
            <w:pPr>
              <w:pStyle w:val="Style1"/>
              <w:ind w:left="0"/>
              <w:rPr>
                <w:shd w:val="clear" w:color="auto" w:fill="FFFFFF"/>
              </w:rPr>
            </w:pPr>
          </w:p>
        </w:tc>
        <w:tc>
          <w:tcPr>
            <w:tcW w:w="3644" w:type="dxa"/>
            <w:gridSpan w:val="2"/>
          </w:tcPr>
          <w:p w14:paraId="558A0048" w14:textId="4B5B97D5" w:rsidR="00541193" w:rsidRPr="00A420A2" w:rsidRDefault="00541193" w:rsidP="004E2E1D">
            <w:pPr>
              <w:pStyle w:val="Style1"/>
              <w:ind w:left="0"/>
            </w:pPr>
            <w:r w:rsidRPr="00A420A2">
              <w:rPr>
                <w:shd w:val="clear" w:color="auto" w:fill="FFFFFF"/>
              </w:rPr>
              <w:t xml:space="preserve">Нахождение неизвестного компонента сложения.  Присчитывание по 8, 9 </w:t>
            </w:r>
          </w:p>
        </w:tc>
        <w:tc>
          <w:tcPr>
            <w:tcW w:w="1232" w:type="dxa"/>
            <w:vAlign w:val="center"/>
          </w:tcPr>
          <w:p w14:paraId="2A39BBD3"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3E7563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умения выделять неизвестный компонент арифметического действия и находить его значение.</w:t>
            </w:r>
          </w:p>
          <w:p w14:paraId="5CE21C5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дидактических играх.</w:t>
            </w:r>
          </w:p>
        </w:tc>
      </w:tr>
      <w:tr w:rsidR="00541193" w:rsidRPr="00A420A2" w14:paraId="46B96373" w14:textId="77777777" w:rsidTr="00541193">
        <w:tc>
          <w:tcPr>
            <w:tcW w:w="700" w:type="dxa"/>
          </w:tcPr>
          <w:p w14:paraId="6D8A523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4804DEC" w14:textId="77777777" w:rsidR="00541193" w:rsidRPr="00A420A2" w:rsidRDefault="00541193" w:rsidP="004E2E1D">
            <w:pPr>
              <w:pStyle w:val="Style1"/>
              <w:ind w:left="0"/>
              <w:rPr>
                <w:shd w:val="clear" w:color="auto" w:fill="FFFFFF"/>
              </w:rPr>
            </w:pPr>
          </w:p>
        </w:tc>
        <w:tc>
          <w:tcPr>
            <w:tcW w:w="3644" w:type="dxa"/>
            <w:gridSpan w:val="2"/>
          </w:tcPr>
          <w:p w14:paraId="6E812853" w14:textId="127CB033" w:rsidR="00541193" w:rsidRPr="00A420A2" w:rsidRDefault="00541193" w:rsidP="004E2E1D">
            <w:pPr>
              <w:pStyle w:val="Style1"/>
              <w:ind w:left="0"/>
            </w:pPr>
            <w:r w:rsidRPr="00A420A2">
              <w:rPr>
                <w:shd w:val="clear" w:color="auto" w:fill="FFFFFF"/>
              </w:rPr>
              <w:t>Письменное сложение. Выполнение и проверка действий сложения с помощью микрокалькулятора</w:t>
            </w:r>
          </w:p>
        </w:tc>
        <w:tc>
          <w:tcPr>
            <w:tcW w:w="1232" w:type="dxa"/>
            <w:vAlign w:val="center"/>
          </w:tcPr>
          <w:p w14:paraId="6BF4ED43"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E3F1FF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микрокалькулятором, выполнение упражнений, участие в ролевой игре, направленной на формирование умений выполнять письменно действия с числами.</w:t>
            </w:r>
          </w:p>
        </w:tc>
      </w:tr>
      <w:tr w:rsidR="00541193" w:rsidRPr="00A420A2" w14:paraId="1DFC7A2E" w14:textId="77777777" w:rsidTr="00541193">
        <w:tc>
          <w:tcPr>
            <w:tcW w:w="700" w:type="dxa"/>
          </w:tcPr>
          <w:p w14:paraId="51291921"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92F8006" w14:textId="77777777" w:rsidR="00541193" w:rsidRPr="00A420A2" w:rsidRDefault="00541193" w:rsidP="004E2E1D">
            <w:pPr>
              <w:rPr>
                <w:rFonts w:ascii="Times New Roman" w:hAnsi="Times New Roman" w:cs="Times New Roman"/>
                <w:sz w:val="20"/>
                <w:szCs w:val="20"/>
              </w:rPr>
            </w:pPr>
          </w:p>
        </w:tc>
        <w:tc>
          <w:tcPr>
            <w:tcW w:w="3644" w:type="dxa"/>
            <w:gridSpan w:val="2"/>
          </w:tcPr>
          <w:p w14:paraId="30B5E579" w14:textId="593A35D1" w:rsidR="00541193" w:rsidRPr="00A420A2" w:rsidRDefault="00541193" w:rsidP="004E2E1D">
            <w:pPr>
              <w:rPr>
                <w:rFonts w:ascii="Times New Roman" w:eastAsia="Times New Roman" w:hAnsi="Times New Roman" w:cs="Times New Roman"/>
                <w:sz w:val="20"/>
                <w:szCs w:val="20"/>
              </w:rPr>
            </w:pPr>
            <w:r w:rsidRPr="00A420A2">
              <w:rPr>
                <w:rFonts w:ascii="Times New Roman" w:hAnsi="Times New Roman" w:cs="Times New Roman"/>
                <w:sz w:val="20"/>
                <w:szCs w:val="20"/>
              </w:rPr>
              <w:t>Вычитание с переходом через разряд. Отсчитывание по 2, 3</w:t>
            </w:r>
          </w:p>
        </w:tc>
        <w:tc>
          <w:tcPr>
            <w:tcW w:w="1232" w:type="dxa"/>
            <w:vAlign w:val="center"/>
          </w:tcPr>
          <w:p w14:paraId="4D312EA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2D83C8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C97AC4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p w14:paraId="11BA50C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3BABD4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действия с числами.</w:t>
            </w:r>
          </w:p>
        </w:tc>
      </w:tr>
      <w:tr w:rsidR="00541193" w:rsidRPr="00A420A2" w14:paraId="4FD17FF4" w14:textId="77777777" w:rsidTr="00541193">
        <w:tc>
          <w:tcPr>
            <w:tcW w:w="700" w:type="dxa"/>
          </w:tcPr>
          <w:p w14:paraId="79E7F652"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E49F4AA"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52E1B028" w14:textId="1E4F2BA4"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 xml:space="preserve">Проверка действий вычитания обратным действием. </w:t>
            </w:r>
            <w:r w:rsidRPr="00A420A2">
              <w:rPr>
                <w:rFonts w:ascii="Times New Roman" w:hAnsi="Times New Roman" w:cs="Times New Roman"/>
                <w:sz w:val="20"/>
                <w:szCs w:val="20"/>
              </w:rPr>
              <w:t>Отсчитывание по 4, 5</w:t>
            </w:r>
          </w:p>
        </w:tc>
        <w:tc>
          <w:tcPr>
            <w:tcW w:w="1232" w:type="dxa"/>
            <w:vAlign w:val="center"/>
          </w:tcPr>
          <w:p w14:paraId="372FDED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2850F6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05AC19A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lastRenderedPageBreak/>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6615A4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76B69B26" w14:textId="77777777" w:rsidTr="00541193">
        <w:tc>
          <w:tcPr>
            <w:tcW w:w="700" w:type="dxa"/>
          </w:tcPr>
          <w:p w14:paraId="3326A0E3"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6C72C8B" w14:textId="77777777" w:rsidR="00541193" w:rsidRPr="00A420A2" w:rsidRDefault="00541193" w:rsidP="004E2E1D">
            <w:pPr>
              <w:rPr>
                <w:rFonts w:ascii="Times New Roman" w:hAnsi="Times New Roman" w:cs="Times New Roman"/>
                <w:sz w:val="20"/>
                <w:szCs w:val="20"/>
              </w:rPr>
            </w:pPr>
          </w:p>
        </w:tc>
        <w:tc>
          <w:tcPr>
            <w:tcW w:w="3644" w:type="dxa"/>
            <w:gridSpan w:val="2"/>
          </w:tcPr>
          <w:p w14:paraId="6BF6F7DC" w14:textId="563BFF8A"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 xml:space="preserve">Вычитание с переходом через разряд. Отсчитывание по 6, 7 </w:t>
            </w:r>
          </w:p>
        </w:tc>
        <w:tc>
          <w:tcPr>
            <w:tcW w:w="1232" w:type="dxa"/>
            <w:vAlign w:val="center"/>
          </w:tcPr>
          <w:p w14:paraId="7C8F9320"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B0C3B8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0F5431C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C05D48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39E397FB" w14:textId="77777777" w:rsidTr="00541193">
        <w:tc>
          <w:tcPr>
            <w:tcW w:w="700" w:type="dxa"/>
          </w:tcPr>
          <w:p w14:paraId="566B00C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B7CCF14" w14:textId="77777777" w:rsidR="00541193" w:rsidRPr="00A420A2" w:rsidRDefault="00541193" w:rsidP="004E2E1D">
            <w:pPr>
              <w:rPr>
                <w:rFonts w:ascii="Times New Roman" w:hAnsi="Times New Roman" w:cs="Times New Roman"/>
                <w:sz w:val="20"/>
                <w:szCs w:val="20"/>
              </w:rPr>
            </w:pPr>
          </w:p>
        </w:tc>
        <w:tc>
          <w:tcPr>
            <w:tcW w:w="3644" w:type="dxa"/>
            <w:gridSpan w:val="2"/>
          </w:tcPr>
          <w:p w14:paraId="6209DBC9" w14:textId="3204C16A"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Письменное вычитание. Отсчитывание по 8, 9</w:t>
            </w:r>
          </w:p>
        </w:tc>
        <w:tc>
          <w:tcPr>
            <w:tcW w:w="1232" w:type="dxa"/>
            <w:vAlign w:val="center"/>
          </w:tcPr>
          <w:p w14:paraId="2F4193C6"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1CEE00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14:paraId="7875693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B52932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572CDFAB" w14:textId="77777777" w:rsidTr="00541193">
        <w:tc>
          <w:tcPr>
            <w:tcW w:w="700" w:type="dxa"/>
          </w:tcPr>
          <w:p w14:paraId="6B4A521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A0A3DCE"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1D3C61BA" w14:textId="7E212EB8"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Нахождение неизвестного компонента сложения и вычитания (уменьшаемого, вычитаемого)</w:t>
            </w:r>
          </w:p>
        </w:tc>
        <w:tc>
          <w:tcPr>
            <w:tcW w:w="1232" w:type="dxa"/>
            <w:vAlign w:val="center"/>
          </w:tcPr>
          <w:p w14:paraId="307DCB8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4F6B5C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умения выделять неизвестный компонент арифметического действия и находить его значение.</w:t>
            </w:r>
          </w:p>
          <w:p w14:paraId="67A8F0D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дидактических играх.</w:t>
            </w:r>
          </w:p>
        </w:tc>
      </w:tr>
      <w:tr w:rsidR="00541193" w:rsidRPr="00A420A2" w14:paraId="53B27E29" w14:textId="77777777" w:rsidTr="00541193">
        <w:tc>
          <w:tcPr>
            <w:tcW w:w="700" w:type="dxa"/>
          </w:tcPr>
          <w:p w14:paraId="6F8D825A"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E8A9791" w14:textId="77777777" w:rsidR="00541193" w:rsidRPr="00A420A2" w:rsidRDefault="00541193" w:rsidP="004E2E1D">
            <w:pPr>
              <w:pStyle w:val="Style1"/>
              <w:ind w:left="0"/>
            </w:pPr>
          </w:p>
        </w:tc>
        <w:tc>
          <w:tcPr>
            <w:tcW w:w="3644" w:type="dxa"/>
            <w:gridSpan w:val="2"/>
          </w:tcPr>
          <w:p w14:paraId="22CEB1BB" w14:textId="55F1F681" w:rsidR="00541193" w:rsidRPr="00A420A2" w:rsidRDefault="00541193" w:rsidP="004E2E1D">
            <w:pPr>
              <w:pStyle w:val="Style1"/>
              <w:ind w:left="0"/>
            </w:pPr>
            <w:r w:rsidRPr="00A420A2">
              <w:t>Контрольная работа «Сложение и вычитание в пределах 100 с переходом через разряд»</w:t>
            </w:r>
          </w:p>
        </w:tc>
        <w:tc>
          <w:tcPr>
            <w:tcW w:w="1232" w:type="dxa"/>
            <w:vAlign w:val="center"/>
          </w:tcPr>
          <w:p w14:paraId="6E85104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1CF2AC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03A7B40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541193" w:rsidRPr="00A420A2" w14:paraId="02C9B4A5" w14:textId="77777777" w:rsidTr="00541193">
        <w:tc>
          <w:tcPr>
            <w:tcW w:w="700" w:type="dxa"/>
          </w:tcPr>
          <w:p w14:paraId="019EC0E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EABE459" w14:textId="77777777" w:rsidR="00541193" w:rsidRPr="00A420A2" w:rsidRDefault="00541193" w:rsidP="004E2E1D">
            <w:pPr>
              <w:pStyle w:val="Style1"/>
              <w:ind w:left="0"/>
            </w:pPr>
          </w:p>
        </w:tc>
        <w:tc>
          <w:tcPr>
            <w:tcW w:w="3644" w:type="dxa"/>
            <w:gridSpan w:val="2"/>
          </w:tcPr>
          <w:p w14:paraId="425B3C8D" w14:textId="65E5744F" w:rsidR="00541193" w:rsidRPr="00A420A2" w:rsidRDefault="00541193" w:rsidP="004E2E1D">
            <w:pPr>
              <w:pStyle w:val="Style1"/>
              <w:ind w:left="0"/>
            </w:pPr>
            <w:r w:rsidRPr="00A420A2">
              <w:t xml:space="preserve">Работа над ошибками </w:t>
            </w:r>
          </w:p>
        </w:tc>
        <w:tc>
          <w:tcPr>
            <w:tcW w:w="1232" w:type="dxa"/>
            <w:vAlign w:val="center"/>
          </w:tcPr>
          <w:p w14:paraId="412ED6D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CF612A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14:paraId="4736BB9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9C702F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2F3616C6" w14:textId="77777777" w:rsidTr="00541193">
        <w:tc>
          <w:tcPr>
            <w:tcW w:w="700" w:type="dxa"/>
          </w:tcPr>
          <w:p w14:paraId="0F23DB89"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FA79627" w14:textId="77777777" w:rsidR="00541193" w:rsidRPr="00A420A2" w:rsidRDefault="00541193" w:rsidP="004E2E1D">
            <w:pPr>
              <w:pStyle w:val="Style1"/>
              <w:ind w:left="0"/>
              <w:rPr>
                <w:shd w:val="clear" w:color="auto" w:fill="FFFFFF"/>
              </w:rPr>
            </w:pPr>
          </w:p>
        </w:tc>
        <w:tc>
          <w:tcPr>
            <w:tcW w:w="3644" w:type="dxa"/>
            <w:gridSpan w:val="2"/>
          </w:tcPr>
          <w:p w14:paraId="6DA9D615" w14:textId="13640885" w:rsidR="00541193" w:rsidRPr="00A420A2" w:rsidRDefault="00541193" w:rsidP="004E2E1D">
            <w:pPr>
              <w:pStyle w:val="Style1"/>
              <w:ind w:left="0"/>
            </w:pPr>
            <w:r w:rsidRPr="00A420A2">
              <w:rPr>
                <w:shd w:val="clear" w:color="auto" w:fill="FFFFFF"/>
              </w:rPr>
              <w:t xml:space="preserve">Решение примеров. Выполнение и проверка действий вычитания с помощью микрокалькулятора </w:t>
            </w:r>
          </w:p>
        </w:tc>
        <w:tc>
          <w:tcPr>
            <w:tcW w:w="1232" w:type="dxa"/>
            <w:vAlign w:val="center"/>
          </w:tcPr>
          <w:p w14:paraId="2786E72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D5DAE6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микрокалькулятором, выполнение упражнений и практических заданий:</w:t>
            </w:r>
          </w:p>
          <w:p w14:paraId="0DF9C32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выполнять устно </w:t>
            </w:r>
            <w:proofErr w:type="gramStart"/>
            <w:r w:rsidRPr="00A420A2">
              <w:rPr>
                <w:rFonts w:ascii="Times New Roman" w:hAnsi="Times New Roman"/>
                <w:b w:val="0"/>
                <w:bCs w:val="0"/>
                <w:iCs/>
                <w:color w:val="000000"/>
                <w:spacing w:val="0"/>
                <w:sz w:val="20"/>
                <w:szCs w:val="20"/>
                <w:shd w:val="clear" w:color="auto" w:fill="FFFFFF"/>
              </w:rPr>
              <w:t>и  письменно</w:t>
            </w:r>
            <w:proofErr w:type="gramEnd"/>
            <w:r w:rsidRPr="00A420A2">
              <w:rPr>
                <w:rFonts w:ascii="Times New Roman" w:hAnsi="Times New Roman"/>
                <w:b w:val="0"/>
                <w:bCs w:val="0"/>
                <w:iCs/>
                <w:color w:val="000000"/>
                <w:spacing w:val="0"/>
                <w:sz w:val="20"/>
                <w:szCs w:val="20"/>
                <w:shd w:val="clear" w:color="auto" w:fill="FFFFFF"/>
              </w:rPr>
              <w:t xml:space="preserve"> действия с числами;</w:t>
            </w:r>
          </w:p>
          <w:p w14:paraId="41C149B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работать с микрокалькулятором.</w:t>
            </w:r>
          </w:p>
        </w:tc>
      </w:tr>
      <w:tr w:rsidR="00541193" w:rsidRPr="00A420A2" w14:paraId="755AC168" w14:textId="77777777" w:rsidTr="00541193">
        <w:tc>
          <w:tcPr>
            <w:tcW w:w="700" w:type="dxa"/>
          </w:tcPr>
          <w:p w14:paraId="4914783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9F1DC4C" w14:textId="77777777" w:rsidR="00541193" w:rsidRPr="00A420A2" w:rsidRDefault="00541193" w:rsidP="004E2E1D">
            <w:pPr>
              <w:pStyle w:val="Style1"/>
              <w:ind w:left="0"/>
            </w:pPr>
          </w:p>
        </w:tc>
        <w:tc>
          <w:tcPr>
            <w:tcW w:w="3644" w:type="dxa"/>
            <w:gridSpan w:val="2"/>
          </w:tcPr>
          <w:p w14:paraId="31554228" w14:textId="5B384D14" w:rsidR="00541193" w:rsidRPr="00A420A2" w:rsidRDefault="00541193" w:rsidP="004E2E1D">
            <w:pPr>
              <w:pStyle w:val="Style1"/>
              <w:ind w:left="0"/>
            </w:pPr>
            <w:r w:rsidRPr="00A420A2">
              <w:t>Решение задач на нахождение остатка</w:t>
            </w:r>
          </w:p>
        </w:tc>
        <w:tc>
          <w:tcPr>
            <w:tcW w:w="1232" w:type="dxa"/>
            <w:vAlign w:val="center"/>
          </w:tcPr>
          <w:p w14:paraId="2ED7C064"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5FC773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работа с алгоритмом:</w:t>
            </w:r>
          </w:p>
          <w:p w14:paraId="617696B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14:paraId="1D805EC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 определять количество и порядок действий для решения задачи;</w:t>
            </w:r>
          </w:p>
          <w:p w14:paraId="60C15EB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541193" w:rsidRPr="00A420A2" w14:paraId="759D9B2E" w14:textId="77777777" w:rsidTr="00541193">
        <w:tc>
          <w:tcPr>
            <w:tcW w:w="700" w:type="dxa"/>
          </w:tcPr>
          <w:p w14:paraId="35BA9E7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B5DB435" w14:textId="77777777" w:rsidR="00541193" w:rsidRPr="00A420A2" w:rsidRDefault="00541193" w:rsidP="004E2E1D">
            <w:pPr>
              <w:pStyle w:val="Style1"/>
              <w:ind w:left="0"/>
            </w:pPr>
          </w:p>
        </w:tc>
        <w:tc>
          <w:tcPr>
            <w:tcW w:w="3644" w:type="dxa"/>
            <w:gridSpan w:val="2"/>
          </w:tcPr>
          <w:p w14:paraId="535DA2BA" w14:textId="6E9D15E4" w:rsidR="00541193" w:rsidRPr="00A420A2" w:rsidRDefault="00541193" w:rsidP="004E2E1D">
            <w:pPr>
              <w:pStyle w:val="Style1"/>
              <w:ind w:left="0"/>
            </w:pPr>
            <w:r w:rsidRPr="00A420A2">
              <w:t>Прямоугольник. Построение прямоугольника</w:t>
            </w:r>
          </w:p>
        </w:tc>
        <w:tc>
          <w:tcPr>
            <w:tcW w:w="1232" w:type="dxa"/>
            <w:vAlign w:val="center"/>
          </w:tcPr>
          <w:p w14:paraId="4A38AA90"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AF42CD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(называть, изображать геометрические фигуры).</w:t>
            </w:r>
          </w:p>
          <w:p w14:paraId="04699F8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319F37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Создание моделей прямоугольника в ходе практикума.</w:t>
            </w:r>
          </w:p>
        </w:tc>
      </w:tr>
      <w:tr w:rsidR="00541193" w:rsidRPr="00A420A2" w14:paraId="48F4D210" w14:textId="77777777" w:rsidTr="00541193">
        <w:tc>
          <w:tcPr>
            <w:tcW w:w="700" w:type="dxa"/>
          </w:tcPr>
          <w:p w14:paraId="3A571F1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89EFDCB" w14:textId="77777777" w:rsidR="00541193" w:rsidRPr="00A420A2" w:rsidRDefault="00541193" w:rsidP="004E2E1D">
            <w:pPr>
              <w:rPr>
                <w:rFonts w:ascii="Times New Roman" w:hAnsi="Times New Roman" w:cs="Times New Roman"/>
                <w:sz w:val="20"/>
                <w:szCs w:val="20"/>
              </w:rPr>
            </w:pPr>
          </w:p>
        </w:tc>
        <w:tc>
          <w:tcPr>
            <w:tcW w:w="3644" w:type="dxa"/>
            <w:gridSpan w:val="2"/>
          </w:tcPr>
          <w:p w14:paraId="3B504DB5" w14:textId="74D709C7"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Умножение числа 3. Таблица умножения числа 3</w:t>
            </w:r>
          </w:p>
        </w:tc>
        <w:tc>
          <w:tcPr>
            <w:tcW w:w="1232" w:type="dxa"/>
            <w:vAlign w:val="center"/>
          </w:tcPr>
          <w:p w14:paraId="12C1F3D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5B560B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(выполнять письменное умножение).</w:t>
            </w:r>
          </w:p>
          <w:p w14:paraId="0A4B465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с таблицей умножения.</w:t>
            </w:r>
          </w:p>
          <w:p w14:paraId="04D70C0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дидактических играх.</w:t>
            </w:r>
          </w:p>
        </w:tc>
      </w:tr>
      <w:tr w:rsidR="00541193" w:rsidRPr="00A420A2" w14:paraId="21D8DE2B" w14:textId="77777777" w:rsidTr="00541193">
        <w:tc>
          <w:tcPr>
            <w:tcW w:w="700" w:type="dxa"/>
          </w:tcPr>
          <w:p w14:paraId="732B9D21"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17FE22B" w14:textId="77777777" w:rsidR="00541193" w:rsidRPr="00A420A2" w:rsidRDefault="00541193" w:rsidP="004E2E1D">
            <w:pPr>
              <w:rPr>
                <w:rFonts w:ascii="Times New Roman" w:hAnsi="Times New Roman" w:cs="Times New Roman"/>
                <w:sz w:val="20"/>
                <w:szCs w:val="20"/>
              </w:rPr>
            </w:pPr>
          </w:p>
        </w:tc>
        <w:tc>
          <w:tcPr>
            <w:tcW w:w="3644" w:type="dxa"/>
            <w:gridSpan w:val="2"/>
          </w:tcPr>
          <w:p w14:paraId="6B37FBB6" w14:textId="067B412C"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Порядок действий в примерах без скобок. Построение квадрата и прямоугольника</w:t>
            </w:r>
          </w:p>
        </w:tc>
        <w:tc>
          <w:tcPr>
            <w:tcW w:w="1232" w:type="dxa"/>
            <w:vAlign w:val="center"/>
          </w:tcPr>
          <w:p w14:paraId="5DC077B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BBD986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738C50A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8FE069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Называть, изображать геометрические фигуры.</w:t>
            </w:r>
          </w:p>
          <w:p w14:paraId="744F50B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Вычислять значение числового выражения без скобок.</w:t>
            </w:r>
          </w:p>
        </w:tc>
      </w:tr>
      <w:tr w:rsidR="00541193" w:rsidRPr="00A420A2" w14:paraId="445635B8" w14:textId="77777777" w:rsidTr="00541193">
        <w:tc>
          <w:tcPr>
            <w:tcW w:w="700" w:type="dxa"/>
          </w:tcPr>
          <w:p w14:paraId="17CFCEFF"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0D070B5" w14:textId="77777777" w:rsidR="00541193" w:rsidRPr="00A420A2" w:rsidRDefault="00541193" w:rsidP="004E2E1D">
            <w:pPr>
              <w:rPr>
                <w:rFonts w:ascii="Times New Roman" w:hAnsi="Times New Roman" w:cs="Times New Roman"/>
                <w:sz w:val="20"/>
                <w:szCs w:val="20"/>
              </w:rPr>
            </w:pPr>
          </w:p>
        </w:tc>
        <w:tc>
          <w:tcPr>
            <w:tcW w:w="3644" w:type="dxa"/>
            <w:gridSpan w:val="2"/>
          </w:tcPr>
          <w:p w14:paraId="1A44C908" w14:textId="62145367"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Деление на 3 равные части. Таблица деления на 3</w:t>
            </w:r>
          </w:p>
        </w:tc>
        <w:tc>
          <w:tcPr>
            <w:tcW w:w="1232" w:type="dxa"/>
            <w:vAlign w:val="center"/>
          </w:tcPr>
          <w:p w14:paraId="5BE0FAD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10305A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BFBEC4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14:paraId="1AA4EE4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541193" w:rsidRPr="00A420A2" w14:paraId="7F3FA5B2" w14:textId="77777777" w:rsidTr="00541193">
        <w:tc>
          <w:tcPr>
            <w:tcW w:w="700" w:type="dxa"/>
          </w:tcPr>
          <w:p w14:paraId="3A57AD7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D41E60A" w14:textId="77777777" w:rsidR="00541193" w:rsidRPr="00A420A2" w:rsidRDefault="00541193" w:rsidP="004E2E1D">
            <w:pPr>
              <w:rPr>
                <w:rFonts w:ascii="Times New Roman" w:hAnsi="Times New Roman" w:cs="Times New Roman"/>
                <w:sz w:val="20"/>
                <w:szCs w:val="20"/>
              </w:rPr>
            </w:pPr>
          </w:p>
        </w:tc>
        <w:tc>
          <w:tcPr>
            <w:tcW w:w="3644" w:type="dxa"/>
            <w:gridSpan w:val="2"/>
          </w:tcPr>
          <w:p w14:paraId="50A644A2" w14:textId="1780A4E0"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Решение задач деления на 3 равные части и по 3</w:t>
            </w:r>
          </w:p>
        </w:tc>
        <w:tc>
          <w:tcPr>
            <w:tcW w:w="1232" w:type="dxa"/>
            <w:vAlign w:val="center"/>
          </w:tcPr>
          <w:p w14:paraId="15A3E09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AEC676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A47FD7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деление чисел в пределах 100.</w:t>
            </w:r>
          </w:p>
          <w:p w14:paraId="66D37B4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Использовать таблицу умножения.</w:t>
            </w:r>
          </w:p>
          <w:p w14:paraId="5A2DEDD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14:paraId="2F0B66F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14:paraId="637AF61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541193" w:rsidRPr="00A420A2" w14:paraId="03CE8FF0" w14:textId="77777777" w:rsidTr="00541193">
        <w:tc>
          <w:tcPr>
            <w:tcW w:w="700" w:type="dxa"/>
          </w:tcPr>
          <w:p w14:paraId="47C4999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8AF8ECB" w14:textId="77777777" w:rsidR="00541193" w:rsidRPr="00A420A2" w:rsidRDefault="00541193" w:rsidP="004E2E1D">
            <w:pPr>
              <w:tabs>
                <w:tab w:val="left" w:pos="0"/>
              </w:tabs>
              <w:rPr>
                <w:rFonts w:ascii="Times New Roman" w:hAnsi="Times New Roman" w:cs="Times New Roman"/>
                <w:sz w:val="20"/>
                <w:szCs w:val="20"/>
              </w:rPr>
            </w:pPr>
          </w:p>
        </w:tc>
        <w:tc>
          <w:tcPr>
            <w:tcW w:w="3644" w:type="dxa"/>
            <w:gridSpan w:val="2"/>
          </w:tcPr>
          <w:p w14:paraId="5C4546D7" w14:textId="2422DE1C" w:rsidR="00541193" w:rsidRPr="00A420A2" w:rsidRDefault="00541193" w:rsidP="004E2E1D">
            <w:pPr>
              <w:tabs>
                <w:tab w:val="left" w:pos="0"/>
              </w:tabs>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3 и деления на 3</w:t>
            </w:r>
          </w:p>
        </w:tc>
        <w:tc>
          <w:tcPr>
            <w:tcW w:w="1232" w:type="dxa"/>
            <w:vAlign w:val="center"/>
          </w:tcPr>
          <w:p w14:paraId="68BB9226"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EE2B92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5AE62F5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14:paraId="4BB1EC9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541193" w:rsidRPr="00A420A2" w14:paraId="5DA9176C" w14:textId="77777777" w:rsidTr="00541193">
        <w:tc>
          <w:tcPr>
            <w:tcW w:w="700" w:type="dxa"/>
          </w:tcPr>
          <w:p w14:paraId="2674A25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82A1F9F" w14:textId="77777777" w:rsidR="00541193" w:rsidRPr="00A420A2" w:rsidRDefault="00541193" w:rsidP="004E2E1D">
            <w:pPr>
              <w:rPr>
                <w:rFonts w:ascii="Times New Roman" w:hAnsi="Times New Roman" w:cs="Times New Roman"/>
                <w:sz w:val="20"/>
                <w:szCs w:val="20"/>
              </w:rPr>
            </w:pPr>
          </w:p>
        </w:tc>
        <w:tc>
          <w:tcPr>
            <w:tcW w:w="3644" w:type="dxa"/>
            <w:gridSpan w:val="2"/>
          </w:tcPr>
          <w:p w14:paraId="63838C69" w14:textId="3205EB8C"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Умножение числа 4. Таблица умножения числа 4</w:t>
            </w:r>
          </w:p>
        </w:tc>
        <w:tc>
          <w:tcPr>
            <w:tcW w:w="1232" w:type="dxa"/>
            <w:vAlign w:val="center"/>
          </w:tcPr>
          <w:p w14:paraId="48AE7E92"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93A8C7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062C955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14:paraId="776AF79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541193" w:rsidRPr="00A420A2" w14:paraId="52267435" w14:textId="77777777" w:rsidTr="00541193">
        <w:tc>
          <w:tcPr>
            <w:tcW w:w="700" w:type="dxa"/>
          </w:tcPr>
          <w:p w14:paraId="3AF473A9"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6F870B9" w14:textId="77777777" w:rsidR="00541193" w:rsidRPr="00A420A2" w:rsidRDefault="00541193" w:rsidP="004E2E1D">
            <w:pPr>
              <w:pStyle w:val="Style1"/>
              <w:ind w:left="0"/>
              <w:jc w:val="both"/>
            </w:pPr>
          </w:p>
        </w:tc>
        <w:tc>
          <w:tcPr>
            <w:tcW w:w="3644" w:type="dxa"/>
            <w:gridSpan w:val="2"/>
          </w:tcPr>
          <w:p w14:paraId="4F05E3AC" w14:textId="730BCE5B" w:rsidR="00541193" w:rsidRPr="00A420A2" w:rsidRDefault="00541193" w:rsidP="004E2E1D">
            <w:pPr>
              <w:pStyle w:val="Style1"/>
              <w:ind w:left="0"/>
              <w:jc w:val="both"/>
            </w:pPr>
            <w:r w:rsidRPr="00A420A2">
              <w:t>Решение примеров и задач на умножение и деление</w:t>
            </w:r>
          </w:p>
        </w:tc>
        <w:tc>
          <w:tcPr>
            <w:tcW w:w="1232" w:type="dxa"/>
            <w:vAlign w:val="center"/>
          </w:tcPr>
          <w:p w14:paraId="2FFC300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8CC322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4CACA3F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устно и письменно действия умножения и деления</w:t>
            </w:r>
          </w:p>
          <w:p w14:paraId="161AEB3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Использовать таблицу умножения.</w:t>
            </w:r>
          </w:p>
          <w:p w14:paraId="21BE3E1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14:paraId="1A6129D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14:paraId="1C8FC28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541193" w:rsidRPr="00A420A2" w14:paraId="77EE902F" w14:textId="77777777" w:rsidTr="00541193">
        <w:tc>
          <w:tcPr>
            <w:tcW w:w="700" w:type="dxa"/>
          </w:tcPr>
          <w:p w14:paraId="2844F3D1"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D16F1D1" w14:textId="77777777" w:rsidR="00541193" w:rsidRPr="00A420A2" w:rsidRDefault="00541193" w:rsidP="004E2E1D">
            <w:pPr>
              <w:rPr>
                <w:rFonts w:ascii="Times New Roman" w:hAnsi="Times New Roman" w:cs="Times New Roman"/>
                <w:sz w:val="20"/>
                <w:szCs w:val="20"/>
              </w:rPr>
            </w:pPr>
          </w:p>
        </w:tc>
        <w:tc>
          <w:tcPr>
            <w:tcW w:w="3644" w:type="dxa"/>
            <w:gridSpan w:val="2"/>
          </w:tcPr>
          <w:p w14:paraId="784A553D" w14:textId="24091FD5"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Прямая, кривая, ломаная, луч. Ломаные линии</w:t>
            </w:r>
          </w:p>
        </w:tc>
        <w:tc>
          <w:tcPr>
            <w:tcW w:w="1232" w:type="dxa"/>
            <w:vAlign w:val="center"/>
          </w:tcPr>
          <w:p w14:paraId="56B50DD4"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AE063D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практических заданий:</w:t>
            </w:r>
          </w:p>
          <w:p w14:paraId="0D63298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Описывать взаимное расположение предметов в пространстве и плоскости.</w:t>
            </w:r>
          </w:p>
          <w:p w14:paraId="303D657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Распознавать, узнавать, изображать геометрические фигуры.</w:t>
            </w:r>
          </w:p>
          <w:p w14:paraId="3E6AEB1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построение геометрических фигур с заданными измерениями.</w:t>
            </w:r>
          </w:p>
          <w:p w14:paraId="26C8945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604C7AC4" w14:textId="77777777" w:rsidTr="00541193">
        <w:tc>
          <w:tcPr>
            <w:tcW w:w="700" w:type="dxa"/>
          </w:tcPr>
          <w:p w14:paraId="161E5416"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B85AB8A" w14:textId="77777777" w:rsidR="00541193" w:rsidRPr="00A420A2" w:rsidRDefault="00541193" w:rsidP="004E2E1D">
            <w:pPr>
              <w:rPr>
                <w:rFonts w:ascii="Times New Roman" w:hAnsi="Times New Roman" w:cs="Times New Roman"/>
                <w:sz w:val="20"/>
                <w:szCs w:val="20"/>
              </w:rPr>
            </w:pPr>
          </w:p>
        </w:tc>
        <w:tc>
          <w:tcPr>
            <w:tcW w:w="3644" w:type="dxa"/>
            <w:gridSpan w:val="2"/>
          </w:tcPr>
          <w:p w14:paraId="248C90F5" w14:textId="4447A4AF"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Деление на 4 равные части. Таблица деления на 4</w:t>
            </w:r>
          </w:p>
        </w:tc>
        <w:tc>
          <w:tcPr>
            <w:tcW w:w="1232" w:type="dxa"/>
            <w:vAlign w:val="center"/>
          </w:tcPr>
          <w:p w14:paraId="3FA1CCF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D41D26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и практических заданий:</w:t>
            </w:r>
          </w:p>
          <w:p w14:paraId="2131F17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Умение делить числа в пределах 100. </w:t>
            </w:r>
          </w:p>
          <w:p w14:paraId="14085A1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Использование таблицы деления.</w:t>
            </w:r>
          </w:p>
          <w:p w14:paraId="1F74D64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в парах практических заданий.</w:t>
            </w:r>
          </w:p>
        </w:tc>
      </w:tr>
      <w:tr w:rsidR="00541193" w:rsidRPr="00A420A2" w14:paraId="5497AC9A" w14:textId="77777777" w:rsidTr="00541193">
        <w:tc>
          <w:tcPr>
            <w:tcW w:w="700" w:type="dxa"/>
          </w:tcPr>
          <w:p w14:paraId="710E946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9950116" w14:textId="77777777" w:rsidR="00541193" w:rsidRPr="00A420A2" w:rsidRDefault="00541193" w:rsidP="004E2E1D">
            <w:pPr>
              <w:rPr>
                <w:rFonts w:ascii="Times New Roman" w:hAnsi="Times New Roman" w:cs="Times New Roman"/>
                <w:sz w:val="20"/>
                <w:szCs w:val="20"/>
              </w:rPr>
            </w:pPr>
          </w:p>
        </w:tc>
        <w:tc>
          <w:tcPr>
            <w:tcW w:w="3644" w:type="dxa"/>
            <w:gridSpan w:val="2"/>
          </w:tcPr>
          <w:p w14:paraId="57604680" w14:textId="22127812"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4 и деления на 4</w:t>
            </w:r>
          </w:p>
        </w:tc>
        <w:tc>
          <w:tcPr>
            <w:tcW w:w="1232" w:type="dxa"/>
            <w:vAlign w:val="center"/>
          </w:tcPr>
          <w:p w14:paraId="237D8BE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26D940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и практических заданий:</w:t>
            </w:r>
          </w:p>
          <w:p w14:paraId="60D4D2B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Умение делить числа в пределах 100. </w:t>
            </w:r>
          </w:p>
          <w:p w14:paraId="5FA3BDB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Использование таблицы деления.</w:t>
            </w:r>
          </w:p>
          <w:p w14:paraId="27B136F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самостоятельно.</w:t>
            </w:r>
          </w:p>
        </w:tc>
      </w:tr>
      <w:tr w:rsidR="00541193" w:rsidRPr="00A420A2" w14:paraId="0BB14057" w14:textId="77777777" w:rsidTr="00541193">
        <w:tc>
          <w:tcPr>
            <w:tcW w:w="700" w:type="dxa"/>
          </w:tcPr>
          <w:p w14:paraId="59C57339"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D9BE788" w14:textId="77777777" w:rsidR="00541193" w:rsidRPr="00A420A2" w:rsidRDefault="00541193" w:rsidP="004E2E1D">
            <w:pPr>
              <w:rPr>
                <w:rFonts w:ascii="Times New Roman" w:hAnsi="Times New Roman" w:cs="Times New Roman"/>
                <w:sz w:val="20"/>
                <w:szCs w:val="20"/>
              </w:rPr>
            </w:pPr>
          </w:p>
        </w:tc>
        <w:tc>
          <w:tcPr>
            <w:tcW w:w="3644" w:type="dxa"/>
            <w:gridSpan w:val="2"/>
          </w:tcPr>
          <w:p w14:paraId="06E24566" w14:textId="24578BD3"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 и со скобками</w:t>
            </w:r>
          </w:p>
        </w:tc>
        <w:tc>
          <w:tcPr>
            <w:tcW w:w="1232" w:type="dxa"/>
            <w:vAlign w:val="center"/>
          </w:tcPr>
          <w:p w14:paraId="318D1EE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DE7CE1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10D98B4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04C16E4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tc>
      </w:tr>
      <w:tr w:rsidR="00541193" w:rsidRPr="00A420A2" w14:paraId="1162119E" w14:textId="77777777" w:rsidTr="00541193">
        <w:tc>
          <w:tcPr>
            <w:tcW w:w="700" w:type="dxa"/>
          </w:tcPr>
          <w:p w14:paraId="29FDFE3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76DCA18" w14:textId="77777777" w:rsidR="00541193" w:rsidRPr="00A420A2" w:rsidRDefault="00541193" w:rsidP="004E2E1D">
            <w:pPr>
              <w:rPr>
                <w:rFonts w:ascii="Times New Roman" w:hAnsi="Times New Roman" w:cs="Times New Roman"/>
                <w:sz w:val="20"/>
                <w:szCs w:val="20"/>
              </w:rPr>
            </w:pPr>
          </w:p>
        </w:tc>
        <w:tc>
          <w:tcPr>
            <w:tcW w:w="3644" w:type="dxa"/>
            <w:gridSpan w:val="2"/>
          </w:tcPr>
          <w:p w14:paraId="100DFE5D" w14:textId="710E29FD"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Решение задач деления на 4 равные части и по 4</w:t>
            </w:r>
          </w:p>
        </w:tc>
        <w:tc>
          <w:tcPr>
            <w:tcW w:w="1232" w:type="dxa"/>
            <w:vAlign w:val="center"/>
          </w:tcPr>
          <w:p w14:paraId="03E3F7B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BA3480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20FFE6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Умение делить числа в пределах 100. </w:t>
            </w:r>
          </w:p>
          <w:p w14:paraId="5A9E990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Использование таблицы деления.</w:t>
            </w:r>
          </w:p>
        </w:tc>
      </w:tr>
      <w:tr w:rsidR="00541193" w:rsidRPr="00A420A2" w14:paraId="0A9663CA" w14:textId="77777777" w:rsidTr="00541193">
        <w:tc>
          <w:tcPr>
            <w:tcW w:w="700" w:type="dxa"/>
          </w:tcPr>
          <w:p w14:paraId="7A4A8CF9"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829DCF8" w14:textId="77777777" w:rsidR="00541193" w:rsidRPr="00A420A2" w:rsidRDefault="00541193" w:rsidP="004E2E1D">
            <w:pPr>
              <w:pStyle w:val="Style1"/>
              <w:ind w:left="0"/>
              <w:jc w:val="both"/>
            </w:pPr>
          </w:p>
        </w:tc>
        <w:tc>
          <w:tcPr>
            <w:tcW w:w="3644" w:type="dxa"/>
            <w:gridSpan w:val="2"/>
          </w:tcPr>
          <w:p w14:paraId="190F1D9A" w14:textId="59EEC5DF" w:rsidR="00541193" w:rsidRPr="00A420A2" w:rsidRDefault="00541193" w:rsidP="004E2E1D">
            <w:pPr>
              <w:pStyle w:val="Style1"/>
              <w:ind w:left="0"/>
              <w:jc w:val="both"/>
            </w:pPr>
            <w:r w:rsidRPr="00A420A2">
              <w:t>Самостоятельная работа «Таблица умножения числа 3. Таблица умножения числа 4»</w:t>
            </w:r>
          </w:p>
        </w:tc>
        <w:tc>
          <w:tcPr>
            <w:tcW w:w="1232" w:type="dxa"/>
            <w:vAlign w:val="center"/>
          </w:tcPr>
          <w:p w14:paraId="73EF5B35"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08AFE4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2F49FE1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задач и упражнений.</w:t>
            </w:r>
          </w:p>
          <w:p w14:paraId="44A50AA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и заданий на рефлексию.</w:t>
            </w:r>
          </w:p>
        </w:tc>
      </w:tr>
      <w:tr w:rsidR="00541193" w:rsidRPr="00A420A2" w14:paraId="44DDBEB1" w14:textId="77777777" w:rsidTr="00541193">
        <w:tc>
          <w:tcPr>
            <w:tcW w:w="700" w:type="dxa"/>
          </w:tcPr>
          <w:p w14:paraId="467EFBEC"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D56B2A8" w14:textId="77777777" w:rsidR="00541193" w:rsidRPr="00A420A2" w:rsidRDefault="00541193" w:rsidP="004E2E1D">
            <w:pPr>
              <w:pStyle w:val="Style1"/>
              <w:ind w:left="0"/>
              <w:jc w:val="both"/>
              <w:rPr>
                <w:shd w:val="clear" w:color="auto" w:fill="FFFFFF"/>
              </w:rPr>
            </w:pPr>
          </w:p>
        </w:tc>
        <w:tc>
          <w:tcPr>
            <w:tcW w:w="3644" w:type="dxa"/>
            <w:gridSpan w:val="2"/>
          </w:tcPr>
          <w:p w14:paraId="109367C7" w14:textId="390EF195" w:rsidR="00541193" w:rsidRPr="00A420A2" w:rsidRDefault="00541193" w:rsidP="004E2E1D">
            <w:pPr>
              <w:pStyle w:val="Style1"/>
              <w:ind w:left="0"/>
              <w:jc w:val="both"/>
            </w:pPr>
            <w:r w:rsidRPr="00A420A2">
              <w:rPr>
                <w:shd w:val="clear" w:color="auto" w:fill="FFFFFF"/>
              </w:rPr>
              <w:t xml:space="preserve">Работа над ошибками. </w:t>
            </w:r>
            <w:r w:rsidRPr="00A420A2">
              <w:t>Решение примеров и задач на умножение и деление</w:t>
            </w:r>
          </w:p>
        </w:tc>
        <w:tc>
          <w:tcPr>
            <w:tcW w:w="1232" w:type="dxa"/>
            <w:vAlign w:val="center"/>
          </w:tcPr>
          <w:p w14:paraId="0200E502"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75E3B8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751F17B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и заданий на рефлексию.</w:t>
            </w:r>
          </w:p>
        </w:tc>
      </w:tr>
      <w:tr w:rsidR="00541193" w:rsidRPr="00A420A2" w14:paraId="1512C9E0" w14:textId="77777777" w:rsidTr="00541193">
        <w:tc>
          <w:tcPr>
            <w:tcW w:w="700" w:type="dxa"/>
          </w:tcPr>
          <w:p w14:paraId="09E965D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D7687BA" w14:textId="77777777" w:rsidR="00541193" w:rsidRPr="00A420A2" w:rsidRDefault="00541193" w:rsidP="004E2E1D">
            <w:pPr>
              <w:pStyle w:val="Style1"/>
              <w:ind w:left="0"/>
            </w:pPr>
          </w:p>
        </w:tc>
        <w:tc>
          <w:tcPr>
            <w:tcW w:w="3644" w:type="dxa"/>
            <w:gridSpan w:val="2"/>
          </w:tcPr>
          <w:p w14:paraId="59F4C544" w14:textId="52107C1F" w:rsidR="00541193" w:rsidRPr="00A420A2" w:rsidRDefault="00541193" w:rsidP="004E2E1D">
            <w:pPr>
              <w:pStyle w:val="Style1"/>
              <w:ind w:left="0"/>
            </w:pPr>
            <w:r w:rsidRPr="00A420A2">
              <w:t>Замкнутые и незамкнутые кривые. Окружность. Дуга</w:t>
            </w:r>
          </w:p>
        </w:tc>
        <w:tc>
          <w:tcPr>
            <w:tcW w:w="1232" w:type="dxa"/>
            <w:vAlign w:val="center"/>
          </w:tcPr>
          <w:p w14:paraId="1E40AB94"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203197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BF5D09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Описывать взаимное расположение предметов в пространстве и плоскости.</w:t>
            </w:r>
          </w:p>
          <w:p w14:paraId="6050E8B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14:paraId="1AFC412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w:t>
            </w:r>
          </w:p>
          <w:p w14:paraId="5A5BF6A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269DD10B" w14:textId="77777777" w:rsidTr="00541193">
        <w:tc>
          <w:tcPr>
            <w:tcW w:w="700" w:type="dxa"/>
          </w:tcPr>
          <w:p w14:paraId="0CD7625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49F5936" w14:textId="77777777" w:rsidR="00541193" w:rsidRPr="00A420A2" w:rsidRDefault="00541193" w:rsidP="004E2E1D">
            <w:pPr>
              <w:rPr>
                <w:rFonts w:ascii="Times New Roman" w:hAnsi="Times New Roman" w:cs="Times New Roman"/>
                <w:sz w:val="20"/>
                <w:szCs w:val="20"/>
              </w:rPr>
            </w:pPr>
          </w:p>
        </w:tc>
        <w:tc>
          <w:tcPr>
            <w:tcW w:w="3644" w:type="dxa"/>
            <w:gridSpan w:val="2"/>
          </w:tcPr>
          <w:p w14:paraId="3DE4F794" w14:textId="2741DBF0"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Умножение числа 5. Таблица умножения числа</w:t>
            </w:r>
          </w:p>
        </w:tc>
        <w:tc>
          <w:tcPr>
            <w:tcW w:w="1232" w:type="dxa"/>
            <w:vAlign w:val="center"/>
          </w:tcPr>
          <w:p w14:paraId="13FABD4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53C6F2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4A81695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устно и письменно действие умножения.</w:t>
            </w:r>
          </w:p>
          <w:p w14:paraId="61B2E23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Использовать таблицу умножения.</w:t>
            </w:r>
          </w:p>
        </w:tc>
      </w:tr>
      <w:tr w:rsidR="00541193" w:rsidRPr="00A420A2" w14:paraId="5411C9E1" w14:textId="77777777" w:rsidTr="00541193">
        <w:tc>
          <w:tcPr>
            <w:tcW w:w="700" w:type="dxa"/>
          </w:tcPr>
          <w:p w14:paraId="0F696426"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60D7952" w14:textId="77777777" w:rsidR="00541193" w:rsidRPr="00A420A2" w:rsidRDefault="00541193" w:rsidP="004E2E1D">
            <w:pPr>
              <w:rPr>
                <w:rFonts w:ascii="Times New Roman" w:hAnsi="Times New Roman" w:cs="Times New Roman"/>
                <w:sz w:val="20"/>
                <w:szCs w:val="20"/>
              </w:rPr>
            </w:pPr>
          </w:p>
        </w:tc>
        <w:tc>
          <w:tcPr>
            <w:tcW w:w="3644" w:type="dxa"/>
            <w:gridSpan w:val="2"/>
          </w:tcPr>
          <w:p w14:paraId="5933AE6A" w14:textId="102E29FD"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 xml:space="preserve">Составные задачи, решаемые двумя арифметическими действиями </w:t>
            </w:r>
          </w:p>
        </w:tc>
        <w:tc>
          <w:tcPr>
            <w:tcW w:w="1232" w:type="dxa"/>
            <w:vAlign w:val="center"/>
          </w:tcPr>
          <w:p w14:paraId="2EB70395"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E11344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Pr="00A420A2">
              <w:rPr>
                <w:rFonts w:ascii="Times New Roman" w:hAnsi="Times New Roman"/>
                <w:b w:val="0"/>
                <w:bCs w:val="0"/>
                <w:iCs/>
                <w:color w:val="000000"/>
                <w:spacing w:val="0"/>
                <w:sz w:val="20"/>
                <w:szCs w:val="20"/>
                <w:shd w:val="clear" w:color="auto" w:fill="FFFFFF"/>
              </w:rPr>
              <w:lastRenderedPageBreak/>
              <w:t>решение задач:</w:t>
            </w:r>
          </w:p>
          <w:p w14:paraId="350EAC9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0F008DF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2353773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tc>
      </w:tr>
      <w:tr w:rsidR="00541193" w:rsidRPr="00A420A2" w14:paraId="2A710B99" w14:textId="77777777" w:rsidTr="00541193">
        <w:tc>
          <w:tcPr>
            <w:tcW w:w="700" w:type="dxa"/>
          </w:tcPr>
          <w:p w14:paraId="497AA676"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747F6D5" w14:textId="77777777" w:rsidR="00541193" w:rsidRPr="00A420A2" w:rsidRDefault="00541193" w:rsidP="004E2E1D">
            <w:pPr>
              <w:rPr>
                <w:rFonts w:ascii="Times New Roman" w:hAnsi="Times New Roman" w:cs="Times New Roman"/>
                <w:sz w:val="20"/>
                <w:szCs w:val="20"/>
              </w:rPr>
            </w:pPr>
          </w:p>
        </w:tc>
        <w:tc>
          <w:tcPr>
            <w:tcW w:w="3644" w:type="dxa"/>
            <w:gridSpan w:val="2"/>
          </w:tcPr>
          <w:p w14:paraId="0150E206" w14:textId="5DF41149"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w:t>
            </w:r>
          </w:p>
        </w:tc>
        <w:tc>
          <w:tcPr>
            <w:tcW w:w="1232" w:type="dxa"/>
            <w:vAlign w:val="center"/>
          </w:tcPr>
          <w:p w14:paraId="16FBBBE6"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264377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9B12F4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Использование алгоритмов письменных арифметических действий.</w:t>
            </w:r>
          </w:p>
          <w:p w14:paraId="4D6EB05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Вычисление значения числового выражения.</w:t>
            </w:r>
          </w:p>
        </w:tc>
      </w:tr>
      <w:tr w:rsidR="00541193" w:rsidRPr="00A420A2" w14:paraId="200D8892" w14:textId="77777777" w:rsidTr="00541193">
        <w:tc>
          <w:tcPr>
            <w:tcW w:w="700" w:type="dxa"/>
          </w:tcPr>
          <w:p w14:paraId="4DD6B35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4ABCAF2" w14:textId="77777777" w:rsidR="00541193" w:rsidRPr="00A420A2" w:rsidRDefault="00541193" w:rsidP="004E2E1D">
            <w:pPr>
              <w:rPr>
                <w:rFonts w:ascii="Times New Roman" w:hAnsi="Times New Roman" w:cs="Times New Roman"/>
                <w:sz w:val="20"/>
                <w:szCs w:val="20"/>
              </w:rPr>
            </w:pPr>
          </w:p>
        </w:tc>
        <w:tc>
          <w:tcPr>
            <w:tcW w:w="3644" w:type="dxa"/>
            <w:gridSpan w:val="2"/>
          </w:tcPr>
          <w:p w14:paraId="40A9EFE2" w14:textId="1ED53700"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Составление и решение задач на зависимость между величинами: ценой, количеством, стоимостью</w:t>
            </w:r>
          </w:p>
        </w:tc>
        <w:tc>
          <w:tcPr>
            <w:tcW w:w="1232" w:type="dxa"/>
            <w:vAlign w:val="center"/>
          </w:tcPr>
          <w:p w14:paraId="5264998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863980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1FCB39C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527451D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5374C16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412C88E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записывание величин.</w:t>
            </w:r>
          </w:p>
          <w:p w14:paraId="648BC7E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основных единиц измерения величин и соотношений между ними.</w:t>
            </w:r>
          </w:p>
          <w:p w14:paraId="6180AA2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747141DF" w14:textId="77777777" w:rsidTr="00541193">
        <w:tc>
          <w:tcPr>
            <w:tcW w:w="700" w:type="dxa"/>
          </w:tcPr>
          <w:p w14:paraId="423D050F"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FFBCB43" w14:textId="77777777" w:rsidR="00541193" w:rsidRPr="00A420A2" w:rsidRDefault="00541193" w:rsidP="004E2E1D">
            <w:pPr>
              <w:rPr>
                <w:rFonts w:ascii="Times New Roman" w:hAnsi="Times New Roman" w:cs="Times New Roman"/>
                <w:sz w:val="20"/>
                <w:szCs w:val="20"/>
              </w:rPr>
            </w:pPr>
          </w:p>
        </w:tc>
        <w:tc>
          <w:tcPr>
            <w:tcW w:w="3644" w:type="dxa"/>
            <w:gridSpan w:val="2"/>
          </w:tcPr>
          <w:p w14:paraId="39F7D6E2" w14:textId="7D959ED8"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Деление на 5 равных частей. Таблица деления на 5</w:t>
            </w:r>
          </w:p>
        </w:tc>
        <w:tc>
          <w:tcPr>
            <w:tcW w:w="1232" w:type="dxa"/>
            <w:vAlign w:val="center"/>
          </w:tcPr>
          <w:p w14:paraId="73FB6C0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F6D014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3D77AA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5C8A364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14:paraId="3D51568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tc>
      </w:tr>
      <w:tr w:rsidR="00541193" w:rsidRPr="00A420A2" w14:paraId="56887079" w14:textId="77777777" w:rsidTr="00541193">
        <w:tc>
          <w:tcPr>
            <w:tcW w:w="700" w:type="dxa"/>
          </w:tcPr>
          <w:p w14:paraId="37F8F722"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3403A3F" w14:textId="77777777" w:rsidR="00541193" w:rsidRPr="00A420A2" w:rsidRDefault="00541193" w:rsidP="004E2E1D">
            <w:pPr>
              <w:rPr>
                <w:rFonts w:ascii="Times New Roman" w:hAnsi="Times New Roman" w:cs="Times New Roman"/>
                <w:sz w:val="20"/>
                <w:szCs w:val="20"/>
              </w:rPr>
            </w:pPr>
          </w:p>
        </w:tc>
        <w:tc>
          <w:tcPr>
            <w:tcW w:w="3644" w:type="dxa"/>
            <w:gridSpan w:val="2"/>
          </w:tcPr>
          <w:p w14:paraId="652D9536" w14:textId="29B1C0DA"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Решение задач деления на 5 равных частей и по 5</w:t>
            </w:r>
          </w:p>
        </w:tc>
        <w:tc>
          <w:tcPr>
            <w:tcW w:w="1232" w:type="dxa"/>
            <w:vAlign w:val="center"/>
          </w:tcPr>
          <w:p w14:paraId="20C22BD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419585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B5EA4A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28E034A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14:paraId="3C4FA56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в малых группах.</w:t>
            </w:r>
          </w:p>
        </w:tc>
      </w:tr>
      <w:tr w:rsidR="00541193" w:rsidRPr="00A420A2" w14:paraId="1934C8C5" w14:textId="77777777" w:rsidTr="00541193">
        <w:tc>
          <w:tcPr>
            <w:tcW w:w="700" w:type="dxa"/>
          </w:tcPr>
          <w:p w14:paraId="4B4FC3EC"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D5DD5B0" w14:textId="77777777" w:rsidR="00541193" w:rsidRPr="00A420A2" w:rsidRDefault="00541193" w:rsidP="004E2E1D">
            <w:pPr>
              <w:rPr>
                <w:rFonts w:ascii="Times New Roman" w:hAnsi="Times New Roman" w:cs="Times New Roman"/>
                <w:sz w:val="20"/>
                <w:szCs w:val="20"/>
              </w:rPr>
            </w:pPr>
          </w:p>
        </w:tc>
        <w:tc>
          <w:tcPr>
            <w:tcW w:w="3644" w:type="dxa"/>
            <w:gridSpan w:val="2"/>
          </w:tcPr>
          <w:p w14:paraId="4E1C1923" w14:textId="72074E90"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5 и деления на 5</w:t>
            </w:r>
          </w:p>
        </w:tc>
        <w:tc>
          <w:tcPr>
            <w:tcW w:w="1232" w:type="dxa"/>
            <w:vAlign w:val="center"/>
          </w:tcPr>
          <w:p w14:paraId="26FD3CD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C13D7E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004D891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14:paraId="398FF8B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w:t>
            </w:r>
            <w:r w:rsidRPr="00A420A2">
              <w:rPr>
                <w:rFonts w:ascii="Times New Roman" w:hAnsi="Times New Roman"/>
                <w:b w:val="0"/>
                <w:bCs w:val="0"/>
                <w:iCs/>
                <w:color w:val="000000"/>
                <w:spacing w:val="0"/>
                <w:sz w:val="20"/>
                <w:szCs w:val="20"/>
                <w:shd w:val="clear" w:color="auto" w:fill="FFFFFF"/>
              </w:rPr>
              <w:lastRenderedPageBreak/>
              <w:t xml:space="preserve">пределах 100. </w:t>
            </w:r>
          </w:p>
          <w:p w14:paraId="634640E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Использование таблицы умножения </w:t>
            </w:r>
            <w:proofErr w:type="gramStart"/>
            <w:r w:rsidRPr="00A420A2">
              <w:rPr>
                <w:rFonts w:ascii="Times New Roman" w:hAnsi="Times New Roman"/>
                <w:b w:val="0"/>
                <w:bCs w:val="0"/>
                <w:iCs/>
                <w:color w:val="000000"/>
                <w:spacing w:val="0"/>
                <w:sz w:val="20"/>
                <w:szCs w:val="20"/>
                <w:shd w:val="clear" w:color="auto" w:fill="FFFFFF"/>
              </w:rPr>
              <w:t>и  деления</w:t>
            </w:r>
            <w:proofErr w:type="gramEnd"/>
            <w:r w:rsidRPr="00A420A2">
              <w:rPr>
                <w:rFonts w:ascii="Times New Roman" w:hAnsi="Times New Roman"/>
                <w:b w:val="0"/>
                <w:bCs w:val="0"/>
                <w:iCs/>
                <w:color w:val="000000"/>
                <w:spacing w:val="0"/>
                <w:sz w:val="20"/>
                <w:szCs w:val="20"/>
                <w:shd w:val="clear" w:color="auto" w:fill="FFFFFF"/>
              </w:rPr>
              <w:t>.</w:t>
            </w:r>
          </w:p>
        </w:tc>
      </w:tr>
      <w:tr w:rsidR="00541193" w:rsidRPr="00A420A2" w14:paraId="44A869F2" w14:textId="77777777" w:rsidTr="00541193">
        <w:tc>
          <w:tcPr>
            <w:tcW w:w="700" w:type="dxa"/>
          </w:tcPr>
          <w:p w14:paraId="1906E1C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6BD04C9" w14:textId="77777777" w:rsidR="00541193" w:rsidRPr="00A420A2" w:rsidRDefault="00541193" w:rsidP="004E2E1D">
            <w:pPr>
              <w:pStyle w:val="Style1"/>
              <w:ind w:left="0"/>
            </w:pPr>
          </w:p>
        </w:tc>
        <w:tc>
          <w:tcPr>
            <w:tcW w:w="3644" w:type="dxa"/>
            <w:gridSpan w:val="2"/>
          </w:tcPr>
          <w:p w14:paraId="3810F360" w14:textId="33DB7FA7" w:rsidR="00541193" w:rsidRPr="00A420A2" w:rsidRDefault="00541193" w:rsidP="004E2E1D">
            <w:pPr>
              <w:pStyle w:val="Style1"/>
              <w:ind w:left="0"/>
            </w:pPr>
            <w:r w:rsidRPr="00A420A2">
              <w:t>Умножение числа 6. Таблица умножения числа 6</w:t>
            </w:r>
          </w:p>
        </w:tc>
        <w:tc>
          <w:tcPr>
            <w:tcW w:w="1232" w:type="dxa"/>
            <w:vAlign w:val="center"/>
          </w:tcPr>
          <w:p w14:paraId="7D55806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42C5AD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44A5DF8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умножать числа в пределах 100. </w:t>
            </w:r>
          </w:p>
          <w:p w14:paraId="2A7CBCF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w:t>
            </w:r>
          </w:p>
          <w:p w14:paraId="0E6B47A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tc>
      </w:tr>
      <w:tr w:rsidR="00541193" w:rsidRPr="00A420A2" w14:paraId="0D1F515C" w14:textId="77777777" w:rsidTr="00541193">
        <w:tc>
          <w:tcPr>
            <w:tcW w:w="700" w:type="dxa"/>
          </w:tcPr>
          <w:p w14:paraId="0BF53D1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67E5016" w14:textId="77777777" w:rsidR="00541193" w:rsidRPr="00A420A2" w:rsidRDefault="00541193" w:rsidP="004E2E1D">
            <w:pPr>
              <w:rPr>
                <w:rFonts w:ascii="Times New Roman" w:hAnsi="Times New Roman" w:cs="Times New Roman"/>
                <w:sz w:val="20"/>
                <w:szCs w:val="20"/>
              </w:rPr>
            </w:pPr>
          </w:p>
        </w:tc>
        <w:tc>
          <w:tcPr>
            <w:tcW w:w="3644" w:type="dxa"/>
            <w:gridSpan w:val="2"/>
          </w:tcPr>
          <w:p w14:paraId="5A34419D" w14:textId="1C6D41B4"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w:t>
            </w:r>
          </w:p>
        </w:tc>
        <w:tc>
          <w:tcPr>
            <w:tcW w:w="1232" w:type="dxa"/>
            <w:vAlign w:val="center"/>
          </w:tcPr>
          <w:p w14:paraId="21C603B9"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48981F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дидактическим материалом, выполнение упражнений, решение задач:</w:t>
            </w:r>
          </w:p>
          <w:p w14:paraId="6A4B853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Использование алгоритмов письменных арифметических действий.</w:t>
            </w:r>
          </w:p>
          <w:p w14:paraId="6E42A0C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Вычисление значения числового выражения.</w:t>
            </w:r>
          </w:p>
        </w:tc>
      </w:tr>
      <w:tr w:rsidR="00541193" w:rsidRPr="00A420A2" w14:paraId="40BB8745" w14:textId="77777777" w:rsidTr="00541193">
        <w:tc>
          <w:tcPr>
            <w:tcW w:w="700" w:type="dxa"/>
          </w:tcPr>
          <w:p w14:paraId="0580E029"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EFBC71A" w14:textId="77777777" w:rsidR="00541193" w:rsidRPr="00A420A2" w:rsidRDefault="00541193" w:rsidP="004E2E1D">
            <w:pPr>
              <w:rPr>
                <w:rFonts w:ascii="Times New Roman" w:hAnsi="Times New Roman" w:cs="Times New Roman"/>
                <w:sz w:val="20"/>
                <w:szCs w:val="20"/>
              </w:rPr>
            </w:pPr>
          </w:p>
        </w:tc>
        <w:tc>
          <w:tcPr>
            <w:tcW w:w="3644" w:type="dxa"/>
            <w:gridSpan w:val="2"/>
          </w:tcPr>
          <w:p w14:paraId="3C243F0A" w14:textId="56D33096"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Деление на 6 равных частей. Таблица деления на 6</w:t>
            </w:r>
          </w:p>
        </w:tc>
        <w:tc>
          <w:tcPr>
            <w:tcW w:w="1232" w:type="dxa"/>
            <w:vAlign w:val="center"/>
          </w:tcPr>
          <w:p w14:paraId="55933AA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C3EC2B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5EC16F8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3DDF6D1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14:paraId="3F692BA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666E06BC" w14:textId="77777777" w:rsidTr="00541193">
        <w:tc>
          <w:tcPr>
            <w:tcW w:w="700" w:type="dxa"/>
          </w:tcPr>
          <w:p w14:paraId="75413C5A"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E0CC2A3" w14:textId="77777777" w:rsidR="00541193" w:rsidRPr="00A420A2" w:rsidRDefault="00541193" w:rsidP="004E2E1D">
            <w:pPr>
              <w:rPr>
                <w:rFonts w:ascii="Times New Roman" w:hAnsi="Times New Roman" w:cs="Times New Roman"/>
                <w:sz w:val="20"/>
                <w:szCs w:val="20"/>
              </w:rPr>
            </w:pPr>
          </w:p>
        </w:tc>
        <w:tc>
          <w:tcPr>
            <w:tcW w:w="3644" w:type="dxa"/>
            <w:gridSpan w:val="2"/>
          </w:tcPr>
          <w:p w14:paraId="62B5442D" w14:textId="1C121DC5"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6 и деления на 6</w:t>
            </w:r>
          </w:p>
        </w:tc>
        <w:tc>
          <w:tcPr>
            <w:tcW w:w="1232" w:type="dxa"/>
            <w:vAlign w:val="center"/>
          </w:tcPr>
          <w:p w14:paraId="5F05595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B42885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72759B5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14:paraId="24D45C4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01E5C2C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Использование таблицы умножения </w:t>
            </w:r>
            <w:proofErr w:type="gramStart"/>
            <w:r w:rsidRPr="00A420A2">
              <w:rPr>
                <w:rFonts w:ascii="Times New Roman" w:hAnsi="Times New Roman"/>
                <w:b w:val="0"/>
                <w:bCs w:val="0"/>
                <w:iCs/>
                <w:color w:val="000000"/>
                <w:spacing w:val="0"/>
                <w:sz w:val="20"/>
                <w:szCs w:val="20"/>
                <w:shd w:val="clear" w:color="auto" w:fill="FFFFFF"/>
              </w:rPr>
              <w:t>и  деления</w:t>
            </w:r>
            <w:proofErr w:type="gramEnd"/>
            <w:r w:rsidRPr="00A420A2">
              <w:rPr>
                <w:rFonts w:ascii="Times New Roman" w:hAnsi="Times New Roman"/>
                <w:b w:val="0"/>
                <w:bCs w:val="0"/>
                <w:iCs/>
                <w:color w:val="000000"/>
                <w:spacing w:val="0"/>
                <w:sz w:val="20"/>
                <w:szCs w:val="20"/>
                <w:shd w:val="clear" w:color="auto" w:fill="FFFFFF"/>
              </w:rPr>
              <w:t>.</w:t>
            </w:r>
          </w:p>
        </w:tc>
      </w:tr>
      <w:tr w:rsidR="00541193" w:rsidRPr="00A420A2" w14:paraId="13262748" w14:textId="77777777" w:rsidTr="00541193">
        <w:tc>
          <w:tcPr>
            <w:tcW w:w="700" w:type="dxa"/>
          </w:tcPr>
          <w:p w14:paraId="26054E37"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88355CA" w14:textId="77777777" w:rsidR="00541193" w:rsidRPr="00A420A2" w:rsidRDefault="00541193" w:rsidP="004E2E1D">
            <w:pPr>
              <w:pStyle w:val="Style1"/>
              <w:ind w:left="0"/>
            </w:pPr>
          </w:p>
        </w:tc>
        <w:tc>
          <w:tcPr>
            <w:tcW w:w="3644" w:type="dxa"/>
            <w:gridSpan w:val="2"/>
          </w:tcPr>
          <w:p w14:paraId="34965E63" w14:textId="4A93F0A2" w:rsidR="00541193" w:rsidRPr="00A420A2" w:rsidRDefault="00541193" w:rsidP="004E2E1D">
            <w:pPr>
              <w:pStyle w:val="Style1"/>
              <w:ind w:left="0"/>
            </w:pPr>
            <w:r w:rsidRPr="00A420A2">
              <w:t>Контрольная работа «Умножение и деление на 5,6»</w:t>
            </w:r>
          </w:p>
        </w:tc>
        <w:tc>
          <w:tcPr>
            <w:tcW w:w="1232" w:type="dxa"/>
            <w:vAlign w:val="center"/>
          </w:tcPr>
          <w:p w14:paraId="07AFBD9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C099B4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1796E6E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541193" w:rsidRPr="00A420A2" w14:paraId="406052EF" w14:textId="77777777" w:rsidTr="00541193">
        <w:tc>
          <w:tcPr>
            <w:tcW w:w="700" w:type="dxa"/>
          </w:tcPr>
          <w:p w14:paraId="39BDC16F"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B44B56A" w14:textId="77777777" w:rsidR="00541193" w:rsidRPr="00A420A2" w:rsidRDefault="00541193" w:rsidP="004E2E1D">
            <w:pPr>
              <w:pStyle w:val="Style1"/>
              <w:ind w:left="0"/>
            </w:pPr>
          </w:p>
        </w:tc>
        <w:tc>
          <w:tcPr>
            <w:tcW w:w="3644" w:type="dxa"/>
            <w:gridSpan w:val="2"/>
          </w:tcPr>
          <w:p w14:paraId="3FB295B8" w14:textId="517EDF2D" w:rsidR="00541193" w:rsidRPr="00A420A2" w:rsidRDefault="00541193" w:rsidP="004E2E1D">
            <w:pPr>
              <w:pStyle w:val="Style1"/>
              <w:ind w:left="0"/>
            </w:pPr>
            <w:r w:rsidRPr="00A420A2">
              <w:t>Работа над ошибками</w:t>
            </w:r>
          </w:p>
        </w:tc>
        <w:tc>
          <w:tcPr>
            <w:tcW w:w="1232" w:type="dxa"/>
            <w:vAlign w:val="center"/>
          </w:tcPr>
          <w:p w14:paraId="412677E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BD1C9E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14:paraId="3A3AA01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761C8D2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5FCF63EE" w14:textId="77777777" w:rsidTr="00541193">
        <w:tc>
          <w:tcPr>
            <w:tcW w:w="700" w:type="dxa"/>
          </w:tcPr>
          <w:p w14:paraId="4A5A6A2C"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2599B4B" w14:textId="77777777" w:rsidR="00541193" w:rsidRPr="00A420A2" w:rsidRDefault="00541193" w:rsidP="004E2E1D">
            <w:pPr>
              <w:pStyle w:val="Style1"/>
              <w:ind w:left="0"/>
            </w:pPr>
          </w:p>
        </w:tc>
        <w:tc>
          <w:tcPr>
            <w:tcW w:w="3644" w:type="dxa"/>
            <w:gridSpan w:val="2"/>
          </w:tcPr>
          <w:p w14:paraId="09A8018A" w14:textId="65F064D8" w:rsidR="00541193" w:rsidRPr="00A420A2" w:rsidRDefault="00541193" w:rsidP="004E2E1D">
            <w:pPr>
              <w:pStyle w:val="Style1"/>
              <w:ind w:left="0"/>
            </w:pPr>
            <w:r w:rsidRPr="00A420A2">
              <w:t>Увеличение и уменьшение числа в несколько раз. Решение задач</w:t>
            </w:r>
          </w:p>
        </w:tc>
        <w:tc>
          <w:tcPr>
            <w:tcW w:w="1232" w:type="dxa"/>
            <w:vAlign w:val="center"/>
          </w:tcPr>
          <w:p w14:paraId="0D4FBFA9"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778768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73682BD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14:paraId="7E66377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 xml:space="preserve">Умение делить числа в пределах 100. </w:t>
            </w:r>
          </w:p>
          <w:p w14:paraId="326B776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Использование таблицы умножения </w:t>
            </w:r>
            <w:proofErr w:type="gramStart"/>
            <w:r w:rsidRPr="00A420A2">
              <w:rPr>
                <w:rFonts w:ascii="Times New Roman" w:hAnsi="Times New Roman"/>
                <w:b w:val="0"/>
                <w:bCs w:val="0"/>
                <w:iCs/>
                <w:color w:val="000000"/>
                <w:spacing w:val="0"/>
                <w:sz w:val="20"/>
                <w:szCs w:val="20"/>
                <w:shd w:val="clear" w:color="auto" w:fill="FFFFFF"/>
              </w:rPr>
              <w:t>и  деления</w:t>
            </w:r>
            <w:proofErr w:type="gramEnd"/>
            <w:r w:rsidRPr="00A420A2">
              <w:rPr>
                <w:rFonts w:ascii="Times New Roman" w:hAnsi="Times New Roman"/>
                <w:b w:val="0"/>
                <w:bCs w:val="0"/>
                <w:iCs/>
                <w:color w:val="000000"/>
                <w:spacing w:val="0"/>
                <w:sz w:val="20"/>
                <w:szCs w:val="20"/>
                <w:shd w:val="clear" w:color="auto" w:fill="FFFFFF"/>
              </w:rPr>
              <w:t>.</w:t>
            </w:r>
          </w:p>
        </w:tc>
      </w:tr>
      <w:tr w:rsidR="00541193" w:rsidRPr="00A420A2" w14:paraId="40E64FAB" w14:textId="77777777" w:rsidTr="00541193">
        <w:tc>
          <w:tcPr>
            <w:tcW w:w="700" w:type="dxa"/>
          </w:tcPr>
          <w:p w14:paraId="32399B4C"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BADC408" w14:textId="77777777" w:rsidR="00541193" w:rsidRPr="00A420A2" w:rsidRDefault="00541193" w:rsidP="004E2E1D">
            <w:pPr>
              <w:rPr>
                <w:rFonts w:ascii="Times New Roman" w:hAnsi="Times New Roman" w:cs="Times New Roman"/>
                <w:sz w:val="20"/>
                <w:szCs w:val="20"/>
              </w:rPr>
            </w:pPr>
          </w:p>
        </w:tc>
        <w:tc>
          <w:tcPr>
            <w:tcW w:w="3644" w:type="dxa"/>
            <w:gridSpan w:val="2"/>
          </w:tcPr>
          <w:p w14:paraId="6707736C" w14:textId="52A76A81"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 xml:space="preserve">Замкнутые и незамкнутые ломаные линии.  Граница многоугольника </w:t>
            </w:r>
            <w:r w:rsidRPr="00A420A2">
              <w:rPr>
                <w:rFonts w:ascii="Times New Roman" w:hAnsi="Times New Roman" w:cs="Times New Roman"/>
                <w:color w:val="000000"/>
                <w:sz w:val="20"/>
                <w:szCs w:val="20"/>
                <w:shd w:val="clear" w:color="auto" w:fill="FFFFFF"/>
              </w:rPr>
              <w:t>– замкнутая ломаная линия</w:t>
            </w:r>
          </w:p>
        </w:tc>
        <w:tc>
          <w:tcPr>
            <w:tcW w:w="1232" w:type="dxa"/>
            <w:vAlign w:val="center"/>
          </w:tcPr>
          <w:p w14:paraId="23E3D4A5"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66192A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18452E2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14:paraId="3107407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 с помощью линейки, угольника.</w:t>
            </w:r>
          </w:p>
          <w:p w14:paraId="7E41E47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7EFC465B" w14:textId="77777777" w:rsidTr="00541193">
        <w:tc>
          <w:tcPr>
            <w:tcW w:w="700" w:type="dxa"/>
          </w:tcPr>
          <w:p w14:paraId="5E8B340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9EBE5FF"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1D56DEE3" w14:textId="544659B2"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Измерение отрезков ломаной линии и вычисление её длины. Построение ломаной линии по данной длине её отрезков</w:t>
            </w:r>
          </w:p>
        </w:tc>
        <w:tc>
          <w:tcPr>
            <w:tcW w:w="1232" w:type="dxa"/>
            <w:vAlign w:val="center"/>
          </w:tcPr>
          <w:p w14:paraId="28B159B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6CCBF7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7DA123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14:paraId="33F9CDF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 с помощью линейки, угольника.</w:t>
            </w:r>
          </w:p>
          <w:p w14:paraId="115EDAC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23B8BF24" w14:textId="77777777" w:rsidTr="00541193">
        <w:tc>
          <w:tcPr>
            <w:tcW w:w="700" w:type="dxa"/>
          </w:tcPr>
          <w:p w14:paraId="2F23FC22"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9D30AD9"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128C6D8F" w14:textId="59E3236E"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Сложение чисел, полученных при измерении одной мерой, без преобразований и с преобразованиями вида: 60 см + 40 см = 100 см = 1 м</w:t>
            </w:r>
          </w:p>
        </w:tc>
        <w:tc>
          <w:tcPr>
            <w:tcW w:w="1232" w:type="dxa"/>
            <w:vAlign w:val="center"/>
          </w:tcPr>
          <w:p w14:paraId="3053CC2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9CCFA9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67B76D8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14:paraId="02F247C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tc>
      </w:tr>
      <w:tr w:rsidR="00541193" w:rsidRPr="00A420A2" w14:paraId="41B51CA5" w14:textId="77777777" w:rsidTr="00541193">
        <w:tc>
          <w:tcPr>
            <w:tcW w:w="700" w:type="dxa"/>
          </w:tcPr>
          <w:p w14:paraId="018988BF"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7C931AD"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144FC881" w14:textId="30542982" w:rsidR="00541193" w:rsidRPr="00A420A2" w:rsidRDefault="00541193" w:rsidP="004E2E1D">
            <w:pPr>
              <w:rPr>
                <w:rFonts w:ascii="Times New Roman" w:hAnsi="Times New Roman" w:cs="Times New Roman"/>
                <w:color w:val="000000"/>
                <w:sz w:val="20"/>
                <w:szCs w:val="20"/>
                <w:shd w:val="clear" w:color="auto" w:fill="FFFFFF"/>
              </w:rPr>
            </w:pPr>
            <w:r w:rsidRPr="00A420A2">
              <w:rPr>
                <w:rFonts w:ascii="Times New Roman" w:hAnsi="Times New Roman" w:cs="Times New Roman"/>
                <w:color w:val="000000"/>
                <w:sz w:val="20"/>
                <w:szCs w:val="20"/>
                <w:shd w:val="clear" w:color="auto" w:fill="FFFFFF"/>
              </w:rPr>
              <w:t>Вычитание чисел, полученных при измерении одной мерой, без преобразований и с преобразованиями вида: 1 м – 60 см = 40 см</w:t>
            </w:r>
          </w:p>
        </w:tc>
        <w:tc>
          <w:tcPr>
            <w:tcW w:w="1232" w:type="dxa"/>
            <w:vAlign w:val="center"/>
          </w:tcPr>
          <w:p w14:paraId="53CBAA6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755C0F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FD9CB0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14:paraId="214DD36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tc>
      </w:tr>
      <w:tr w:rsidR="00541193" w:rsidRPr="00A420A2" w14:paraId="7052418A" w14:textId="77777777" w:rsidTr="00541193">
        <w:tc>
          <w:tcPr>
            <w:tcW w:w="700" w:type="dxa"/>
          </w:tcPr>
          <w:p w14:paraId="5C18BF2E"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B925D79" w14:textId="77777777" w:rsidR="00541193" w:rsidRPr="00A420A2" w:rsidRDefault="00541193" w:rsidP="004E2E1D">
            <w:pPr>
              <w:rPr>
                <w:rFonts w:ascii="Times New Roman" w:hAnsi="Times New Roman" w:cs="Times New Roman"/>
                <w:sz w:val="20"/>
                <w:szCs w:val="20"/>
              </w:rPr>
            </w:pPr>
          </w:p>
        </w:tc>
        <w:tc>
          <w:tcPr>
            <w:tcW w:w="3644" w:type="dxa"/>
            <w:gridSpan w:val="2"/>
          </w:tcPr>
          <w:p w14:paraId="3C6B2E5D" w14:textId="6C837E54"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 и со скобками</w:t>
            </w:r>
          </w:p>
        </w:tc>
        <w:tc>
          <w:tcPr>
            <w:tcW w:w="1232" w:type="dxa"/>
            <w:vAlign w:val="center"/>
          </w:tcPr>
          <w:p w14:paraId="76DE79C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FF2B8E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DAB9E0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2BDA49E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tc>
      </w:tr>
      <w:tr w:rsidR="00541193" w:rsidRPr="00A420A2" w14:paraId="148427FE" w14:textId="77777777" w:rsidTr="00541193">
        <w:tc>
          <w:tcPr>
            <w:tcW w:w="700" w:type="dxa"/>
          </w:tcPr>
          <w:p w14:paraId="1EA9396E"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E3E3420" w14:textId="77777777" w:rsidR="00541193" w:rsidRPr="00A420A2" w:rsidRDefault="00541193" w:rsidP="004E2E1D">
            <w:pPr>
              <w:rPr>
                <w:rFonts w:ascii="Times New Roman" w:hAnsi="Times New Roman" w:cs="Times New Roman"/>
                <w:sz w:val="20"/>
                <w:szCs w:val="20"/>
              </w:rPr>
            </w:pPr>
          </w:p>
        </w:tc>
        <w:tc>
          <w:tcPr>
            <w:tcW w:w="3644" w:type="dxa"/>
            <w:gridSpan w:val="2"/>
          </w:tcPr>
          <w:p w14:paraId="5D0CF2D2" w14:textId="09188F4D"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 xml:space="preserve">Зависимость между ценой, количеством, стоимостью. Вычисление цены. </w:t>
            </w:r>
            <w:r w:rsidRPr="00A420A2">
              <w:rPr>
                <w:rFonts w:ascii="Times New Roman" w:hAnsi="Times New Roman" w:cs="Times New Roman"/>
                <w:b/>
                <w:sz w:val="20"/>
                <w:szCs w:val="20"/>
              </w:rPr>
              <w:t xml:space="preserve">Ц = </w:t>
            </w:r>
            <w:proofErr w:type="gramStart"/>
            <w:r w:rsidRPr="00A420A2">
              <w:rPr>
                <w:rFonts w:ascii="Times New Roman" w:hAnsi="Times New Roman" w:cs="Times New Roman"/>
                <w:b/>
                <w:sz w:val="20"/>
                <w:szCs w:val="20"/>
              </w:rPr>
              <w:t>С :</w:t>
            </w:r>
            <w:proofErr w:type="gramEnd"/>
            <w:r w:rsidRPr="00A420A2">
              <w:rPr>
                <w:rFonts w:ascii="Times New Roman" w:hAnsi="Times New Roman" w:cs="Times New Roman"/>
                <w:b/>
                <w:sz w:val="20"/>
                <w:szCs w:val="20"/>
              </w:rPr>
              <w:t xml:space="preserve"> К</w:t>
            </w:r>
          </w:p>
        </w:tc>
        <w:tc>
          <w:tcPr>
            <w:tcW w:w="1232" w:type="dxa"/>
            <w:vAlign w:val="center"/>
          </w:tcPr>
          <w:p w14:paraId="54CC558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DFA03D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p>
          <w:p w14:paraId="3B7158B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Чтение и запись величин, используя основные </w:t>
            </w:r>
            <w:r w:rsidRPr="00A420A2">
              <w:rPr>
                <w:rFonts w:ascii="Times New Roman" w:hAnsi="Times New Roman"/>
                <w:b w:val="0"/>
                <w:bCs w:val="0"/>
                <w:iCs/>
                <w:color w:val="000000"/>
                <w:spacing w:val="0"/>
                <w:sz w:val="20"/>
                <w:szCs w:val="20"/>
                <w:shd w:val="clear" w:color="auto" w:fill="FFFFFF"/>
              </w:rPr>
              <w:lastRenderedPageBreak/>
              <w:t>единицы измерения величин и соотношения между ними.</w:t>
            </w:r>
          </w:p>
          <w:p w14:paraId="066564F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p w14:paraId="7ADFDEB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797074D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 задачи с целью устанавливать взаимосвязь между условием и вопросом задачи, определять количество и порядок действий для решения задачи, выбирать и объяснять выбор действий.</w:t>
            </w:r>
          </w:p>
          <w:p w14:paraId="6A3F2BE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аудиовизуальным материалом</w:t>
            </w:r>
          </w:p>
        </w:tc>
      </w:tr>
      <w:tr w:rsidR="00541193" w:rsidRPr="00A420A2" w14:paraId="7EA584B6" w14:textId="77777777" w:rsidTr="00541193">
        <w:tc>
          <w:tcPr>
            <w:tcW w:w="700" w:type="dxa"/>
          </w:tcPr>
          <w:p w14:paraId="2CFF046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EB4C2CF" w14:textId="77777777" w:rsidR="00541193" w:rsidRPr="00A420A2" w:rsidRDefault="00541193" w:rsidP="004E2E1D">
            <w:pPr>
              <w:rPr>
                <w:rFonts w:ascii="Times New Roman" w:hAnsi="Times New Roman" w:cs="Times New Roman"/>
                <w:sz w:val="20"/>
                <w:szCs w:val="20"/>
              </w:rPr>
            </w:pPr>
          </w:p>
        </w:tc>
        <w:tc>
          <w:tcPr>
            <w:tcW w:w="3644" w:type="dxa"/>
            <w:gridSpan w:val="2"/>
          </w:tcPr>
          <w:p w14:paraId="4E58C80C" w14:textId="0362571E"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Умножение числа 7. Таблица умножения числа 7</w:t>
            </w:r>
          </w:p>
        </w:tc>
        <w:tc>
          <w:tcPr>
            <w:tcW w:w="1232" w:type="dxa"/>
            <w:vAlign w:val="center"/>
          </w:tcPr>
          <w:p w14:paraId="3EFF4C0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3146FF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умение умножать числа в пределах 100, использование таблицы умножения.</w:t>
            </w:r>
          </w:p>
          <w:p w14:paraId="22179B1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541193" w:rsidRPr="00A420A2" w14:paraId="62025087" w14:textId="77777777" w:rsidTr="00541193">
        <w:tc>
          <w:tcPr>
            <w:tcW w:w="700" w:type="dxa"/>
          </w:tcPr>
          <w:p w14:paraId="2EE145A3"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B415ABE" w14:textId="77777777" w:rsidR="00541193" w:rsidRPr="00A420A2" w:rsidRDefault="00541193" w:rsidP="004E2E1D">
            <w:pPr>
              <w:pStyle w:val="Style1"/>
              <w:ind w:left="0"/>
            </w:pPr>
          </w:p>
        </w:tc>
        <w:tc>
          <w:tcPr>
            <w:tcW w:w="3644" w:type="dxa"/>
            <w:gridSpan w:val="2"/>
          </w:tcPr>
          <w:p w14:paraId="13393A16" w14:textId="27A25FC9" w:rsidR="00541193" w:rsidRPr="00A420A2" w:rsidRDefault="00541193" w:rsidP="004E2E1D">
            <w:pPr>
              <w:pStyle w:val="Style1"/>
              <w:ind w:left="0"/>
            </w:pPr>
            <w:r w:rsidRPr="00A420A2">
              <w:t>Решение примеров «Таблица умножения числа 7»</w:t>
            </w:r>
          </w:p>
        </w:tc>
        <w:tc>
          <w:tcPr>
            <w:tcW w:w="1232" w:type="dxa"/>
            <w:vAlign w:val="center"/>
          </w:tcPr>
          <w:p w14:paraId="1576167E"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E49919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умение умножать числа в пределах 100, использование таблицы умножения.</w:t>
            </w:r>
          </w:p>
          <w:p w14:paraId="176392C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541193" w:rsidRPr="00A420A2" w14:paraId="344C5E9F" w14:textId="77777777" w:rsidTr="00541193">
        <w:tc>
          <w:tcPr>
            <w:tcW w:w="700" w:type="dxa"/>
          </w:tcPr>
          <w:p w14:paraId="0DD8376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44164EF" w14:textId="77777777" w:rsidR="00541193" w:rsidRPr="00A420A2" w:rsidRDefault="00541193" w:rsidP="004E2E1D">
            <w:pPr>
              <w:rPr>
                <w:rFonts w:ascii="Times New Roman" w:hAnsi="Times New Roman" w:cs="Times New Roman"/>
                <w:sz w:val="20"/>
                <w:szCs w:val="20"/>
              </w:rPr>
            </w:pPr>
          </w:p>
        </w:tc>
        <w:tc>
          <w:tcPr>
            <w:tcW w:w="3644" w:type="dxa"/>
            <w:gridSpan w:val="2"/>
          </w:tcPr>
          <w:p w14:paraId="3AD1C3D5" w14:textId="3542F1C2"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Составные задачи, решаемые двумя арифметическими действиями</w:t>
            </w:r>
          </w:p>
        </w:tc>
        <w:tc>
          <w:tcPr>
            <w:tcW w:w="1232" w:type="dxa"/>
            <w:vAlign w:val="center"/>
          </w:tcPr>
          <w:p w14:paraId="1C52875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51DE61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p>
          <w:p w14:paraId="0711255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37D2A01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2655A87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3F2CC9F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35A75BBE" w14:textId="77777777" w:rsidTr="00541193">
        <w:tc>
          <w:tcPr>
            <w:tcW w:w="700" w:type="dxa"/>
          </w:tcPr>
          <w:p w14:paraId="70D6D073"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16C1836" w14:textId="77777777" w:rsidR="00541193" w:rsidRPr="00A420A2" w:rsidRDefault="00541193" w:rsidP="004E2E1D">
            <w:pPr>
              <w:rPr>
                <w:rFonts w:ascii="Times New Roman" w:hAnsi="Times New Roman"/>
                <w:sz w:val="20"/>
                <w:szCs w:val="20"/>
              </w:rPr>
            </w:pPr>
          </w:p>
        </w:tc>
        <w:tc>
          <w:tcPr>
            <w:tcW w:w="3644" w:type="dxa"/>
            <w:gridSpan w:val="2"/>
          </w:tcPr>
          <w:p w14:paraId="7C07D20C" w14:textId="3BCA0D46" w:rsidR="00541193" w:rsidRPr="00A420A2" w:rsidRDefault="00541193" w:rsidP="004E2E1D">
            <w:pPr>
              <w:rPr>
                <w:rFonts w:ascii="Times New Roman" w:hAnsi="Times New Roman" w:cs="Times New Roman"/>
                <w:sz w:val="20"/>
                <w:szCs w:val="20"/>
              </w:rPr>
            </w:pPr>
            <w:r w:rsidRPr="00A420A2">
              <w:rPr>
                <w:rFonts w:ascii="Times New Roman" w:hAnsi="Times New Roman"/>
                <w:sz w:val="20"/>
                <w:szCs w:val="20"/>
              </w:rPr>
              <w:t>Сравнение числовых выражений</w:t>
            </w:r>
          </w:p>
        </w:tc>
        <w:tc>
          <w:tcPr>
            <w:tcW w:w="1232" w:type="dxa"/>
            <w:vAlign w:val="center"/>
          </w:tcPr>
          <w:p w14:paraId="5312036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518852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на сравнение выражений.</w:t>
            </w:r>
          </w:p>
          <w:p w14:paraId="48B98FC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1CE628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tc>
      </w:tr>
      <w:tr w:rsidR="00541193" w:rsidRPr="00A420A2" w14:paraId="072A503A" w14:textId="77777777" w:rsidTr="00541193">
        <w:tc>
          <w:tcPr>
            <w:tcW w:w="700" w:type="dxa"/>
          </w:tcPr>
          <w:p w14:paraId="70775B6A"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1531C76" w14:textId="77777777" w:rsidR="00541193" w:rsidRPr="00A420A2" w:rsidRDefault="00541193" w:rsidP="004E2E1D">
            <w:pPr>
              <w:rPr>
                <w:rFonts w:ascii="Times New Roman" w:hAnsi="Times New Roman" w:cs="Times New Roman"/>
                <w:sz w:val="20"/>
                <w:szCs w:val="20"/>
              </w:rPr>
            </w:pPr>
          </w:p>
        </w:tc>
        <w:tc>
          <w:tcPr>
            <w:tcW w:w="3644" w:type="dxa"/>
            <w:gridSpan w:val="2"/>
          </w:tcPr>
          <w:p w14:paraId="2DFAF815" w14:textId="3AE9AB08"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Построение многоугольника и вычисление длины ломаной многоугольника</w:t>
            </w:r>
          </w:p>
        </w:tc>
        <w:tc>
          <w:tcPr>
            <w:tcW w:w="1232" w:type="dxa"/>
            <w:vAlign w:val="center"/>
          </w:tcPr>
          <w:p w14:paraId="100BF9C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67ADB7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242C56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Распознавать, узнавать, изображать геометрические фигуры.</w:t>
            </w:r>
          </w:p>
          <w:p w14:paraId="769B60A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построение геометрических фигур с заданными измерениями с помощью линейки, угольника.</w:t>
            </w:r>
          </w:p>
          <w:p w14:paraId="41D7998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6158439A" w14:textId="77777777" w:rsidTr="00541193">
        <w:tc>
          <w:tcPr>
            <w:tcW w:w="700" w:type="dxa"/>
          </w:tcPr>
          <w:p w14:paraId="7D5475A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5D28724" w14:textId="77777777" w:rsidR="00541193" w:rsidRPr="00A420A2" w:rsidRDefault="00541193" w:rsidP="004E2E1D">
            <w:pPr>
              <w:rPr>
                <w:rFonts w:ascii="Times New Roman" w:hAnsi="Times New Roman" w:cs="Times New Roman"/>
                <w:sz w:val="20"/>
                <w:szCs w:val="20"/>
              </w:rPr>
            </w:pPr>
          </w:p>
        </w:tc>
        <w:tc>
          <w:tcPr>
            <w:tcW w:w="3644" w:type="dxa"/>
            <w:gridSpan w:val="2"/>
          </w:tcPr>
          <w:p w14:paraId="2C330E98" w14:textId="5C77AA71"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Деление на 7 равных частей. Таблица деления на 7</w:t>
            </w:r>
          </w:p>
        </w:tc>
        <w:tc>
          <w:tcPr>
            <w:tcW w:w="1232" w:type="dxa"/>
            <w:vAlign w:val="center"/>
          </w:tcPr>
          <w:p w14:paraId="3DC39F3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4C0754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65ED16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умение делить числа в пределах 100;</w:t>
            </w:r>
          </w:p>
          <w:p w14:paraId="6E94E66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использование таблицы деления.</w:t>
            </w:r>
          </w:p>
        </w:tc>
      </w:tr>
      <w:tr w:rsidR="00541193" w:rsidRPr="00A420A2" w14:paraId="063D2200" w14:textId="77777777" w:rsidTr="00541193">
        <w:tc>
          <w:tcPr>
            <w:tcW w:w="700" w:type="dxa"/>
          </w:tcPr>
          <w:p w14:paraId="122655B9"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3093F5B" w14:textId="77777777" w:rsidR="00541193" w:rsidRPr="00A420A2" w:rsidRDefault="00541193" w:rsidP="004E2E1D">
            <w:pPr>
              <w:rPr>
                <w:rFonts w:ascii="Times New Roman" w:hAnsi="Times New Roman" w:cs="Times New Roman"/>
                <w:sz w:val="20"/>
                <w:szCs w:val="20"/>
              </w:rPr>
            </w:pPr>
          </w:p>
        </w:tc>
        <w:tc>
          <w:tcPr>
            <w:tcW w:w="3644" w:type="dxa"/>
            <w:gridSpan w:val="2"/>
          </w:tcPr>
          <w:p w14:paraId="63B34776" w14:textId="289764F8"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Взаимосвязь таблицы умножения числа 7 и деления на 7</w:t>
            </w:r>
          </w:p>
        </w:tc>
        <w:tc>
          <w:tcPr>
            <w:tcW w:w="1232" w:type="dxa"/>
            <w:vAlign w:val="center"/>
          </w:tcPr>
          <w:p w14:paraId="6FC96EF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DB3695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06DD775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14:paraId="79380FA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Отработка умений и навыков делить числа в пределах 100. </w:t>
            </w:r>
          </w:p>
          <w:p w14:paraId="76BE868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Использование таблицы умножения </w:t>
            </w:r>
            <w:proofErr w:type="gramStart"/>
            <w:r w:rsidRPr="00A420A2">
              <w:rPr>
                <w:rFonts w:ascii="Times New Roman" w:hAnsi="Times New Roman"/>
                <w:b w:val="0"/>
                <w:bCs w:val="0"/>
                <w:iCs/>
                <w:color w:val="000000"/>
                <w:spacing w:val="0"/>
                <w:sz w:val="20"/>
                <w:szCs w:val="20"/>
                <w:shd w:val="clear" w:color="auto" w:fill="FFFFFF"/>
              </w:rPr>
              <w:t>и  деления</w:t>
            </w:r>
            <w:proofErr w:type="gramEnd"/>
            <w:r w:rsidRPr="00A420A2">
              <w:rPr>
                <w:rFonts w:ascii="Times New Roman" w:hAnsi="Times New Roman"/>
                <w:b w:val="0"/>
                <w:bCs w:val="0"/>
                <w:iCs/>
                <w:color w:val="000000"/>
                <w:spacing w:val="0"/>
                <w:sz w:val="20"/>
                <w:szCs w:val="20"/>
                <w:shd w:val="clear" w:color="auto" w:fill="FFFFFF"/>
              </w:rPr>
              <w:t>.</w:t>
            </w:r>
          </w:p>
        </w:tc>
      </w:tr>
      <w:tr w:rsidR="00541193" w:rsidRPr="00A420A2" w14:paraId="09F14E79" w14:textId="77777777" w:rsidTr="00541193">
        <w:tc>
          <w:tcPr>
            <w:tcW w:w="700" w:type="dxa"/>
          </w:tcPr>
          <w:p w14:paraId="724E0BD3"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A2F5E63" w14:textId="77777777" w:rsidR="00541193" w:rsidRPr="00A420A2" w:rsidRDefault="00541193" w:rsidP="004E2E1D">
            <w:pPr>
              <w:rPr>
                <w:rFonts w:ascii="Times New Roman" w:hAnsi="Times New Roman" w:cs="Times New Roman"/>
                <w:sz w:val="20"/>
                <w:szCs w:val="20"/>
              </w:rPr>
            </w:pPr>
          </w:p>
        </w:tc>
        <w:tc>
          <w:tcPr>
            <w:tcW w:w="3644" w:type="dxa"/>
            <w:gridSpan w:val="2"/>
          </w:tcPr>
          <w:p w14:paraId="372895D7" w14:textId="24D067EB"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Составные задачи, решаемые двумя арифметическими действиями</w:t>
            </w:r>
          </w:p>
        </w:tc>
        <w:tc>
          <w:tcPr>
            <w:tcW w:w="1232" w:type="dxa"/>
            <w:vAlign w:val="center"/>
          </w:tcPr>
          <w:p w14:paraId="2B091A12"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739EA8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3E6E32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14:paraId="6BA6470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14:paraId="64FEF5C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p w14:paraId="2427122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5A339206" w14:textId="77777777" w:rsidTr="00541193">
        <w:tc>
          <w:tcPr>
            <w:tcW w:w="700" w:type="dxa"/>
          </w:tcPr>
          <w:p w14:paraId="095C30AE"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CA250CB" w14:textId="77777777" w:rsidR="00541193" w:rsidRPr="00A420A2" w:rsidRDefault="00541193" w:rsidP="004E2E1D">
            <w:pPr>
              <w:pStyle w:val="Style1"/>
              <w:ind w:left="0"/>
            </w:pPr>
          </w:p>
        </w:tc>
        <w:tc>
          <w:tcPr>
            <w:tcW w:w="3644" w:type="dxa"/>
            <w:gridSpan w:val="2"/>
          </w:tcPr>
          <w:p w14:paraId="30C449F2" w14:textId="3644E8C3" w:rsidR="00541193" w:rsidRPr="00A420A2" w:rsidRDefault="00541193" w:rsidP="004E2E1D">
            <w:pPr>
              <w:pStyle w:val="Style1"/>
              <w:ind w:left="0"/>
            </w:pPr>
            <w:r w:rsidRPr="00A420A2">
              <w:t>Решение примеров и составных задач, решаемых двумя арифметическими действиями</w:t>
            </w:r>
          </w:p>
        </w:tc>
        <w:tc>
          <w:tcPr>
            <w:tcW w:w="1232" w:type="dxa"/>
            <w:vAlign w:val="center"/>
          </w:tcPr>
          <w:p w14:paraId="75558E5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E43BAF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768514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3803BA0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0204B48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098F516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письменно и устно арифметические действия.</w:t>
            </w:r>
          </w:p>
        </w:tc>
      </w:tr>
      <w:tr w:rsidR="00541193" w:rsidRPr="00A420A2" w14:paraId="47B17F1E" w14:textId="77777777" w:rsidTr="00541193">
        <w:tc>
          <w:tcPr>
            <w:tcW w:w="700" w:type="dxa"/>
          </w:tcPr>
          <w:p w14:paraId="0775CF5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FC39BEC" w14:textId="77777777" w:rsidR="00541193" w:rsidRPr="00A420A2" w:rsidRDefault="00541193" w:rsidP="004E2E1D">
            <w:pPr>
              <w:pStyle w:val="Style1"/>
              <w:ind w:left="0"/>
            </w:pPr>
          </w:p>
        </w:tc>
        <w:tc>
          <w:tcPr>
            <w:tcW w:w="3644" w:type="dxa"/>
            <w:gridSpan w:val="2"/>
          </w:tcPr>
          <w:p w14:paraId="4D9FAE4B" w14:textId="4A0227F4" w:rsidR="00541193" w:rsidRPr="00A420A2" w:rsidRDefault="00541193" w:rsidP="004E2E1D">
            <w:pPr>
              <w:pStyle w:val="Style1"/>
              <w:ind w:left="0"/>
            </w:pPr>
            <w:r w:rsidRPr="00A420A2">
              <w:t>Прямая линия. Отрезок. Измерение отрезка в см и мм</w:t>
            </w:r>
          </w:p>
        </w:tc>
        <w:tc>
          <w:tcPr>
            <w:tcW w:w="1232" w:type="dxa"/>
            <w:vAlign w:val="center"/>
          </w:tcPr>
          <w:p w14:paraId="01EE58D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FD3625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на построение:</w:t>
            </w:r>
          </w:p>
          <w:p w14:paraId="5B7141F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14:paraId="22FD33D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 с помощью линейки, угольника.</w:t>
            </w:r>
          </w:p>
          <w:p w14:paraId="66BBA4E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0E8EB8CC" w14:textId="77777777" w:rsidTr="00541193">
        <w:tc>
          <w:tcPr>
            <w:tcW w:w="700" w:type="dxa"/>
          </w:tcPr>
          <w:p w14:paraId="7F6675E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52D4C0B" w14:textId="77777777" w:rsidR="00541193" w:rsidRPr="00A420A2" w:rsidRDefault="00541193" w:rsidP="004E2E1D">
            <w:pPr>
              <w:pStyle w:val="Style1"/>
              <w:ind w:left="0"/>
            </w:pPr>
          </w:p>
        </w:tc>
        <w:tc>
          <w:tcPr>
            <w:tcW w:w="3644" w:type="dxa"/>
            <w:gridSpan w:val="2"/>
          </w:tcPr>
          <w:p w14:paraId="18C59D6C" w14:textId="1E41963C" w:rsidR="00541193" w:rsidRPr="00A420A2" w:rsidRDefault="00541193" w:rsidP="004E2E1D">
            <w:pPr>
              <w:pStyle w:val="Style1"/>
              <w:ind w:left="0"/>
            </w:pPr>
            <w:r w:rsidRPr="00A420A2">
              <w:t xml:space="preserve">Зависимость между ценой, количеством, стоимостью. Вычисление количества.  </w:t>
            </w:r>
            <w:r w:rsidRPr="00A420A2">
              <w:rPr>
                <w:b/>
              </w:rPr>
              <w:t xml:space="preserve">К = </w:t>
            </w:r>
            <w:proofErr w:type="gramStart"/>
            <w:r w:rsidRPr="00A420A2">
              <w:rPr>
                <w:b/>
              </w:rPr>
              <w:t>С :</w:t>
            </w:r>
            <w:proofErr w:type="gramEnd"/>
            <w:r w:rsidRPr="00A420A2">
              <w:rPr>
                <w:b/>
              </w:rPr>
              <w:t xml:space="preserve"> Ц</w:t>
            </w:r>
          </w:p>
        </w:tc>
        <w:tc>
          <w:tcPr>
            <w:tcW w:w="1232" w:type="dxa"/>
            <w:vAlign w:val="center"/>
          </w:tcPr>
          <w:p w14:paraId="7034F9C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B5FDE7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p>
          <w:p w14:paraId="67E6C05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14:paraId="1A6EAC0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p w14:paraId="22C9F57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Использование алгоритмов письменных арифметических действий (анализировать задачу, устанавливать взаимосвязь между условием и вопросом задачи, определять количество и порядок действий для решения задач, выбирать и объяснять выбор </w:t>
            </w:r>
            <w:proofErr w:type="spellStart"/>
            <w:proofErr w:type="gramStart"/>
            <w:r w:rsidRPr="00A420A2">
              <w:rPr>
                <w:rFonts w:ascii="Times New Roman" w:hAnsi="Times New Roman"/>
                <w:b w:val="0"/>
                <w:bCs w:val="0"/>
                <w:iCs/>
                <w:color w:val="000000"/>
                <w:spacing w:val="0"/>
                <w:sz w:val="20"/>
                <w:szCs w:val="20"/>
                <w:shd w:val="clear" w:color="auto" w:fill="FFFFFF"/>
              </w:rPr>
              <w:t>действи</w:t>
            </w:r>
            <w:proofErr w:type="spellEnd"/>
            <w:r w:rsidRPr="00A420A2">
              <w:rPr>
                <w:rFonts w:ascii="Times New Roman" w:hAnsi="Times New Roman"/>
                <w:b w:val="0"/>
                <w:bCs w:val="0"/>
                <w:iCs/>
                <w:color w:val="000000"/>
                <w:spacing w:val="0"/>
                <w:sz w:val="20"/>
                <w:szCs w:val="20"/>
                <w:shd w:val="clear" w:color="auto" w:fill="FFFFFF"/>
              </w:rPr>
              <w:t>)й.</w:t>
            </w:r>
            <w:proofErr w:type="gramEnd"/>
          </w:p>
          <w:p w14:paraId="38D9975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00AD3349" w14:textId="77777777" w:rsidTr="00541193">
        <w:tc>
          <w:tcPr>
            <w:tcW w:w="700" w:type="dxa"/>
          </w:tcPr>
          <w:p w14:paraId="145430B2"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F0E2EDA" w14:textId="77777777" w:rsidR="00541193" w:rsidRPr="00A420A2" w:rsidRDefault="00541193" w:rsidP="004E2E1D">
            <w:pPr>
              <w:rPr>
                <w:rFonts w:ascii="Times New Roman" w:hAnsi="Times New Roman" w:cs="Times New Roman"/>
                <w:sz w:val="20"/>
                <w:szCs w:val="20"/>
              </w:rPr>
            </w:pPr>
          </w:p>
        </w:tc>
        <w:tc>
          <w:tcPr>
            <w:tcW w:w="3644" w:type="dxa"/>
            <w:gridSpan w:val="2"/>
          </w:tcPr>
          <w:p w14:paraId="7CDCD42F" w14:textId="45CB3071"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Умножение числа 8. Таблица умножения числа 8</w:t>
            </w:r>
          </w:p>
        </w:tc>
        <w:tc>
          <w:tcPr>
            <w:tcW w:w="1232" w:type="dxa"/>
            <w:vAlign w:val="center"/>
          </w:tcPr>
          <w:p w14:paraId="3EC4FFC4"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694E33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решение задач </w:t>
            </w:r>
            <w:proofErr w:type="gramStart"/>
            <w:r w:rsidRPr="00A420A2">
              <w:rPr>
                <w:rFonts w:ascii="Times New Roman" w:hAnsi="Times New Roman"/>
                <w:b w:val="0"/>
                <w:bCs w:val="0"/>
                <w:iCs/>
                <w:color w:val="000000"/>
                <w:spacing w:val="0"/>
                <w:sz w:val="20"/>
                <w:szCs w:val="20"/>
                <w:shd w:val="clear" w:color="auto" w:fill="FFFFFF"/>
              </w:rPr>
              <w:t>-  умножать</w:t>
            </w:r>
            <w:proofErr w:type="gramEnd"/>
            <w:r w:rsidRPr="00A420A2">
              <w:rPr>
                <w:rFonts w:ascii="Times New Roman" w:hAnsi="Times New Roman"/>
                <w:b w:val="0"/>
                <w:bCs w:val="0"/>
                <w:iCs/>
                <w:color w:val="000000"/>
                <w:spacing w:val="0"/>
                <w:sz w:val="20"/>
                <w:szCs w:val="20"/>
                <w:shd w:val="clear" w:color="auto" w:fill="FFFFFF"/>
              </w:rPr>
              <w:t xml:space="preserve"> числа в пределах 100. </w:t>
            </w:r>
          </w:p>
          <w:p w14:paraId="38DE574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w:t>
            </w:r>
          </w:p>
          <w:p w14:paraId="44C6260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541193" w:rsidRPr="00A420A2" w14:paraId="1A8ABA8F" w14:textId="77777777" w:rsidTr="00541193">
        <w:tc>
          <w:tcPr>
            <w:tcW w:w="700" w:type="dxa"/>
          </w:tcPr>
          <w:p w14:paraId="0F95241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5401E8A" w14:textId="77777777" w:rsidR="00541193" w:rsidRPr="00A420A2" w:rsidRDefault="00541193" w:rsidP="004E2E1D">
            <w:pPr>
              <w:rPr>
                <w:rFonts w:ascii="Times New Roman" w:hAnsi="Times New Roman" w:cs="Times New Roman"/>
                <w:sz w:val="20"/>
                <w:szCs w:val="20"/>
              </w:rPr>
            </w:pPr>
          </w:p>
        </w:tc>
        <w:tc>
          <w:tcPr>
            <w:tcW w:w="3644" w:type="dxa"/>
            <w:gridSpan w:val="2"/>
          </w:tcPr>
          <w:p w14:paraId="6796D635" w14:textId="7E2825D3"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Составные задачи, решаемые двумя арифметическими действиями.</w:t>
            </w:r>
          </w:p>
        </w:tc>
        <w:tc>
          <w:tcPr>
            <w:tcW w:w="1232" w:type="dxa"/>
            <w:vAlign w:val="center"/>
          </w:tcPr>
          <w:p w14:paraId="20A48FA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427B41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работа с алгоритмом решения задачи:</w:t>
            </w:r>
          </w:p>
          <w:p w14:paraId="62358A1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3AFF47C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6E70A82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72F0CA3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4283CFBE" w14:textId="77777777" w:rsidTr="00541193">
        <w:tc>
          <w:tcPr>
            <w:tcW w:w="700" w:type="dxa"/>
          </w:tcPr>
          <w:p w14:paraId="5723CF4C"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A26A144" w14:textId="77777777" w:rsidR="00541193" w:rsidRPr="00A420A2" w:rsidRDefault="00541193" w:rsidP="004E2E1D">
            <w:pPr>
              <w:rPr>
                <w:rFonts w:ascii="Times New Roman" w:hAnsi="Times New Roman" w:cs="Times New Roman"/>
                <w:sz w:val="20"/>
                <w:szCs w:val="20"/>
              </w:rPr>
            </w:pPr>
          </w:p>
        </w:tc>
        <w:tc>
          <w:tcPr>
            <w:tcW w:w="3644" w:type="dxa"/>
            <w:gridSpan w:val="2"/>
          </w:tcPr>
          <w:p w14:paraId="13D47E2A" w14:textId="67E07CF5"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 xml:space="preserve">Порядок действий </w:t>
            </w:r>
            <w:r w:rsidRPr="00A420A2">
              <w:rPr>
                <w:rFonts w:ascii="Times New Roman" w:hAnsi="Times New Roman" w:cs="Times New Roman"/>
                <w:sz w:val="20"/>
                <w:szCs w:val="20"/>
                <w:lang w:val="en-US"/>
              </w:rPr>
              <w:t>I</w:t>
            </w:r>
            <w:r w:rsidRPr="00A420A2">
              <w:rPr>
                <w:rFonts w:ascii="Times New Roman" w:hAnsi="Times New Roman" w:cs="Times New Roman"/>
                <w:sz w:val="20"/>
                <w:szCs w:val="20"/>
              </w:rPr>
              <w:t xml:space="preserve"> и </w:t>
            </w:r>
            <w:r w:rsidRPr="00A420A2">
              <w:rPr>
                <w:rFonts w:ascii="Times New Roman" w:hAnsi="Times New Roman" w:cs="Times New Roman"/>
                <w:sz w:val="20"/>
                <w:szCs w:val="20"/>
                <w:lang w:val="en-US"/>
              </w:rPr>
              <w:t>II</w:t>
            </w:r>
            <w:r w:rsidRPr="00A420A2">
              <w:rPr>
                <w:rFonts w:ascii="Times New Roman" w:hAnsi="Times New Roman" w:cs="Times New Roman"/>
                <w:sz w:val="20"/>
                <w:szCs w:val="20"/>
              </w:rPr>
              <w:t xml:space="preserve"> ступени в примерах без скобок</w:t>
            </w:r>
          </w:p>
        </w:tc>
        <w:tc>
          <w:tcPr>
            <w:tcW w:w="1232" w:type="dxa"/>
            <w:vAlign w:val="center"/>
          </w:tcPr>
          <w:p w14:paraId="59F8C5C8"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7C8702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1F839AF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16DC561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p w14:paraId="1DE0575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7F2EA052" w14:textId="77777777" w:rsidTr="00541193">
        <w:tc>
          <w:tcPr>
            <w:tcW w:w="700" w:type="dxa"/>
          </w:tcPr>
          <w:p w14:paraId="55C580C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7539205" w14:textId="77777777" w:rsidR="00541193" w:rsidRPr="00A420A2" w:rsidRDefault="00541193" w:rsidP="004E2E1D">
            <w:pPr>
              <w:rPr>
                <w:rFonts w:ascii="Times New Roman" w:hAnsi="Times New Roman" w:cs="Times New Roman"/>
                <w:sz w:val="20"/>
                <w:szCs w:val="20"/>
              </w:rPr>
            </w:pPr>
          </w:p>
        </w:tc>
        <w:tc>
          <w:tcPr>
            <w:tcW w:w="3644" w:type="dxa"/>
            <w:gridSpan w:val="2"/>
          </w:tcPr>
          <w:p w14:paraId="14E9C9C1" w14:textId="27057483"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Деление на 8 равных частей. Таблица деления числа 8</w:t>
            </w:r>
          </w:p>
        </w:tc>
        <w:tc>
          <w:tcPr>
            <w:tcW w:w="1232" w:type="dxa"/>
            <w:vAlign w:val="center"/>
          </w:tcPr>
          <w:p w14:paraId="67EDAFD3"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47F332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решение задач на деление чисел в пределах 100. </w:t>
            </w:r>
          </w:p>
          <w:p w14:paraId="3ED94E0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14:paraId="319368F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78DFF3AF" w14:textId="77777777" w:rsidTr="00541193">
        <w:tc>
          <w:tcPr>
            <w:tcW w:w="700" w:type="dxa"/>
          </w:tcPr>
          <w:p w14:paraId="3AC96CC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106E5D0" w14:textId="77777777" w:rsidR="00541193" w:rsidRPr="00A420A2" w:rsidRDefault="00541193" w:rsidP="004E2E1D">
            <w:pPr>
              <w:rPr>
                <w:rFonts w:ascii="Times New Roman" w:hAnsi="Times New Roman" w:cs="Times New Roman"/>
                <w:sz w:val="20"/>
                <w:szCs w:val="20"/>
              </w:rPr>
            </w:pPr>
          </w:p>
        </w:tc>
        <w:tc>
          <w:tcPr>
            <w:tcW w:w="3644" w:type="dxa"/>
            <w:gridSpan w:val="2"/>
          </w:tcPr>
          <w:p w14:paraId="5C5E6229" w14:textId="7C1587C7"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Взаимосвязь таблиц умножения числа 8 и деления на 8</w:t>
            </w:r>
          </w:p>
        </w:tc>
        <w:tc>
          <w:tcPr>
            <w:tcW w:w="1232" w:type="dxa"/>
            <w:vAlign w:val="center"/>
          </w:tcPr>
          <w:p w14:paraId="2BE89942"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54C551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C6829B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14:paraId="331548B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14:paraId="529287C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Использование таблицы умножения </w:t>
            </w:r>
            <w:proofErr w:type="gramStart"/>
            <w:r w:rsidRPr="00A420A2">
              <w:rPr>
                <w:rFonts w:ascii="Times New Roman" w:hAnsi="Times New Roman"/>
                <w:b w:val="0"/>
                <w:bCs w:val="0"/>
                <w:iCs/>
                <w:color w:val="000000"/>
                <w:spacing w:val="0"/>
                <w:sz w:val="20"/>
                <w:szCs w:val="20"/>
                <w:shd w:val="clear" w:color="auto" w:fill="FFFFFF"/>
              </w:rPr>
              <w:t>и  деления</w:t>
            </w:r>
            <w:proofErr w:type="gramEnd"/>
            <w:r w:rsidRPr="00A420A2">
              <w:rPr>
                <w:rFonts w:ascii="Times New Roman" w:hAnsi="Times New Roman"/>
                <w:b w:val="0"/>
                <w:bCs w:val="0"/>
                <w:iCs/>
                <w:color w:val="000000"/>
                <w:spacing w:val="0"/>
                <w:sz w:val="20"/>
                <w:szCs w:val="20"/>
                <w:shd w:val="clear" w:color="auto" w:fill="FFFFFF"/>
              </w:rPr>
              <w:t>.</w:t>
            </w:r>
          </w:p>
          <w:p w14:paraId="5A6F3F6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в парах.</w:t>
            </w:r>
          </w:p>
        </w:tc>
      </w:tr>
      <w:tr w:rsidR="00541193" w:rsidRPr="00A420A2" w14:paraId="2204C2E5" w14:textId="77777777" w:rsidTr="00541193">
        <w:tc>
          <w:tcPr>
            <w:tcW w:w="700" w:type="dxa"/>
          </w:tcPr>
          <w:p w14:paraId="4294734A"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30DE232" w14:textId="77777777" w:rsidR="00541193" w:rsidRPr="00A420A2" w:rsidRDefault="00541193" w:rsidP="004E2E1D">
            <w:pPr>
              <w:jc w:val="both"/>
              <w:rPr>
                <w:rFonts w:ascii="Times New Roman" w:hAnsi="Times New Roman" w:cs="Times New Roman"/>
                <w:sz w:val="20"/>
                <w:szCs w:val="20"/>
              </w:rPr>
            </w:pPr>
          </w:p>
        </w:tc>
        <w:tc>
          <w:tcPr>
            <w:tcW w:w="3644" w:type="dxa"/>
            <w:gridSpan w:val="2"/>
          </w:tcPr>
          <w:p w14:paraId="5417BB51" w14:textId="60AB349A" w:rsidR="00541193" w:rsidRPr="00A420A2" w:rsidRDefault="00541193" w:rsidP="004E2E1D">
            <w:pPr>
              <w:jc w:val="both"/>
              <w:rPr>
                <w:rFonts w:ascii="Times New Roman" w:hAnsi="Times New Roman" w:cs="Times New Roman"/>
                <w:sz w:val="20"/>
                <w:szCs w:val="20"/>
              </w:rPr>
            </w:pPr>
            <w:r w:rsidRPr="00A420A2">
              <w:rPr>
                <w:rFonts w:ascii="Times New Roman" w:hAnsi="Times New Roman" w:cs="Times New Roman"/>
                <w:sz w:val="20"/>
                <w:szCs w:val="20"/>
              </w:rPr>
              <w:t>Решение задач, решаемых двумя арифметическими действиями</w:t>
            </w:r>
          </w:p>
        </w:tc>
        <w:tc>
          <w:tcPr>
            <w:tcW w:w="1232" w:type="dxa"/>
            <w:vAlign w:val="center"/>
          </w:tcPr>
          <w:p w14:paraId="2D79FFA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C523CE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9F663F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3C651D7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0E2772C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1A6B50B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в парах или малых группах.</w:t>
            </w:r>
          </w:p>
        </w:tc>
      </w:tr>
      <w:tr w:rsidR="00541193" w:rsidRPr="00A420A2" w14:paraId="4BB61FF4" w14:textId="77777777" w:rsidTr="00541193">
        <w:tc>
          <w:tcPr>
            <w:tcW w:w="700" w:type="dxa"/>
          </w:tcPr>
          <w:p w14:paraId="2BB57E12"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7C33EBF" w14:textId="77777777" w:rsidR="00541193" w:rsidRPr="00A420A2" w:rsidRDefault="00541193" w:rsidP="004E2E1D">
            <w:pPr>
              <w:pStyle w:val="Style1"/>
              <w:ind w:left="0"/>
              <w:jc w:val="both"/>
            </w:pPr>
          </w:p>
        </w:tc>
        <w:tc>
          <w:tcPr>
            <w:tcW w:w="3644" w:type="dxa"/>
            <w:gridSpan w:val="2"/>
          </w:tcPr>
          <w:p w14:paraId="6CB238D3" w14:textId="66AB615E" w:rsidR="00541193" w:rsidRPr="00A420A2" w:rsidRDefault="00541193" w:rsidP="004E2E1D">
            <w:pPr>
              <w:pStyle w:val="Style1"/>
              <w:ind w:left="0"/>
              <w:jc w:val="both"/>
            </w:pPr>
            <w:r w:rsidRPr="00A420A2">
              <w:t>Самостоятельная работа «Таблица умножения и деления числа 8»</w:t>
            </w:r>
          </w:p>
        </w:tc>
        <w:tc>
          <w:tcPr>
            <w:tcW w:w="1232" w:type="dxa"/>
            <w:vAlign w:val="center"/>
          </w:tcPr>
          <w:p w14:paraId="0C3AF104"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C3CCB6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5353AA3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541193" w:rsidRPr="00A420A2" w14:paraId="2A6319A9" w14:textId="77777777" w:rsidTr="00541193">
        <w:tc>
          <w:tcPr>
            <w:tcW w:w="700" w:type="dxa"/>
          </w:tcPr>
          <w:p w14:paraId="24F4A5EA"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F3CB09A"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588DC66B" w14:textId="784AF8EE"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 xml:space="preserve">Работа над ошибками. </w:t>
            </w:r>
            <w:r w:rsidRPr="00A420A2">
              <w:rPr>
                <w:rFonts w:ascii="Times New Roman" w:hAnsi="Times New Roman" w:cs="Times New Roman"/>
                <w:sz w:val="20"/>
                <w:szCs w:val="20"/>
              </w:rPr>
              <w:t>Умножение числа 9. Таблица умножения числа 9</w:t>
            </w:r>
          </w:p>
        </w:tc>
        <w:tc>
          <w:tcPr>
            <w:tcW w:w="1232" w:type="dxa"/>
            <w:vAlign w:val="center"/>
          </w:tcPr>
          <w:p w14:paraId="5201CA7E"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9C2128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решение задач</w:t>
            </w:r>
          </w:p>
          <w:p w14:paraId="154D74D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57887E5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541193" w:rsidRPr="00A420A2" w14:paraId="0027FD08" w14:textId="77777777" w:rsidTr="00541193">
        <w:tc>
          <w:tcPr>
            <w:tcW w:w="700" w:type="dxa"/>
          </w:tcPr>
          <w:p w14:paraId="36DC2443"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6D2F684" w14:textId="77777777" w:rsidR="00541193" w:rsidRPr="00A420A2" w:rsidRDefault="00541193" w:rsidP="004E2E1D">
            <w:pPr>
              <w:rPr>
                <w:rFonts w:ascii="Times New Roman" w:hAnsi="Times New Roman" w:cs="Times New Roman"/>
                <w:sz w:val="20"/>
                <w:szCs w:val="20"/>
              </w:rPr>
            </w:pPr>
          </w:p>
        </w:tc>
        <w:tc>
          <w:tcPr>
            <w:tcW w:w="3644" w:type="dxa"/>
            <w:gridSpan w:val="2"/>
          </w:tcPr>
          <w:p w14:paraId="3667FD33" w14:textId="065004C0"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Решение примеров удобным способом</w:t>
            </w:r>
          </w:p>
        </w:tc>
        <w:tc>
          <w:tcPr>
            <w:tcW w:w="1232" w:type="dxa"/>
            <w:vAlign w:val="center"/>
          </w:tcPr>
          <w:p w14:paraId="4E6965B8"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C7015A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2FC021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Установление закономерности.</w:t>
            </w:r>
          </w:p>
          <w:p w14:paraId="08E8CBF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65E6025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p w14:paraId="43F3EF1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19B3A202" w14:textId="77777777" w:rsidTr="00541193">
        <w:tc>
          <w:tcPr>
            <w:tcW w:w="700" w:type="dxa"/>
          </w:tcPr>
          <w:p w14:paraId="1922CDD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4F5EBDB" w14:textId="77777777" w:rsidR="00541193" w:rsidRPr="00A420A2" w:rsidRDefault="00541193" w:rsidP="004E2E1D">
            <w:pPr>
              <w:rPr>
                <w:rFonts w:ascii="Times New Roman" w:hAnsi="Times New Roman" w:cs="Times New Roman"/>
                <w:sz w:val="20"/>
                <w:szCs w:val="20"/>
              </w:rPr>
            </w:pPr>
          </w:p>
        </w:tc>
        <w:tc>
          <w:tcPr>
            <w:tcW w:w="3644" w:type="dxa"/>
            <w:gridSpan w:val="2"/>
          </w:tcPr>
          <w:p w14:paraId="673E56FD" w14:textId="26480BB5"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 xml:space="preserve"> Решение составных задач</w:t>
            </w:r>
          </w:p>
        </w:tc>
        <w:tc>
          <w:tcPr>
            <w:tcW w:w="1232" w:type="dxa"/>
            <w:vAlign w:val="center"/>
          </w:tcPr>
          <w:p w14:paraId="5D9C197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88A737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составных задач с использованием алгоритма:</w:t>
            </w:r>
          </w:p>
          <w:p w14:paraId="027CE97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0D151B0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7DBB8AA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1EC2293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70C00186" w14:textId="77777777" w:rsidTr="00541193">
        <w:tc>
          <w:tcPr>
            <w:tcW w:w="700" w:type="dxa"/>
          </w:tcPr>
          <w:p w14:paraId="1B5AF2B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A22A2CE" w14:textId="77777777" w:rsidR="00541193" w:rsidRPr="00A420A2" w:rsidRDefault="00541193" w:rsidP="004E2E1D">
            <w:pPr>
              <w:rPr>
                <w:rFonts w:ascii="Times New Roman" w:hAnsi="Times New Roman"/>
                <w:sz w:val="20"/>
                <w:szCs w:val="20"/>
              </w:rPr>
            </w:pPr>
          </w:p>
        </w:tc>
        <w:tc>
          <w:tcPr>
            <w:tcW w:w="3644" w:type="dxa"/>
            <w:gridSpan w:val="2"/>
          </w:tcPr>
          <w:p w14:paraId="0B1DC447" w14:textId="596606E0" w:rsidR="00541193" w:rsidRPr="00A420A2" w:rsidRDefault="00541193" w:rsidP="004E2E1D">
            <w:pPr>
              <w:rPr>
                <w:rFonts w:ascii="Times New Roman" w:hAnsi="Times New Roman" w:cs="Times New Roman"/>
                <w:sz w:val="20"/>
                <w:szCs w:val="20"/>
              </w:rPr>
            </w:pPr>
            <w:r w:rsidRPr="00A420A2">
              <w:rPr>
                <w:rFonts w:ascii="Times New Roman" w:hAnsi="Times New Roman"/>
                <w:sz w:val="20"/>
                <w:szCs w:val="20"/>
              </w:rPr>
              <w:t>Сравнение числовых выражений</w:t>
            </w:r>
          </w:p>
        </w:tc>
        <w:tc>
          <w:tcPr>
            <w:tcW w:w="1232" w:type="dxa"/>
            <w:vAlign w:val="center"/>
          </w:tcPr>
          <w:p w14:paraId="0FFF85F4"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8C290E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B3E78D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на сравнение числовых выражений.</w:t>
            </w:r>
          </w:p>
          <w:p w14:paraId="66AD9D8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2D8209D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7E8A76BB" w14:textId="77777777" w:rsidTr="00541193">
        <w:tc>
          <w:tcPr>
            <w:tcW w:w="700" w:type="dxa"/>
          </w:tcPr>
          <w:p w14:paraId="1107670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C5A6611" w14:textId="77777777" w:rsidR="00541193" w:rsidRPr="00A420A2" w:rsidRDefault="00541193" w:rsidP="004E2E1D">
            <w:pPr>
              <w:rPr>
                <w:rFonts w:ascii="Times New Roman" w:hAnsi="Times New Roman" w:cs="Times New Roman"/>
                <w:sz w:val="20"/>
                <w:szCs w:val="20"/>
              </w:rPr>
            </w:pPr>
          </w:p>
        </w:tc>
        <w:tc>
          <w:tcPr>
            <w:tcW w:w="3644" w:type="dxa"/>
            <w:gridSpan w:val="2"/>
          </w:tcPr>
          <w:p w14:paraId="6407EFAC" w14:textId="5DCC9419"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Деление на 9 равных частей. Таблица деления на 9</w:t>
            </w:r>
          </w:p>
        </w:tc>
        <w:tc>
          <w:tcPr>
            <w:tcW w:w="1232" w:type="dxa"/>
            <w:vAlign w:val="center"/>
          </w:tcPr>
          <w:p w14:paraId="1F8296E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FE46B6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8F8DA1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Отработка умений делить числа в пределах 100. </w:t>
            </w:r>
          </w:p>
          <w:p w14:paraId="6DD4248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tc>
      </w:tr>
      <w:tr w:rsidR="00541193" w:rsidRPr="00A420A2" w14:paraId="1C3BEC81" w14:textId="77777777" w:rsidTr="00541193">
        <w:tc>
          <w:tcPr>
            <w:tcW w:w="700" w:type="dxa"/>
          </w:tcPr>
          <w:p w14:paraId="20F9D18E"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D0434D5" w14:textId="77777777" w:rsidR="00541193" w:rsidRPr="00A420A2" w:rsidRDefault="00541193" w:rsidP="004E2E1D">
            <w:pPr>
              <w:rPr>
                <w:rFonts w:ascii="Times New Roman" w:hAnsi="Times New Roman" w:cs="Times New Roman"/>
                <w:sz w:val="20"/>
                <w:szCs w:val="20"/>
              </w:rPr>
            </w:pPr>
          </w:p>
        </w:tc>
        <w:tc>
          <w:tcPr>
            <w:tcW w:w="3644" w:type="dxa"/>
            <w:gridSpan w:val="2"/>
          </w:tcPr>
          <w:p w14:paraId="2AE90489" w14:textId="030A4BA2"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 xml:space="preserve">Порядок действий в примерах без скобок </w:t>
            </w:r>
          </w:p>
        </w:tc>
        <w:tc>
          <w:tcPr>
            <w:tcW w:w="1232" w:type="dxa"/>
            <w:vAlign w:val="center"/>
          </w:tcPr>
          <w:p w14:paraId="485FCE5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E7BBFE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 выполнение упражнений, решение задач</w:t>
            </w:r>
          </w:p>
          <w:p w14:paraId="0C7D50F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3E97E3F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p w14:paraId="6411DC4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4366AF24" w14:textId="77777777" w:rsidTr="00541193">
        <w:tc>
          <w:tcPr>
            <w:tcW w:w="700" w:type="dxa"/>
          </w:tcPr>
          <w:p w14:paraId="41ECD57F"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DA3D963" w14:textId="77777777" w:rsidR="00541193" w:rsidRPr="00A420A2" w:rsidRDefault="00541193" w:rsidP="004E2E1D">
            <w:pPr>
              <w:pStyle w:val="Style1"/>
              <w:ind w:left="0"/>
            </w:pPr>
          </w:p>
        </w:tc>
        <w:tc>
          <w:tcPr>
            <w:tcW w:w="3644" w:type="dxa"/>
            <w:gridSpan w:val="2"/>
          </w:tcPr>
          <w:p w14:paraId="35C751AA" w14:textId="656BA4F3" w:rsidR="00541193" w:rsidRPr="00A420A2" w:rsidRDefault="00541193" w:rsidP="004E2E1D">
            <w:pPr>
              <w:pStyle w:val="Style1"/>
              <w:ind w:left="0"/>
            </w:pPr>
            <w:r w:rsidRPr="00A420A2">
              <w:t>Решение составных задач</w:t>
            </w:r>
          </w:p>
        </w:tc>
        <w:tc>
          <w:tcPr>
            <w:tcW w:w="1232" w:type="dxa"/>
            <w:vAlign w:val="center"/>
          </w:tcPr>
          <w:p w14:paraId="3A94A925"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429C7B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 по алгоритму:</w:t>
            </w:r>
          </w:p>
          <w:p w14:paraId="01E0423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1359772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6A3BC81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1278E7F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4B14D05B" w14:textId="77777777" w:rsidTr="00541193">
        <w:tc>
          <w:tcPr>
            <w:tcW w:w="700" w:type="dxa"/>
          </w:tcPr>
          <w:p w14:paraId="5559C07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9166AA6" w14:textId="77777777" w:rsidR="00541193" w:rsidRPr="00A420A2" w:rsidRDefault="00541193" w:rsidP="004E2E1D">
            <w:pPr>
              <w:pStyle w:val="Style1"/>
              <w:ind w:left="0"/>
              <w:jc w:val="both"/>
            </w:pPr>
          </w:p>
        </w:tc>
        <w:tc>
          <w:tcPr>
            <w:tcW w:w="3644" w:type="dxa"/>
            <w:gridSpan w:val="2"/>
          </w:tcPr>
          <w:p w14:paraId="6F39342C" w14:textId="41D7A65F" w:rsidR="00541193" w:rsidRPr="00A420A2" w:rsidRDefault="00541193" w:rsidP="004E2E1D">
            <w:pPr>
              <w:pStyle w:val="Style1"/>
              <w:ind w:left="0"/>
              <w:jc w:val="both"/>
            </w:pPr>
            <w:r w:rsidRPr="00A420A2">
              <w:t>Решение примеров на умножение и деление</w:t>
            </w:r>
          </w:p>
        </w:tc>
        <w:tc>
          <w:tcPr>
            <w:tcW w:w="1232" w:type="dxa"/>
            <w:vAlign w:val="center"/>
          </w:tcPr>
          <w:p w14:paraId="00937CD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529EDF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примеров</w:t>
            </w:r>
          </w:p>
          <w:p w14:paraId="249A379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устно и письменно действий умножения и деления с числами.</w:t>
            </w:r>
          </w:p>
          <w:p w14:paraId="4B5305D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 умножения и деления.</w:t>
            </w:r>
          </w:p>
        </w:tc>
      </w:tr>
      <w:tr w:rsidR="00541193" w:rsidRPr="00A420A2" w14:paraId="7E506A94" w14:textId="77777777" w:rsidTr="00541193">
        <w:tc>
          <w:tcPr>
            <w:tcW w:w="700" w:type="dxa"/>
          </w:tcPr>
          <w:p w14:paraId="788A05C7"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0C0885A" w14:textId="77777777" w:rsidR="00541193" w:rsidRPr="00A420A2" w:rsidRDefault="00541193" w:rsidP="004E2E1D">
            <w:pPr>
              <w:pStyle w:val="Style1"/>
              <w:ind w:left="0"/>
            </w:pPr>
          </w:p>
        </w:tc>
        <w:tc>
          <w:tcPr>
            <w:tcW w:w="3644" w:type="dxa"/>
            <w:gridSpan w:val="2"/>
          </w:tcPr>
          <w:p w14:paraId="620C9183" w14:textId="3C061781" w:rsidR="00541193" w:rsidRPr="00A420A2" w:rsidRDefault="00541193" w:rsidP="004E2E1D">
            <w:pPr>
              <w:pStyle w:val="Style1"/>
              <w:ind w:left="0"/>
            </w:pPr>
            <w:r w:rsidRPr="00A420A2">
              <w:t>Решение задач</w:t>
            </w:r>
          </w:p>
        </w:tc>
        <w:tc>
          <w:tcPr>
            <w:tcW w:w="1232" w:type="dxa"/>
            <w:vAlign w:val="center"/>
          </w:tcPr>
          <w:p w14:paraId="17372FE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B3648B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 по алгоритму:</w:t>
            </w:r>
          </w:p>
          <w:p w14:paraId="2C8FDE4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26504A0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7134B36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0DD34D7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127DA1EB" w14:textId="77777777" w:rsidTr="00541193">
        <w:tc>
          <w:tcPr>
            <w:tcW w:w="700" w:type="dxa"/>
          </w:tcPr>
          <w:p w14:paraId="6E15BC7A"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3031D2B" w14:textId="77777777" w:rsidR="00541193" w:rsidRPr="00A420A2" w:rsidRDefault="00541193" w:rsidP="004E2E1D">
            <w:pPr>
              <w:pStyle w:val="Style1"/>
              <w:ind w:left="0"/>
              <w:rPr>
                <w:shd w:val="clear" w:color="auto" w:fill="FFFFFF"/>
              </w:rPr>
            </w:pPr>
          </w:p>
        </w:tc>
        <w:tc>
          <w:tcPr>
            <w:tcW w:w="3644" w:type="dxa"/>
            <w:gridSpan w:val="2"/>
          </w:tcPr>
          <w:p w14:paraId="52EC9951" w14:textId="053BD265" w:rsidR="00541193" w:rsidRPr="00A420A2" w:rsidRDefault="00541193" w:rsidP="004E2E1D">
            <w:pPr>
              <w:pStyle w:val="Style1"/>
              <w:ind w:left="0"/>
            </w:pPr>
            <w:r w:rsidRPr="00A420A2">
              <w:rPr>
                <w:shd w:val="clear" w:color="auto" w:fill="FFFFFF"/>
              </w:rPr>
              <w:t xml:space="preserve">Взаимное положение на плоскости геометрических фигур (пересечение, </w:t>
            </w:r>
            <w:r w:rsidRPr="00A420A2">
              <w:rPr>
                <w:shd w:val="clear" w:color="auto" w:fill="FFFFFF"/>
              </w:rPr>
              <w:lastRenderedPageBreak/>
              <w:t>точки пересечения)</w:t>
            </w:r>
          </w:p>
        </w:tc>
        <w:tc>
          <w:tcPr>
            <w:tcW w:w="1232" w:type="dxa"/>
            <w:vAlign w:val="center"/>
          </w:tcPr>
          <w:p w14:paraId="59C2A226"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2631" w:type="dxa"/>
          </w:tcPr>
          <w:p w14:paraId="1AD370F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Pr="00A420A2">
              <w:rPr>
                <w:rFonts w:ascii="Times New Roman" w:hAnsi="Times New Roman"/>
                <w:b w:val="0"/>
                <w:bCs w:val="0"/>
                <w:iCs/>
                <w:color w:val="000000"/>
                <w:spacing w:val="0"/>
                <w:sz w:val="20"/>
                <w:szCs w:val="20"/>
                <w:shd w:val="clear" w:color="auto" w:fill="FFFFFF"/>
              </w:rPr>
              <w:lastRenderedPageBreak/>
              <w:t>решение задач на взаимное расположение предметов на плоскости, отработку умений распознавать, узнавать, изображать геометрические фигуры.</w:t>
            </w:r>
          </w:p>
          <w:p w14:paraId="3CA1491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59C148B6" w14:textId="77777777" w:rsidTr="00541193">
        <w:tc>
          <w:tcPr>
            <w:tcW w:w="700" w:type="dxa"/>
          </w:tcPr>
          <w:p w14:paraId="78B96E7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E1D0201" w14:textId="77777777" w:rsidR="00541193" w:rsidRPr="00A420A2" w:rsidRDefault="00541193" w:rsidP="004E2E1D">
            <w:pPr>
              <w:pStyle w:val="Style1"/>
              <w:ind w:left="0"/>
            </w:pPr>
          </w:p>
        </w:tc>
        <w:tc>
          <w:tcPr>
            <w:tcW w:w="3644" w:type="dxa"/>
            <w:gridSpan w:val="2"/>
          </w:tcPr>
          <w:p w14:paraId="7CCEB61F" w14:textId="0982E878" w:rsidR="00541193" w:rsidRPr="00A420A2" w:rsidRDefault="00541193" w:rsidP="004E2E1D">
            <w:pPr>
              <w:pStyle w:val="Style1"/>
              <w:ind w:left="0"/>
            </w:pPr>
            <w:r w:rsidRPr="00A420A2">
              <w:t>Построение пересекающихся прямых</w:t>
            </w:r>
          </w:p>
        </w:tc>
        <w:tc>
          <w:tcPr>
            <w:tcW w:w="1232" w:type="dxa"/>
            <w:vAlign w:val="center"/>
          </w:tcPr>
          <w:p w14:paraId="212DB1C8"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10A1C7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отработку умений:</w:t>
            </w:r>
          </w:p>
          <w:p w14:paraId="2BF421F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описывать взаимное расположение предметов на плоскости;</w:t>
            </w:r>
          </w:p>
          <w:p w14:paraId="4FC87F1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распознавать, узнавать, изображать геометрические фигуры.</w:t>
            </w:r>
          </w:p>
        </w:tc>
      </w:tr>
      <w:tr w:rsidR="00541193" w:rsidRPr="00A420A2" w14:paraId="1F3F8485" w14:textId="77777777" w:rsidTr="00541193">
        <w:tc>
          <w:tcPr>
            <w:tcW w:w="700" w:type="dxa"/>
          </w:tcPr>
          <w:p w14:paraId="670F4B67"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191380B" w14:textId="77777777" w:rsidR="00541193" w:rsidRPr="00A420A2" w:rsidRDefault="00541193" w:rsidP="004E2E1D">
            <w:pPr>
              <w:pStyle w:val="Style1"/>
              <w:ind w:left="0"/>
            </w:pPr>
          </w:p>
        </w:tc>
        <w:tc>
          <w:tcPr>
            <w:tcW w:w="3644" w:type="dxa"/>
            <w:gridSpan w:val="2"/>
          </w:tcPr>
          <w:p w14:paraId="50CC8DBA" w14:textId="39E2EC54" w:rsidR="00541193" w:rsidRPr="00A420A2" w:rsidRDefault="00541193" w:rsidP="004E2E1D">
            <w:pPr>
              <w:pStyle w:val="Style1"/>
              <w:ind w:left="0"/>
            </w:pPr>
            <w:r w:rsidRPr="00A420A2">
              <w:t>Контрольная работа «Умножение и деление на 8, 9»</w:t>
            </w:r>
          </w:p>
        </w:tc>
        <w:tc>
          <w:tcPr>
            <w:tcW w:w="1232" w:type="dxa"/>
            <w:vAlign w:val="center"/>
          </w:tcPr>
          <w:p w14:paraId="5265F435"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C5674B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0BC853B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541193" w:rsidRPr="00A420A2" w14:paraId="17B5BB0E" w14:textId="77777777" w:rsidTr="00541193">
        <w:tc>
          <w:tcPr>
            <w:tcW w:w="700" w:type="dxa"/>
          </w:tcPr>
          <w:p w14:paraId="62CBA646"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05D1645" w14:textId="77777777" w:rsidR="00541193" w:rsidRPr="00A420A2" w:rsidRDefault="00541193" w:rsidP="004E2E1D">
            <w:pPr>
              <w:pStyle w:val="Style1"/>
              <w:ind w:left="0"/>
            </w:pPr>
          </w:p>
        </w:tc>
        <w:tc>
          <w:tcPr>
            <w:tcW w:w="3644" w:type="dxa"/>
            <w:gridSpan w:val="2"/>
          </w:tcPr>
          <w:p w14:paraId="39B6C1F8" w14:textId="4B1FDC8E" w:rsidR="00541193" w:rsidRPr="00A420A2" w:rsidRDefault="00541193" w:rsidP="004E2E1D">
            <w:pPr>
              <w:pStyle w:val="Style1"/>
              <w:ind w:left="0"/>
            </w:pPr>
            <w:r w:rsidRPr="00A420A2">
              <w:t>Работа над ошибками</w:t>
            </w:r>
          </w:p>
        </w:tc>
        <w:tc>
          <w:tcPr>
            <w:tcW w:w="1232" w:type="dxa"/>
            <w:vAlign w:val="center"/>
          </w:tcPr>
          <w:p w14:paraId="333C0835"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113AD2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14:paraId="0AE75B9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8B2355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2ED3C19F" w14:textId="77777777" w:rsidTr="00541193">
        <w:tc>
          <w:tcPr>
            <w:tcW w:w="700" w:type="dxa"/>
          </w:tcPr>
          <w:p w14:paraId="31D5B72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B955F8D" w14:textId="77777777" w:rsidR="00541193" w:rsidRPr="00A420A2" w:rsidRDefault="00541193" w:rsidP="004E2E1D">
            <w:pPr>
              <w:rPr>
                <w:rFonts w:ascii="Times New Roman" w:hAnsi="Times New Roman" w:cs="Times New Roman"/>
                <w:sz w:val="20"/>
                <w:szCs w:val="20"/>
              </w:rPr>
            </w:pPr>
          </w:p>
        </w:tc>
        <w:tc>
          <w:tcPr>
            <w:tcW w:w="3644" w:type="dxa"/>
            <w:gridSpan w:val="2"/>
          </w:tcPr>
          <w:p w14:paraId="6EDFBC9D" w14:textId="2E2C1103"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Деление с остатком на 2,3,4,5</w:t>
            </w:r>
          </w:p>
        </w:tc>
        <w:tc>
          <w:tcPr>
            <w:tcW w:w="1232" w:type="dxa"/>
            <w:vAlign w:val="center"/>
          </w:tcPr>
          <w:p w14:paraId="1853B964"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EFBE99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(деление с остатком).</w:t>
            </w:r>
          </w:p>
          <w:p w14:paraId="013D7C3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78EF451F" w14:textId="77777777" w:rsidTr="00541193">
        <w:tc>
          <w:tcPr>
            <w:tcW w:w="700" w:type="dxa"/>
          </w:tcPr>
          <w:p w14:paraId="0CB7B09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6F66561" w14:textId="77777777" w:rsidR="00541193" w:rsidRPr="00A420A2" w:rsidRDefault="00541193" w:rsidP="004E2E1D">
            <w:pPr>
              <w:rPr>
                <w:rFonts w:ascii="Times New Roman" w:hAnsi="Times New Roman" w:cs="Times New Roman"/>
                <w:sz w:val="20"/>
                <w:szCs w:val="20"/>
              </w:rPr>
            </w:pPr>
          </w:p>
        </w:tc>
        <w:tc>
          <w:tcPr>
            <w:tcW w:w="3644" w:type="dxa"/>
            <w:gridSpan w:val="2"/>
          </w:tcPr>
          <w:p w14:paraId="7DFEDFFE" w14:textId="5C7F9EA7"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Деление с остатком на 6,7,8,9</w:t>
            </w:r>
          </w:p>
        </w:tc>
        <w:tc>
          <w:tcPr>
            <w:tcW w:w="1232" w:type="dxa"/>
            <w:vAlign w:val="center"/>
          </w:tcPr>
          <w:p w14:paraId="35E405E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7C2488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(деление с остатком).</w:t>
            </w:r>
          </w:p>
          <w:p w14:paraId="4364467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6DFEDE61" w14:textId="77777777" w:rsidTr="00541193">
        <w:tc>
          <w:tcPr>
            <w:tcW w:w="700" w:type="dxa"/>
          </w:tcPr>
          <w:p w14:paraId="0E3BC1EE"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D904DE5" w14:textId="77777777" w:rsidR="00541193" w:rsidRPr="00A420A2" w:rsidRDefault="00541193" w:rsidP="004E2E1D">
            <w:pPr>
              <w:rPr>
                <w:rFonts w:ascii="Times New Roman" w:hAnsi="Times New Roman" w:cs="Times New Roman"/>
                <w:sz w:val="20"/>
                <w:szCs w:val="20"/>
              </w:rPr>
            </w:pPr>
          </w:p>
        </w:tc>
        <w:tc>
          <w:tcPr>
            <w:tcW w:w="3644" w:type="dxa"/>
            <w:gridSpan w:val="2"/>
          </w:tcPr>
          <w:p w14:paraId="258B911E" w14:textId="559C059D"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Проверка деления с остатком умножением и сложением</w:t>
            </w:r>
          </w:p>
        </w:tc>
        <w:tc>
          <w:tcPr>
            <w:tcW w:w="1232" w:type="dxa"/>
            <w:vAlign w:val="center"/>
          </w:tcPr>
          <w:p w14:paraId="764AF493"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495B2F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w:t>
            </w:r>
            <w:r w:rsidRPr="00A420A2">
              <w:rPr>
                <w:rFonts w:ascii="Times New Roman" w:hAnsi="Times New Roman"/>
                <w:b w:val="0"/>
                <w:bCs w:val="0"/>
                <w:iCs/>
                <w:color w:val="000000"/>
                <w:spacing w:val="0"/>
                <w:sz w:val="20"/>
                <w:szCs w:val="20"/>
                <w:shd w:val="clear" w:color="auto" w:fill="FFFFFF"/>
              </w:rPr>
              <w:lastRenderedPageBreak/>
              <w:t>письменного арифметического действия (деление с остатком), работа с дидактическим материалом и ЭОР</w:t>
            </w:r>
          </w:p>
        </w:tc>
      </w:tr>
      <w:tr w:rsidR="00541193" w:rsidRPr="00A420A2" w14:paraId="7BBD8C6C" w14:textId="77777777" w:rsidTr="00541193">
        <w:tc>
          <w:tcPr>
            <w:tcW w:w="700" w:type="dxa"/>
          </w:tcPr>
          <w:p w14:paraId="65A621BA"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1DCC8DB" w14:textId="77777777" w:rsidR="00541193" w:rsidRPr="00A420A2" w:rsidRDefault="00541193" w:rsidP="004E2E1D">
            <w:pPr>
              <w:pStyle w:val="Style1"/>
              <w:ind w:left="0"/>
            </w:pPr>
          </w:p>
        </w:tc>
        <w:tc>
          <w:tcPr>
            <w:tcW w:w="3644" w:type="dxa"/>
            <w:gridSpan w:val="2"/>
          </w:tcPr>
          <w:p w14:paraId="3168CB64" w14:textId="04093FAF" w:rsidR="00541193" w:rsidRPr="00A420A2" w:rsidRDefault="00541193" w:rsidP="004E2E1D">
            <w:pPr>
              <w:pStyle w:val="Style1"/>
              <w:ind w:left="0"/>
            </w:pPr>
            <w:r w:rsidRPr="00A420A2">
              <w:t>Решение примеров, содержащих действия деления с остатком</w:t>
            </w:r>
          </w:p>
        </w:tc>
        <w:tc>
          <w:tcPr>
            <w:tcW w:w="1232" w:type="dxa"/>
            <w:vAlign w:val="center"/>
          </w:tcPr>
          <w:p w14:paraId="1C4F879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2121BB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практических заданий на отработку выполнять устно и письменно действие деление с числами с использованием алгоритма письменного арифметического действия (деление с остатком), умение использовать таблицу умножения.</w:t>
            </w:r>
          </w:p>
        </w:tc>
      </w:tr>
      <w:tr w:rsidR="00541193" w:rsidRPr="00A420A2" w14:paraId="276F8F0C" w14:textId="77777777" w:rsidTr="00541193">
        <w:tc>
          <w:tcPr>
            <w:tcW w:w="700" w:type="dxa"/>
          </w:tcPr>
          <w:p w14:paraId="31C108BE"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218CABA" w14:textId="77777777" w:rsidR="00541193" w:rsidRPr="00A420A2" w:rsidRDefault="00541193" w:rsidP="004E2E1D">
            <w:pPr>
              <w:pStyle w:val="Style1"/>
              <w:ind w:left="0"/>
            </w:pPr>
          </w:p>
        </w:tc>
        <w:tc>
          <w:tcPr>
            <w:tcW w:w="3644" w:type="dxa"/>
            <w:gridSpan w:val="2"/>
          </w:tcPr>
          <w:p w14:paraId="55791E17" w14:textId="3E1260CF" w:rsidR="00541193" w:rsidRPr="00A420A2" w:rsidRDefault="00541193" w:rsidP="004E2E1D">
            <w:pPr>
              <w:pStyle w:val="Style1"/>
              <w:ind w:left="0"/>
            </w:pPr>
            <w:r w:rsidRPr="00A420A2">
              <w:t>Решение задач, содержащих действия деления с остатком</w:t>
            </w:r>
          </w:p>
        </w:tc>
        <w:tc>
          <w:tcPr>
            <w:tcW w:w="1232" w:type="dxa"/>
            <w:vAlign w:val="center"/>
          </w:tcPr>
          <w:p w14:paraId="2284339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4BD176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536BC0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устно и письменно действие деление с числами с использованием алгоритма письменного арифметического действия (деление с остатком).</w:t>
            </w:r>
          </w:p>
          <w:p w14:paraId="3FD93A6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Использовать таблицу умножения.</w:t>
            </w:r>
          </w:p>
          <w:p w14:paraId="0BA3638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14:paraId="162E1C8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14:paraId="0208D21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541193" w:rsidRPr="00A420A2" w14:paraId="5446599C" w14:textId="77777777" w:rsidTr="00541193">
        <w:tc>
          <w:tcPr>
            <w:tcW w:w="700" w:type="dxa"/>
          </w:tcPr>
          <w:p w14:paraId="7DCF9407"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DAB74AC" w14:textId="77777777" w:rsidR="00541193" w:rsidRPr="00A420A2" w:rsidRDefault="00541193" w:rsidP="004E2E1D">
            <w:pPr>
              <w:rPr>
                <w:rFonts w:ascii="Times New Roman" w:hAnsi="Times New Roman" w:cs="Times New Roman"/>
                <w:sz w:val="20"/>
                <w:szCs w:val="20"/>
              </w:rPr>
            </w:pPr>
          </w:p>
        </w:tc>
        <w:tc>
          <w:tcPr>
            <w:tcW w:w="3644" w:type="dxa"/>
            <w:gridSpan w:val="2"/>
          </w:tcPr>
          <w:p w14:paraId="1F6ECB21" w14:textId="6C262021"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Взаимное положение прямой, окружности, отрезка</w:t>
            </w:r>
          </w:p>
        </w:tc>
        <w:tc>
          <w:tcPr>
            <w:tcW w:w="1232" w:type="dxa"/>
            <w:vAlign w:val="center"/>
          </w:tcPr>
          <w:p w14:paraId="78736AC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ED3700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отработку умений:</w:t>
            </w:r>
          </w:p>
          <w:p w14:paraId="107E084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Описывать взаимное расположение предметов на плоскости.</w:t>
            </w:r>
          </w:p>
          <w:p w14:paraId="4E103AC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Распознавать, узнавать, изображать геометрические фигуры.</w:t>
            </w:r>
          </w:p>
          <w:p w14:paraId="5FAB937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интерактивной доске с использованием ЭОР.</w:t>
            </w:r>
          </w:p>
        </w:tc>
      </w:tr>
      <w:tr w:rsidR="00541193" w:rsidRPr="00A420A2" w14:paraId="0302ACFC" w14:textId="77777777" w:rsidTr="00541193">
        <w:tc>
          <w:tcPr>
            <w:tcW w:w="700" w:type="dxa"/>
          </w:tcPr>
          <w:p w14:paraId="29E893C9"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BAB694D" w14:textId="77777777" w:rsidR="00541193" w:rsidRPr="00A420A2" w:rsidRDefault="00541193" w:rsidP="004E2E1D">
            <w:pPr>
              <w:pStyle w:val="Style1"/>
              <w:ind w:left="0"/>
            </w:pPr>
          </w:p>
        </w:tc>
        <w:tc>
          <w:tcPr>
            <w:tcW w:w="3644" w:type="dxa"/>
            <w:gridSpan w:val="2"/>
          </w:tcPr>
          <w:p w14:paraId="5A7A3EE4" w14:textId="05A7A681" w:rsidR="00541193" w:rsidRPr="00A420A2" w:rsidRDefault="00541193" w:rsidP="004E2E1D">
            <w:pPr>
              <w:pStyle w:val="Style1"/>
              <w:ind w:left="0"/>
            </w:pPr>
            <w:r w:rsidRPr="00A420A2">
              <w:t>Умножение нуля и на нуль</w:t>
            </w:r>
          </w:p>
        </w:tc>
        <w:tc>
          <w:tcPr>
            <w:tcW w:w="1232" w:type="dxa"/>
            <w:vAlign w:val="center"/>
          </w:tcPr>
          <w:p w14:paraId="1ECB8580"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0CD3CB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5C9F21A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5FDBEAF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2D1504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47205543" w14:textId="77777777" w:rsidTr="00541193">
        <w:tc>
          <w:tcPr>
            <w:tcW w:w="700" w:type="dxa"/>
          </w:tcPr>
          <w:p w14:paraId="18B3019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7993886" w14:textId="77777777" w:rsidR="00541193" w:rsidRPr="00A420A2" w:rsidRDefault="00541193" w:rsidP="004E2E1D">
            <w:pPr>
              <w:pStyle w:val="Style1"/>
              <w:ind w:left="0"/>
            </w:pPr>
          </w:p>
        </w:tc>
        <w:tc>
          <w:tcPr>
            <w:tcW w:w="3644" w:type="dxa"/>
            <w:gridSpan w:val="2"/>
          </w:tcPr>
          <w:p w14:paraId="264FA5C4" w14:textId="49F3588F" w:rsidR="00541193" w:rsidRPr="00A420A2" w:rsidRDefault="00541193" w:rsidP="004E2E1D">
            <w:pPr>
              <w:pStyle w:val="Style1"/>
              <w:ind w:left="0"/>
            </w:pPr>
            <w:r w:rsidRPr="00A420A2">
              <w:t>Решение примеров с нулём</w:t>
            </w:r>
          </w:p>
        </w:tc>
        <w:tc>
          <w:tcPr>
            <w:tcW w:w="1232" w:type="dxa"/>
            <w:vAlign w:val="center"/>
          </w:tcPr>
          <w:p w14:paraId="58972060"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8C1EA5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примеров.</w:t>
            </w:r>
          </w:p>
          <w:p w14:paraId="0248529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2B963BA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D7B881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66F1DE23" w14:textId="77777777" w:rsidTr="00541193">
        <w:tc>
          <w:tcPr>
            <w:tcW w:w="700" w:type="dxa"/>
          </w:tcPr>
          <w:p w14:paraId="3E73B7B1"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247A515" w14:textId="77777777" w:rsidR="00541193" w:rsidRPr="00A420A2" w:rsidRDefault="00541193" w:rsidP="004E2E1D">
            <w:pPr>
              <w:rPr>
                <w:rFonts w:ascii="Times New Roman" w:hAnsi="Times New Roman" w:cs="Times New Roman"/>
                <w:sz w:val="20"/>
                <w:szCs w:val="20"/>
              </w:rPr>
            </w:pPr>
          </w:p>
        </w:tc>
        <w:tc>
          <w:tcPr>
            <w:tcW w:w="3644" w:type="dxa"/>
            <w:gridSpan w:val="2"/>
          </w:tcPr>
          <w:p w14:paraId="785ADEA9" w14:textId="6C1A2699"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Умножение единицы и на единицу</w:t>
            </w:r>
          </w:p>
        </w:tc>
        <w:tc>
          <w:tcPr>
            <w:tcW w:w="1232" w:type="dxa"/>
            <w:vAlign w:val="center"/>
          </w:tcPr>
          <w:p w14:paraId="511CDFA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BBDA11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 выполнение упражнений, решение задач</w:t>
            </w:r>
          </w:p>
          <w:p w14:paraId="14D93CB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6CFAA75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4C0ED8FC" w14:textId="77777777" w:rsidTr="00541193">
        <w:tc>
          <w:tcPr>
            <w:tcW w:w="700" w:type="dxa"/>
          </w:tcPr>
          <w:p w14:paraId="67E3CD8A"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86A0DD1" w14:textId="77777777" w:rsidR="00541193" w:rsidRPr="00A420A2" w:rsidRDefault="00541193" w:rsidP="004E2E1D">
            <w:pPr>
              <w:rPr>
                <w:rFonts w:ascii="Times New Roman" w:hAnsi="Times New Roman" w:cs="Times New Roman"/>
                <w:sz w:val="20"/>
                <w:szCs w:val="20"/>
              </w:rPr>
            </w:pPr>
          </w:p>
        </w:tc>
        <w:tc>
          <w:tcPr>
            <w:tcW w:w="3644" w:type="dxa"/>
            <w:gridSpan w:val="2"/>
          </w:tcPr>
          <w:p w14:paraId="29510565" w14:textId="5194E6E0"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Решение примеров и задач на умножение и деление</w:t>
            </w:r>
          </w:p>
        </w:tc>
        <w:tc>
          <w:tcPr>
            <w:tcW w:w="1232" w:type="dxa"/>
            <w:vAlign w:val="center"/>
          </w:tcPr>
          <w:p w14:paraId="2448BA80"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5278CE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примеров и задач:</w:t>
            </w:r>
          </w:p>
          <w:p w14:paraId="2956446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6D8BEBC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14:paraId="2BE0230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50ABB9C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6701D32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620FE047" w14:textId="77777777" w:rsidTr="00541193">
        <w:tc>
          <w:tcPr>
            <w:tcW w:w="700" w:type="dxa"/>
          </w:tcPr>
          <w:p w14:paraId="70A71682"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6B393FD" w14:textId="77777777" w:rsidR="00541193" w:rsidRPr="00A420A2" w:rsidRDefault="00541193" w:rsidP="004E2E1D">
            <w:pPr>
              <w:pStyle w:val="Style1"/>
              <w:ind w:left="0"/>
            </w:pPr>
          </w:p>
        </w:tc>
        <w:tc>
          <w:tcPr>
            <w:tcW w:w="3644" w:type="dxa"/>
            <w:gridSpan w:val="2"/>
          </w:tcPr>
          <w:p w14:paraId="551766B2" w14:textId="77A10116" w:rsidR="00541193" w:rsidRPr="00A420A2" w:rsidRDefault="00541193" w:rsidP="004E2E1D">
            <w:pPr>
              <w:pStyle w:val="Style1"/>
              <w:ind w:left="0"/>
            </w:pPr>
            <w:r w:rsidRPr="00A420A2">
              <w:t>Умножение числа 10 и на 10</w:t>
            </w:r>
          </w:p>
        </w:tc>
        <w:tc>
          <w:tcPr>
            <w:tcW w:w="1232" w:type="dxa"/>
            <w:vAlign w:val="center"/>
          </w:tcPr>
          <w:p w14:paraId="7DCBA309"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83A917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49EAA1F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14:paraId="4953B17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ACBA89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0B314FDC" w14:textId="77777777" w:rsidTr="00541193">
        <w:tc>
          <w:tcPr>
            <w:tcW w:w="700" w:type="dxa"/>
          </w:tcPr>
          <w:p w14:paraId="161BF6D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B454025" w14:textId="77777777" w:rsidR="00541193" w:rsidRPr="00A420A2" w:rsidRDefault="00541193" w:rsidP="004E2E1D">
            <w:pPr>
              <w:rPr>
                <w:rFonts w:ascii="Times New Roman" w:hAnsi="Times New Roman" w:cs="Times New Roman"/>
                <w:sz w:val="20"/>
                <w:szCs w:val="20"/>
              </w:rPr>
            </w:pPr>
          </w:p>
        </w:tc>
        <w:tc>
          <w:tcPr>
            <w:tcW w:w="3644" w:type="dxa"/>
            <w:gridSpan w:val="2"/>
          </w:tcPr>
          <w:p w14:paraId="49D83612" w14:textId="6241396F"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Правило умножения на 10. Решение примеров</w:t>
            </w:r>
          </w:p>
        </w:tc>
        <w:tc>
          <w:tcPr>
            <w:tcW w:w="1232" w:type="dxa"/>
            <w:vAlign w:val="center"/>
          </w:tcPr>
          <w:p w14:paraId="069F2656"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28E63E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4B9B19F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 выполнение устно и письменно действия деление с числами с использованием алгоритма письменного арифметического действия.</w:t>
            </w:r>
          </w:p>
          <w:p w14:paraId="183EEC8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10580F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4175CD12" w14:textId="77777777" w:rsidTr="00541193">
        <w:tc>
          <w:tcPr>
            <w:tcW w:w="700" w:type="dxa"/>
          </w:tcPr>
          <w:p w14:paraId="7DD17360"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5BCCE322"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67441C83" w14:textId="2ABAD011"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Единица измерения времени: секунда. Обозначение: 1 сек. Соотношение: 1 мин = 60 сек</w:t>
            </w:r>
          </w:p>
        </w:tc>
        <w:tc>
          <w:tcPr>
            <w:tcW w:w="1232" w:type="dxa"/>
            <w:vAlign w:val="center"/>
          </w:tcPr>
          <w:p w14:paraId="3B06CA7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E933C1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(читать и записывать величины, используя основные единицы измерения величин и соотношения между ними).</w:t>
            </w:r>
          </w:p>
        </w:tc>
      </w:tr>
      <w:tr w:rsidR="00541193" w:rsidRPr="00A420A2" w14:paraId="321C7DA4" w14:textId="77777777" w:rsidTr="00541193">
        <w:tc>
          <w:tcPr>
            <w:tcW w:w="700" w:type="dxa"/>
          </w:tcPr>
          <w:p w14:paraId="5F490FA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F0E6D91"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10E9FA32" w14:textId="5E3269B7" w:rsidR="00541193" w:rsidRPr="00A420A2" w:rsidRDefault="00541193" w:rsidP="004E2E1D">
            <w:pPr>
              <w:rPr>
                <w:rFonts w:ascii="Times New Roman" w:hAnsi="Times New Roman" w:cs="Times New Roman"/>
                <w:sz w:val="20"/>
                <w:szCs w:val="20"/>
                <w:lang w:val="tt-RU"/>
              </w:rPr>
            </w:pPr>
            <w:r w:rsidRPr="00A420A2">
              <w:rPr>
                <w:rFonts w:ascii="Times New Roman" w:hAnsi="Times New Roman" w:cs="Times New Roman"/>
                <w:color w:val="000000"/>
                <w:sz w:val="20"/>
                <w:szCs w:val="20"/>
                <w:shd w:val="clear" w:color="auto" w:fill="FFFFFF"/>
              </w:rPr>
              <w:t>Секундная стрелка. Секундомер. Определение времени по часам с точностью до 1 мин</w:t>
            </w:r>
          </w:p>
        </w:tc>
        <w:tc>
          <w:tcPr>
            <w:tcW w:w="1232" w:type="dxa"/>
            <w:vAlign w:val="center"/>
          </w:tcPr>
          <w:p w14:paraId="7B300E0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7D980A4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Знакомство с секундомером, работа с секундомером.</w:t>
            </w:r>
          </w:p>
          <w:p w14:paraId="4CCEFB8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в рамках урока-практикума.</w:t>
            </w:r>
          </w:p>
          <w:p w14:paraId="3B93D9E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 решение проблемных ситуаций (на доступном для обучающихся материале).</w:t>
            </w:r>
          </w:p>
        </w:tc>
      </w:tr>
      <w:tr w:rsidR="00541193" w:rsidRPr="00A420A2" w14:paraId="6604DF93" w14:textId="77777777" w:rsidTr="00541193">
        <w:tc>
          <w:tcPr>
            <w:tcW w:w="700" w:type="dxa"/>
          </w:tcPr>
          <w:p w14:paraId="0A0CD1ED"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5D0C2FA" w14:textId="77777777" w:rsidR="00541193" w:rsidRPr="00A420A2" w:rsidRDefault="00541193" w:rsidP="004E2E1D">
            <w:pPr>
              <w:pStyle w:val="Style1"/>
              <w:ind w:left="0"/>
            </w:pPr>
          </w:p>
        </w:tc>
        <w:tc>
          <w:tcPr>
            <w:tcW w:w="3644" w:type="dxa"/>
            <w:gridSpan w:val="2"/>
          </w:tcPr>
          <w:p w14:paraId="28DE204E" w14:textId="778E3694" w:rsidR="00541193" w:rsidRPr="00A420A2" w:rsidRDefault="00541193" w:rsidP="004E2E1D">
            <w:pPr>
              <w:pStyle w:val="Style1"/>
              <w:ind w:left="0"/>
            </w:pPr>
            <w:r w:rsidRPr="00A420A2">
              <w:t>Часы – электронные и механические. Установка будильника</w:t>
            </w:r>
          </w:p>
        </w:tc>
        <w:tc>
          <w:tcPr>
            <w:tcW w:w="1232" w:type="dxa"/>
            <w:vAlign w:val="center"/>
          </w:tcPr>
          <w:p w14:paraId="6C8A1472"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83F378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часами, будильником.</w:t>
            </w:r>
          </w:p>
          <w:p w14:paraId="7C41EEE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в рамках урока-практикума.</w:t>
            </w:r>
          </w:p>
          <w:p w14:paraId="08775BA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 решение проблемных ситуаций (на доступном для обучающихся материале).</w:t>
            </w:r>
          </w:p>
        </w:tc>
      </w:tr>
      <w:tr w:rsidR="00541193" w:rsidRPr="00A420A2" w14:paraId="4B0DFAD2" w14:textId="77777777" w:rsidTr="00541193">
        <w:tc>
          <w:tcPr>
            <w:tcW w:w="700" w:type="dxa"/>
          </w:tcPr>
          <w:p w14:paraId="64020189"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2640796" w14:textId="77777777" w:rsidR="00541193" w:rsidRPr="00A420A2" w:rsidRDefault="00541193" w:rsidP="004E2E1D">
            <w:pPr>
              <w:pStyle w:val="Style1"/>
              <w:ind w:left="0"/>
              <w:rPr>
                <w:lang w:val="tt-RU"/>
              </w:rPr>
            </w:pPr>
          </w:p>
        </w:tc>
        <w:tc>
          <w:tcPr>
            <w:tcW w:w="3644" w:type="dxa"/>
            <w:gridSpan w:val="2"/>
          </w:tcPr>
          <w:p w14:paraId="3C01DDA1" w14:textId="54D4CA5C" w:rsidR="00541193" w:rsidRPr="00A420A2" w:rsidRDefault="00541193" w:rsidP="004E2E1D">
            <w:pPr>
              <w:pStyle w:val="Style1"/>
              <w:ind w:left="0"/>
            </w:pPr>
            <w:r w:rsidRPr="00A420A2">
              <w:rPr>
                <w:lang w:val="tt-RU"/>
              </w:rPr>
              <w:t>Выполнение действий с числами, полученными при измерении  времени</w:t>
            </w:r>
          </w:p>
        </w:tc>
        <w:tc>
          <w:tcPr>
            <w:tcW w:w="1232" w:type="dxa"/>
            <w:vAlign w:val="center"/>
          </w:tcPr>
          <w:p w14:paraId="2EA042CE"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52FA01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отработку умений читать и записывать величины, используя основные единицы измерения величин и соотношения между ними.</w:t>
            </w:r>
          </w:p>
          <w:p w14:paraId="1F1D889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Участвовать в дидактических играх.</w:t>
            </w:r>
          </w:p>
        </w:tc>
      </w:tr>
      <w:tr w:rsidR="00541193" w:rsidRPr="00A420A2" w14:paraId="55A6628F" w14:textId="77777777" w:rsidTr="00541193">
        <w:tc>
          <w:tcPr>
            <w:tcW w:w="700" w:type="dxa"/>
          </w:tcPr>
          <w:p w14:paraId="725C2EB1"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4C2F818" w14:textId="77777777" w:rsidR="00541193" w:rsidRPr="00A420A2" w:rsidRDefault="00541193" w:rsidP="004E2E1D">
            <w:pPr>
              <w:pStyle w:val="Style1"/>
              <w:ind w:left="0"/>
              <w:rPr>
                <w:lang w:val="tt-RU"/>
              </w:rPr>
            </w:pPr>
          </w:p>
        </w:tc>
        <w:tc>
          <w:tcPr>
            <w:tcW w:w="3644" w:type="dxa"/>
            <w:gridSpan w:val="2"/>
          </w:tcPr>
          <w:p w14:paraId="5578256D" w14:textId="5283C900" w:rsidR="00541193" w:rsidRPr="00A420A2" w:rsidRDefault="00541193" w:rsidP="004E2E1D">
            <w:pPr>
              <w:pStyle w:val="Style1"/>
              <w:ind w:left="0"/>
              <w:rPr>
                <w:lang w:val="tt-RU"/>
              </w:rPr>
            </w:pPr>
            <w:r w:rsidRPr="00A420A2">
              <w:rPr>
                <w:lang w:val="tt-RU"/>
              </w:rPr>
              <w:t>Решение примеров и задач с мерами времени</w:t>
            </w:r>
          </w:p>
        </w:tc>
        <w:tc>
          <w:tcPr>
            <w:tcW w:w="1232" w:type="dxa"/>
            <w:vAlign w:val="center"/>
          </w:tcPr>
          <w:p w14:paraId="7D409A70"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271C4B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отработку умений:</w:t>
            </w:r>
          </w:p>
          <w:p w14:paraId="51941DB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Читать и записывать величины, используя основные единицы измерения величин и соотношения между ними.</w:t>
            </w:r>
          </w:p>
          <w:p w14:paraId="3A448D4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14:paraId="72EDE06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14:paraId="2AC6749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p w14:paraId="1A73559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765DA7B0" w14:textId="77777777" w:rsidTr="00541193">
        <w:tc>
          <w:tcPr>
            <w:tcW w:w="700" w:type="dxa"/>
          </w:tcPr>
          <w:p w14:paraId="6B1FDB5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34E71C22" w14:textId="77777777" w:rsidR="00541193" w:rsidRPr="00A420A2" w:rsidRDefault="00541193" w:rsidP="004E2E1D">
            <w:pPr>
              <w:pStyle w:val="Style1"/>
              <w:ind w:left="0"/>
              <w:rPr>
                <w:shd w:val="clear" w:color="auto" w:fill="FFFFFF"/>
              </w:rPr>
            </w:pPr>
          </w:p>
        </w:tc>
        <w:tc>
          <w:tcPr>
            <w:tcW w:w="3644" w:type="dxa"/>
            <w:gridSpan w:val="2"/>
          </w:tcPr>
          <w:p w14:paraId="402E9F2D" w14:textId="66B47B32" w:rsidR="00541193" w:rsidRPr="00A420A2" w:rsidRDefault="00541193" w:rsidP="004E2E1D">
            <w:pPr>
              <w:pStyle w:val="Style1"/>
              <w:ind w:left="0"/>
            </w:pPr>
            <w:r w:rsidRPr="00A420A2">
              <w:rPr>
                <w:shd w:val="clear" w:color="auto" w:fill="FFFFFF"/>
              </w:rPr>
              <w:t>Числа, полученные при измерении длины и времени</w:t>
            </w:r>
          </w:p>
        </w:tc>
        <w:tc>
          <w:tcPr>
            <w:tcW w:w="1232" w:type="dxa"/>
            <w:vAlign w:val="center"/>
          </w:tcPr>
          <w:p w14:paraId="579D63E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C0D831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3D6B90E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w:t>
            </w:r>
            <w:r w:rsidRPr="00A420A2">
              <w:rPr>
                <w:rFonts w:ascii="Times New Roman" w:hAnsi="Times New Roman"/>
                <w:b w:val="0"/>
                <w:bCs w:val="0"/>
                <w:iCs/>
                <w:color w:val="000000"/>
                <w:spacing w:val="0"/>
                <w:sz w:val="20"/>
                <w:szCs w:val="20"/>
                <w:shd w:val="clear" w:color="auto" w:fill="FFFFFF"/>
              </w:rPr>
              <w:lastRenderedPageBreak/>
              <w:t>интерактивной доске.</w:t>
            </w:r>
          </w:p>
          <w:p w14:paraId="62A1DB0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25AD6E5C" w14:textId="77777777" w:rsidTr="00541193">
        <w:tc>
          <w:tcPr>
            <w:tcW w:w="700" w:type="dxa"/>
          </w:tcPr>
          <w:p w14:paraId="01F6F198"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7B46ED4" w14:textId="77777777" w:rsidR="00541193" w:rsidRPr="00A420A2" w:rsidRDefault="00541193" w:rsidP="004E2E1D">
            <w:pPr>
              <w:pStyle w:val="Style1"/>
              <w:ind w:left="0"/>
            </w:pPr>
          </w:p>
        </w:tc>
        <w:tc>
          <w:tcPr>
            <w:tcW w:w="3644" w:type="dxa"/>
            <w:gridSpan w:val="2"/>
          </w:tcPr>
          <w:p w14:paraId="799F01FF" w14:textId="212F1E91" w:rsidR="00541193" w:rsidRPr="00A420A2" w:rsidRDefault="00541193" w:rsidP="004E2E1D">
            <w:pPr>
              <w:pStyle w:val="Style1"/>
              <w:ind w:left="0"/>
            </w:pPr>
            <w:r w:rsidRPr="00A420A2">
              <w:t>Взаимное положение геометрических фигур</w:t>
            </w:r>
          </w:p>
        </w:tc>
        <w:tc>
          <w:tcPr>
            <w:tcW w:w="1232" w:type="dxa"/>
            <w:vAlign w:val="center"/>
          </w:tcPr>
          <w:p w14:paraId="641C932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746A90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2CCEFAD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B79AB4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 дидактическим материалом – объемными моделями геометрических фигур.</w:t>
            </w:r>
          </w:p>
        </w:tc>
      </w:tr>
      <w:tr w:rsidR="00541193" w:rsidRPr="00A420A2" w14:paraId="28D2B076" w14:textId="77777777" w:rsidTr="00541193">
        <w:tc>
          <w:tcPr>
            <w:tcW w:w="700" w:type="dxa"/>
          </w:tcPr>
          <w:p w14:paraId="096F7A8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A8FAB93"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14BCE60A" w14:textId="500C7FCD"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Диаметр. Построение окружности заданного диаметра</w:t>
            </w:r>
          </w:p>
        </w:tc>
        <w:tc>
          <w:tcPr>
            <w:tcW w:w="1232" w:type="dxa"/>
            <w:vAlign w:val="center"/>
          </w:tcPr>
          <w:p w14:paraId="2DD1C24F"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63181EC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практических заданий на построение окружности заданного диаметра.</w:t>
            </w:r>
          </w:p>
          <w:p w14:paraId="2F61761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48FCE46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 инструментами для построения окружности и диаметра (линейкой, циркулем).</w:t>
            </w:r>
          </w:p>
        </w:tc>
      </w:tr>
      <w:tr w:rsidR="00541193" w:rsidRPr="00A420A2" w14:paraId="4F602579" w14:textId="77777777" w:rsidTr="00541193">
        <w:tc>
          <w:tcPr>
            <w:tcW w:w="700" w:type="dxa"/>
          </w:tcPr>
          <w:p w14:paraId="35C87A6E"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07432E7" w14:textId="77777777" w:rsidR="00541193" w:rsidRPr="00A420A2" w:rsidRDefault="00541193" w:rsidP="004E2E1D">
            <w:pPr>
              <w:rPr>
                <w:rFonts w:ascii="Times New Roman" w:hAnsi="Times New Roman" w:cs="Times New Roman"/>
                <w:color w:val="000000"/>
                <w:sz w:val="20"/>
                <w:szCs w:val="20"/>
                <w:shd w:val="clear" w:color="auto" w:fill="FFFFFF"/>
              </w:rPr>
            </w:pPr>
          </w:p>
        </w:tc>
        <w:tc>
          <w:tcPr>
            <w:tcW w:w="3644" w:type="dxa"/>
            <w:gridSpan w:val="2"/>
          </w:tcPr>
          <w:p w14:paraId="670DA673" w14:textId="44B5E08C"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Деление окружности на 2, 4 равные части</w:t>
            </w:r>
          </w:p>
        </w:tc>
        <w:tc>
          <w:tcPr>
            <w:tcW w:w="1232" w:type="dxa"/>
            <w:vAlign w:val="center"/>
          </w:tcPr>
          <w:p w14:paraId="11B7777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66F33C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практических заданий на деление окружности на 2, 4 равные части.</w:t>
            </w:r>
          </w:p>
          <w:p w14:paraId="332306F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1CEA36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 инструментами для построения окружности и диаметра (линейкой, циркулем).</w:t>
            </w:r>
          </w:p>
        </w:tc>
      </w:tr>
      <w:tr w:rsidR="00541193" w:rsidRPr="00A420A2" w14:paraId="4588EB0A" w14:textId="77777777" w:rsidTr="00541193">
        <w:tc>
          <w:tcPr>
            <w:tcW w:w="700" w:type="dxa"/>
          </w:tcPr>
          <w:p w14:paraId="368A787C"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5ED270B" w14:textId="77777777" w:rsidR="00541193" w:rsidRPr="00A420A2" w:rsidRDefault="00541193" w:rsidP="004E2E1D">
            <w:pPr>
              <w:rPr>
                <w:rFonts w:ascii="Times New Roman" w:hAnsi="Times New Roman" w:cs="Times New Roman"/>
                <w:sz w:val="20"/>
                <w:szCs w:val="20"/>
              </w:rPr>
            </w:pPr>
          </w:p>
        </w:tc>
        <w:tc>
          <w:tcPr>
            <w:tcW w:w="3644" w:type="dxa"/>
            <w:gridSpan w:val="2"/>
          </w:tcPr>
          <w:p w14:paraId="793D0B9A" w14:textId="54D18BCD"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Составление</w:t>
            </w:r>
            <w:r w:rsidRPr="00A420A2">
              <w:rPr>
                <w:rFonts w:ascii="Times New Roman" w:hAnsi="Times New Roman" w:cs="Times New Roman"/>
                <w:sz w:val="20"/>
                <w:szCs w:val="20"/>
                <w:lang w:val="tt-RU"/>
              </w:rPr>
              <w:t xml:space="preserve"> и</w:t>
            </w:r>
            <w:r w:rsidRPr="00A420A2">
              <w:rPr>
                <w:rFonts w:ascii="Times New Roman" w:hAnsi="Times New Roman" w:cs="Times New Roman"/>
                <w:sz w:val="20"/>
                <w:szCs w:val="20"/>
              </w:rPr>
              <w:t xml:space="preserve"> решение составных задач по краткой записи</w:t>
            </w:r>
          </w:p>
        </w:tc>
        <w:tc>
          <w:tcPr>
            <w:tcW w:w="1232" w:type="dxa"/>
            <w:vAlign w:val="center"/>
          </w:tcPr>
          <w:p w14:paraId="35F31BFD"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A859B4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составных задач по краткой записи, работа с алгоритмом:</w:t>
            </w:r>
          </w:p>
          <w:p w14:paraId="02A352A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анализировать задачу, </w:t>
            </w:r>
          </w:p>
          <w:p w14:paraId="4EA7AD2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устанавливать взаимосвязь между условием и вопросом задачи.</w:t>
            </w:r>
          </w:p>
          <w:p w14:paraId="11AAD07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14:paraId="610C5C8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14:paraId="32461463"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541193" w:rsidRPr="00A420A2" w14:paraId="683EB74D" w14:textId="77777777" w:rsidTr="00541193">
        <w:tc>
          <w:tcPr>
            <w:tcW w:w="700" w:type="dxa"/>
          </w:tcPr>
          <w:p w14:paraId="30ADA6A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93328FA" w14:textId="77777777" w:rsidR="00541193" w:rsidRPr="00A420A2" w:rsidRDefault="00541193" w:rsidP="004E2E1D">
            <w:pPr>
              <w:rPr>
                <w:rFonts w:ascii="Times New Roman" w:hAnsi="Times New Roman" w:cs="Times New Roman"/>
                <w:sz w:val="20"/>
                <w:szCs w:val="20"/>
              </w:rPr>
            </w:pPr>
          </w:p>
        </w:tc>
        <w:tc>
          <w:tcPr>
            <w:tcW w:w="3644" w:type="dxa"/>
            <w:gridSpan w:val="2"/>
          </w:tcPr>
          <w:p w14:paraId="10DEAA69" w14:textId="75FF963A"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 и со скобками</w:t>
            </w:r>
          </w:p>
        </w:tc>
        <w:tc>
          <w:tcPr>
            <w:tcW w:w="1232" w:type="dxa"/>
            <w:vAlign w:val="center"/>
          </w:tcPr>
          <w:p w14:paraId="493C46E6"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878CDB5"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Pr="00A420A2">
              <w:rPr>
                <w:rFonts w:ascii="Times New Roman" w:hAnsi="Times New Roman"/>
                <w:b w:val="0"/>
                <w:bCs w:val="0"/>
                <w:iCs/>
                <w:color w:val="000000"/>
                <w:spacing w:val="0"/>
                <w:sz w:val="20"/>
                <w:szCs w:val="20"/>
                <w:shd w:val="clear" w:color="auto" w:fill="FFFFFF"/>
              </w:rPr>
              <w:lastRenderedPageBreak/>
              <w:t>решение задач.</w:t>
            </w:r>
          </w:p>
          <w:p w14:paraId="3D785EA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14:paraId="4DD4654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tc>
      </w:tr>
      <w:tr w:rsidR="00541193" w:rsidRPr="00A420A2" w14:paraId="25CF2FAB" w14:textId="77777777" w:rsidTr="00541193">
        <w:tc>
          <w:tcPr>
            <w:tcW w:w="700" w:type="dxa"/>
          </w:tcPr>
          <w:p w14:paraId="490AE2A2"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D0D79E4" w14:textId="77777777" w:rsidR="00541193" w:rsidRPr="00A420A2" w:rsidRDefault="00541193" w:rsidP="004E2E1D">
            <w:pPr>
              <w:pStyle w:val="Style1"/>
              <w:ind w:left="0"/>
            </w:pPr>
          </w:p>
        </w:tc>
        <w:tc>
          <w:tcPr>
            <w:tcW w:w="3644" w:type="dxa"/>
            <w:gridSpan w:val="2"/>
          </w:tcPr>
          <w:p w14:paraId="41A53CA4" w14:textId="6AB7ED0A" w:rsidR="00541193" w:rsidRPr="00A420A2" w:rsidRDefault="00541193" w:rsidP="004E2E1D">
            <w:pPr>
              <w:pStyle w:val="Style1"/>
              <w:ind w:left="0"/>
            </w:pPr>
            <w:r w:rsidRPr="00A420A2">
              <w:t>Доли.  Понятие доли как части предмета и целого числа: половина, четверть, третья, пятая доли</w:t>
            </w:r>
          </w:p>
        </w:tc>
        <w:tc>
          <w:tcPr>
            <w:tcW w:w="1232" w:type="dxa"/>
            <w:vAlign w:val="center"/>
          </w:tcPr>
          <w:p w14:paraId="7B14269B"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F1A100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практических заданий на нахождение доли предмета и числа.</w:t>
            </w:r>
          </w:p>
          <w:p w14:paraId="35E4CE6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практического задания с использованием раздаточного материала.</w:t>
            </w:r>
          </w:p>
        </w:tc>
      </w:tr>
      <w:tr w:rsidR="00541193" w:rsidRPr="00A420A2" w14:paraId="467D1784" w14:textId="77777777" w:rsidTr="00541193">
        <w:tc>
          <w:tcPr>
            <w:tcW w:w="700" w:type="dxa"/>
          </w:tcPr>
          <w:p w14:paraId="18647C5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0D68B60F" w14:textId="77777777" w:rsidR="00541193" w:rsidRPr="00A420A2" w:rsidRDefault="00541193" w:rsidP="004E2E1D">
            <w:pPr>
              <w:pStyle w:val="Style1"/>
              <w:ind w:left="0"/>
            </w:pPr>
          </w:p>
        </w:tc>
        <w:tc>
          <w:tcPr>
            <w:tcW w:w="3644" w:type="dxa"/>
            <w:gridSpan w:val="2"/>
          </w:tcPr>
          <w:p w14:paraId="620267BF" w14:textId="7909F0D3" w:rsidR="00541193" w:rsidRPr="00A420A2" w:rsidRDefault="00541193" w:rsidP="004E2E1D">
            <w:pPr>
              <w:pStyle w:val="Style1"/>
              <w:ind w:left="0"/>
            </w:pPr>
            <w:r w:rsidRPr="00A420A2">
              <w:t>Нахождение второй, третьей доли, части предмета и числа</w:t>
            </w:r>
          </w:p>
        </w:tc>
        <w:tc>
          <w:tcPr>
            <w:tcW w:w="1232" w:type="dxa"/>
            <w:vAlign w:val="center"/>
          </w:tcPr>
          <w:p w14:paraId="1153044C"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8D89F6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нахождение доли предмета и числа.</w:t>
            </w:r>
          </w:p>
          <w:p w14:paraId="6967999D"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288EC342" w14:textId="77777777" w:rsidTr="00541193">
        <w:tc>
          <w:tcPr>
            <w:tcW w:w="700" w:type="dxa"/>
          </w:tcPr>
          <w:p w14:paraId="47FC09FB"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530BC03" w14:textId="77777777" w:rsidR="00541193" w:rsidRPr="00A420A2" w:rsidRDefault="00541193" w:rsidP="004E2E1D">
            <w:pPr>
              <w:pStyle w:val="Style1"/>
              <w:ind w:left="0"/>
            </w:pPr>
          </w:p>
        </w:tc>
        <w:tc>
          <w:tcPr>
            <w:tcW w:w="3644" w:type="dxa"/>
            <w:gridSpan w:val="2"/>
          </w:tcPr>
          <w:p w14:paraId="2B17B2A8" w14:textId="051D040B" w:rsidR="00541193" w:rsidRPr="00A420A2" w:rsidRDefault="00541193" w:rsidP="004E2E1D">
            <w:pPr>
              <w:pStyle w:val="Style1"/>
              <w:ind w:left="0"/>
            </w:pPr>
            <w:r w:rsidRPr="00A420A2">
              <w:t xml:space="preserve">Прямоугольник и квадрат. </w:t>
            </w:r>
            <w:r w:rsidRPr="00A420A2">
              <w:rPr>
                <w:shd w:val="clear" w:color="auto" w:fill="FFFFFF"/>
              </w:rPr>
              <w:t xml:space="preserve"> Названия сторон прямоугольника: основания (верхнее, нижнее), боковые стороны (правая, левая), смежные стороны. Длина и ширина прямоугольника</w:t>
            </w:r>
          </w:p>
        </w:tc>
        <w:tc>
          <w:tcPr>
            <w:tcW w:w="1232" w:type="dxa"/>
            <w:vAlign w:val="center"/>
          </w:tcPr>
          <w:p w14:paraId="472DB404"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F5FE74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14:paraId="5D376E5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2921079"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наглядным материалом – моделями прямоугольника и квадрата.</w:t>
            </w:r>
          </w:p>
        </w:tc>
      </w:tr>
      <w:tr w:rsidR="00541193" w:rsidRPr="00A420A2" w14:paraId="638FD7E8" w14:textId="77777777" w:rsidTr="00541193">
        <w:tc>
          <w:tcPr>
            <w:tcW w:w="700" w:type="dxa"/>
          </w:tcPr>
          <w:p w14:paraId="07E57187"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D08D55A" w14:textId="77777777" w:rsidR="00541193" w:rsidRPr="00A420A2" w:rsidRDefault="00541193" w:rsidP="004E2E1D">
            <w:pPr>
              <w:pStyle w:val="Style1"/>
              <w:ind w:left="0"/>
              <w:rPr>
                <w:shd w:val="clear" w:color="auto" w:fill="FFFFFF"/>
              </w:rPr>
            </w:pPr>
          </w:p>
        </w:tc>
        <w:tc>
          <w:tcPr>
            <w:tcW w:w="3644" w:type="dxa"/>
            <w:gridSpan w:val="2"/>
          </w:tcPr>
          <w:p w14:paraId="08410484" w14:textId="79A9AAC2" w:rsidR="00541193" w:rsidRPr="00A420A2" w:rsidRDefault="00541193" w:rsidP="004E2E1D">
            <w:pPr>
              <w:pStyle w:val="Style1"/>
              <w:ind w:left="0"/>
            </w:pPr>
            <w:r w:rsidRPr="00A420A2">
              <w:rPr>
                <w:shd w:val="clear" w:color="auto" w:fill="FFFFFF"/>
              </w:rPr>
              <w:t>Построение прямоугольника (квадрата) по заданным длинам сторон с помощью чертёжного угольника</w:t>
            </w:r>
          </w:p>
        </w:tc>
        <w:tc>
          <w:tcPr>
            <w:tcW w:w="1232" w:type="dxa"/>
            <w:vAlign w:val="center"/>
          </w:tcPr>
          <w:p w14:paraId="4156DF78"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CC7DC2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построение по алгоритму:</w:t>
            </w:r>
          </w:p>
          <w:p w14:paraId="5A56A58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Описывать взаимное расположение предметов на плоскости.</w:t>
            </w:r>
          </w:p>
          <w:p w14:paraId="49191D8F"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 с заданными измерениями с помощью угольника.</w:t>
            </w:r>
          </w:p>
        </w:tc>
      </w:tr>
      <w:tr w:rsidR="00541193" w:rsidRPr="00A420A2" w14:paraId="5C2D9A63" w14:textId="77777777" w:rsidTr="00541193">
        <w:tc>
          <w:tcPr>
            <w:tcW w:w="700" w:type="dxa"/>
          </w:tcPr>
          <w:p w14:paraId="205ABAC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7B13B894" w14:textId="77777777" w:rsidR="00541193" w:rsidRPr="00A420A2" w:rsidRDefault="00541193" w:rsidP="004E2E1D">
            <w:pPr>
              <w:pStyle w:val="Style1"/>
              <w:ind w:left="0"/>
              <w:jc w:val="both"/>
            </w:pPr>
          </w:p>
        </w:tc>
        <w:tc>
          <w:tcPr>
            <w:tcW w:w="3644" w:type="dxa"/>
            <w:gridSpan w:val="2"/>
          </w:tcPr>
          <w:p w14:paraId="53BBE916" w14:textId="56EDC7B8" w:rsidR="00541193" w:rsidRPr="00A420A2" w:rsidRDefault="00541193" w:rsidP="004E2E1D">
            <w:pPr>
              <w:pStyle w:val="Style1"/>
              <w:ind w:left="0"/>
              <w:jc w:val="both"/>
            </w:pPr>
            <w:r w:rsidRPr="00A420A2">
              <w:t>Контрольная работа «Правила умножения и деления»</w:t>
            </w:r>
          </w:p>
        </w:tc>
        <w:tc>
          <w:tcPr>
            <w:tcW w:w="1232" w:type="dxa"/>
            <w:vAlign w:val="center"/>
          </w:tcPr>
          <w:p w14:paraId="6AE9E2CE"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29AEF5A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14:paraId="38136C4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541193" w:rsidRPr="00A420A2" w14:paraId="23A936FB" w14:textId="77777777" w:rsidTr="00541193">
        <w:tc>
          <w:tcPr>
            <w:tcW w:w="700" w:type="dxa"/>
          </w:tcPr>
          <w:p w14:paraId="5C88A373"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28C9EF1E" w14:textId="77777777" w:rsidR="00541193" w:rsidRPr="00A420A2" w:rsidRDefault="00541193" w:rsidP="004E2E1D">
            <w:pPr>
              <w:pStyle w:val="Style1"/>
              <w:ind w:left="0"/>
            </w:pPr>
          </w:p>
        </w:tc>
        <w:tc>
          <w:tcPr>
            <w:tcW w:w="3644" w:type="dxa"/>
            <w:gridSpan w:val="2"/>
          </w:tcPr>
          <w:p w14:paraId="00F36AAB" w14:textId="3E9D04B2" w:rsidR="00541193" w:rsidRPr="00A420A2" w:rsidRDefault="00541193" w:rsidP="004E2E1D">
            <w:pPr>
              <w:pStyle w:val="Style1"/>
              <w:ind w:left="0"/>
            </w:pPr>
            <w:r w:rsidRPr="00A420A2">
              <w:t>Работа над ошибками</w:t>
            </w:r>
          </w:p>
        </w:tc>
        <w:tc>
          <w:tcPr>
            <w:tcW w:w="1232" w:type="dxa"/>
            <w:vAlign w:val="center"/>
          </w:tcPr>
          <w:p w14:paraId="154FC737"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309A391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14:paraId="278CD78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613404C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541193" w:rsidRPr="00A420A2" w14:paraId="558FFB9A" w14:textId="77777777" w:rsidTr="00541193">
        <w:tc>
          <w:tcPr>
            <w:tcW w:w="700" w:type="dxa"/>
          </w:tcPr>
          <w:p w14:paraId="2DAEF8C7"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BCB99C7" w14:textId="77777777" w:rsidR="00541193" w:rsidRPr="00A420A2" w:rsidRDefault="00541193" w:rsidP="004E2E1D">
            <w:pPr>
              <w:jc w:val="both"/>
              <w:rPr>
                <w:rFonts w:ascii="Times New Roman" w:hAnsi="Times New Roman" w:cs="Times New Roman"/>
                <w:sz w:val="20"/>
                <w:szCs w:val="20"/>
              </w:rPr>
            </w:pPr>
          </w:p>
        </w:tc>
        <w:tc>
          <w:tcPr>
            <w:tcW w:w="3644" w:type="dxa"/>
            <w:gridSpan w:val="2"/>
          </w:tcPr>
          <w:p w14:paraId="2C8AA99C" w14:textId="65E70C31" w:rsidR="00541193" w:rsidRPr="00A420A2" w:rsidRDefault="00541193" w:rsidP="004E2E1D">
            <w:pPr>
              <w:jc w:val="both"/>
              <w:rPr>
                <w:rFonts w:ascii="Times New Roman" w:hAnsi="Times New Roman" w:cs="Times New Roman"/>
                <w:b/>
                <w:sz w:val="20"/>
                <w:szCs w:val="20"/>
              </w:rPr>
            </w:pPr>
            <w:r w:rsidRPr="00A420A2">
              <w:rPr>
                <w:rFonts w:ascii="Times New Roman" w:hAnsi="Times New Roman" w:cs="Times New Roman"/>
                <w:sz w:val="20"/>
                <w:szCs w:val="20"/>
              </w:rPr>
              <w:t>Мобильный телефон. Работа с органайзером – календарь, время. Установка даты, времени</w:t>
            </w:r>
          </w:p>
        </w:tc>
        <w:tc>
          <w:tcPr>
            <w:tcW w:w="1232" w:type="dxa"/>
            <w:vAlign w:val="center"/>
          </w:tcPr>
          <w:p w14:paraId="5E998BCE"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4395384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мобильным телефоном, выполнение практических заданий.</w:t>
            </w:r>
          </w:p>
          <w:p w14:paraId="4E9CB87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Участие в ролевой игре, </w:t>
            </w:r>
            <w:r w:rsidRPr="00A420A2">
              <w:rPr>
                <w:rFonts w:ascii="Times New Roman" w:hAnsi="Times New Roman"/>
                <w:b w:val="0"/>
                <w:bCs w:val="0"/>
                <w:iCs/>
                <w:color w:val="000000"/>
                <w:spacing w:val="0"/>
                <w:sz w:val="20"/>
                <w:szCs w:val="20"/>
                <w:shd w:val="clear" w:color="auto" w:fill="FFFFFF"/>
              </w:rPr>
              <w:lastRenderedPageBreak/>
              <w:t>выполнение игровых упражнений.</w:t>
            </w:r>
          </w:p>
          <w:p w14:paraId="6D5E4BD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2C031FD8" w14:textId="77777777" w:rsidTr="00541193">
        <w:tc>
          <w:tcPr>
            <w:tcW w:w="700" w:type="dxa"/>
          </w:tcPr>
          <w:p w14:paraId="0FB418E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6A23D8ED" w14:textId="77777777" w:rsidR="00541193" w:rsidRPr="00A420A2" w:rsidRDefault="00541193" w:rsidP="004E2E1D">
            <w:pPr>
              <w:jc w:val="both"/>
              <w:rPr>
                <w:rFonts w:ascii="Times New Roman" w:hAnsi="Times New Roman" w:cs="Times New Roman"/>
                <w:sz w:val="20"/>
                <w:szCs w:val="20"/>
              </w:rPr>
            </w:pPr>
          </w:p>
        </w:tc>
        <w:tc>
          <w:tcPr>
            <w:tcW w:w="3644" w:type="dxa"/>
            <w:gridSpan w:val="2"/>
          </w:tcPr>
          <w:p w14:paraId="0B2BA36B" w14:textId="7CD7494C" w:rsidR="00541193" w:rsidRPr="00A420A2" w:rsidRDefault="00541193" w:rsidP="004E2E1D">
            <w:pPr>
              <w:jc w:val="both"/>
              <w:rPr>
                <w:rFonts w:ascii="Times New Roman" w:hAnsi="Times New Roman" w:cs="Times New Roman"/>
                <w:sz w:val="20"/>
                <w:szCs w:val="20"/>
              </w:rPr>
            </w:pPr>
            <w:r w:rsidRPr="00A420A2">
              <w:rPr>
                <w:rFonts w:ascii="Times New Roman" w:hAnsi="Times New Roman" w:cs="Times New Roman"/>
                <w:sz w:val="20"/>
                <w:szCs w:val="20"/>
              </w:rPr>
              <w:t>Мобильный телефон. Работа с приложениями – таймер, секундомер, будильник</w:t>
            </w:r>
          </w:p>
        </w:tc>
        <w:tc>
          <w:tcPr>
            <w:tcW w:w="1232" w:type="dxa"/>
            <w:vAlign w:val="center"/>
          </w:tcPr>
          <w:p w14:paraId="24290961"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555988F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мобильным телефоном, выполнение практических заданий.</w:t>
            </w:r>
          </w:p>
          <w:p w14:paraId="66E8EE9B"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ролевой игре, выполнение игровых упражнений.</w:t>
            </w:r>
          </w:p>
          <w:p w14:paraId="11169FF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541193" w:rsidRPr="00A420A2" w14:paraId="0496ED7F" w14:textId="77777777" w:rsidTr="00541193">
        <w:tc>
          <w:tcPr>
            <w:tcW w:w="700" w:type="dxa"/>
          </w:tcPr>
          <w:p w14:paraId="0EE970E5"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1FCB173D" w14:textId="77777777" w:rsidR="00541193" w:rsidRPr="00A420A2" w:rsidRDefault="00541193" w:rsidP="004E2E1D">
            <w:pPr>
              <w:rPr>
                <w:rFonts w:ascii="Times New Roman" w:hAnsi="Times New Roman" w:cs="Times New Roman"/>
                <w:sz w:val="20"/>
                <w:szCs w:val="20"/>
              </w:rPr>
            </w:pPr>
          </w:p>
        </w:tc>
        <w:tc>
          <w:tcPr>
            <w:tcW w:w="3644" w:type="dxa"/>
            <w:gridSpan w:val="2"/>
          </w:tcPr>
          <w:p w14:paraId="2C9CC959" w14:textId="7C45E0B9"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Повторение. Составление и решение задач на деление на равные части по содержанию</w:t>
            </w:r>
          </w:p>
        </w:tc>
        <w:tc>
          <w:tcPr>
            <w:tcW w:w="1232" w:type="dxa"/>
            <w:vAlign w:val="center"/>
          </w:tcPr>
          <w:p w14:paraId="15E5321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4BFCFF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14:paraId="1D99D2E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313CCD26"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составление и решение задач на деление на равные части по содержанию.</w:t>
            </w:r>
          </w:p>
        </w:tc>
      </w:tr>
      <w:tr w:rsidR="00541193" w:rsidRPr="00A420A2" w14:paraId="56E39FFC" w14:textId="77777777" w:rsidTr="00541193">
        <w:tc>
          <w:tcPr>
            <w:tcW w:w="700" w:type="dxa"/>
          </w:tcPr>
          <w:p w14:paraId="2D21C794"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270C63A" w14:textId="77777777" w:rsidR="00541193" w:rsidRPr="00A420A2" w:rsidRDefault="00541193" w:rsidP="004E2E1D">
            <w:pPr>
              <w:rPr>
                <w:rFonts w:ascii="Times New Roman" w:hAnsi="Times New Roman" w:cs="Times New Roman"/>
                <w:sz w:val="20"/>
                <w:szCs w:val="20"/>
              </w:rPr>
            </w:pPr>
          </w:p>
        </w:tc>
        <w:tc>
          <w:tcPr>
            <w:tcW w:w="3644" w:type="dxa"/>
            <w:gridSpan w:val="2"/>
          </w:tcPr>
          <w:p w14:paraId="03F23337" w14:textId="4D4746B7"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Повторение. Все действия в пределах 100. Решение примеров</w:t>
            </w:r>
          </w:p>
        </w:tc>
        <w:tc>
          <w:tcPr>
            <w:tcW w:w="1232" w:type="dxa"/>
            <w:vAlign w:val="center"/>
          </w:tcPr>
          <w:p w14:paraId="7DA36C2A"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1798764"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14:paraId="2E4BABD2"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280B5C60"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решение примеров на все действия от 0 до 100.</w:t>
            </w:r>
          </w:p>
        </w:tc>
      </w:tr>
      <w:tr w:rsidR="00541193" w:rsidRPr="00A420A2" w14:paraId="59582A6C" w14:textId="77777777" w:rsidTr="00541193">
        <w:tc>
          <w:tcPr>
            <w:tcW w:w="700" w:type="dxa"/>
          </w:tcPr>
          <w:p w14:paraId="757D6537"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C5D8720" w14:textId="77777777" w:rsidR="00541193" w:rsidRPr="00A420A2" w:rsidRDefault="00541193" w:rsidP="004E2E1D">
            <w:pPr>
              <w:rPr>
                <w:rFonts w:ascii="Times New Roman" w:hAnsi="Times New Roman" w:cs="Times New Roman"/>
                <w:sz w:val="20"/>
                <w:szCs w:val="20"/>
              </w:rPr>
            </w:pPr>
          </w:p>
        </w:tc>
        <w:tc>
          <w:tcPr>
            <w:tcW w:w="3644" w:type="dxa"/>
            <w:gridSpan w:val="2"/>
          </w:tcPr>
          <w:p w14:paraId="66A0EF41" w14:textId="7B71808C"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Повторение. Все действия в пределах 100. Решение задач</w:t>
            </w:r>
          </w:p>
        </w:tc>
        <w:tc>
          <w:tcPr>
            <w:tcW w:w="1232" w:type="dxa"/>
            <w:vAlign w:val="center"/>
          </w:tcPr>
          <w:p w14:paraId="47078F9E"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081D75AC"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14:paraId="6D37EFB8"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5F45471"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решение задач на все действия от 0 до 100.</w:t>
            </w:r>
          </w:p>
        </w:tc>
      </w:tr>
      <w:tr w:rsidR="00541193" w:rsidRPr="00A420A2" w14:paraId="03BE1F8F" w14:textId="77777777" w:rsidTr="00541193">
        <w:tc>
          <w:tcPr>
            <w:tcW w:w="700" w:type="dxa"/>
          </w:tcPr>
          <w:p w14:paraId="266053FE" w14:textId="77777777" w:rsidR="00541193" w:rsidRPr="00A420A2" w:rsidRDefault="00541193" w:rsidP="004E2E1D">
            <w:pPr>
              <w:pStyle w:val="a8"/>
              <w:numPr>
                <w:ilvl w:val="0"/>
                <w:numId w:val="7"/>
              </w:numPr>
              <w:spacing w:after="0" w:line="240" w:lineRule="auto"/>
              <w:rPr>
                <w:rFonts w:ascii="Times New Roman" w:hAnsi="Times New Roman" w:cs="Times New Roman"/>
                <w:bCs/>
                <w:sz w:val="20"/>
                <w:szCs w:val="20"/>
              </w:rPr>
            </w:pPr>
          </w:p>
        </w:tc>
        <w:tc>
          <w:tcPr>
            <w:tcW w:w="1138" w:type="dxa"/>
          </w:tcPr>
          <w:p w14:paraId="4A4D94D5" w14:textId="77777777" w:rsidR="00541193" w:rsidRPr="00A420A2" w:rsidRDefault="00541193" w:rsidP="004E2E1D">
            <w:pPr>
              <w:rPr>
                <w:rFonts w:ascii="Times New Roman" w:hAnsi="Times New Roman" w:cs="Times New Roman"/>
                <w:sz w:val="20"/>
                <w:szCs w:val="20"/>
              </w:rPr>
            </w:pPr>
          </w:p>
        </w:tc>
        <w:tc>
          <w:tcPr>
            <w:tcW w:w="3644" w:type="dxa"/>
            <w:gridSpan w:val="2"/>
          </w:tcPr>
          <w:p w14:paraId="5882FA2F" w14:textId="3B15B1AA" w:rsidR="00541193" w:rsidRPr="00A420A2" w:rsidRDefault="00541193" w:rsidP="004E2E1D">
            <w:pPr>
              <w:rPr>
                <w:rFonts w:ascii="Times New Roman" w:hAnsi="Times New Roman" w:cs="Times New Roman"/>
                <w:sz w:val="20"/>
                <w:szCs w:val="20"/>
              </w:rPr>
            </w:pPr>
            <w:r w:rsidRPr="00A420A2">
              <w:rPr>
                <w:rFonts w:ascii="Times New Roman" w:hAnsi="Times New Roman" w:cs="Times New Roman"/>
                <w:sz w:val="20"/>
                <w:szCs w:val="20"/>
              </w:rPr>
              <w:t>Повторение. Все действия в пределах 100. Решение примеров и задач</w:t>
            </w:r>
          </w:p>
        </w:tc>
        <w:tc>
          <w:tcPr>
            <w:tcW w:w="1232" w:type="dxa"/>
            <w:vAlign w:val="center"/>
          </w:tcPr>
          <w:p w14:paraId="33C4BEC8" w14:textId="77777777" w:rsidR="00541193" w:rsidRPr="00A420A2" w:rsidRDefault="00541193" w:rsidP="004E2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2631" w:type="dxa"/>
          </w:tcPr>
          <w:p w14:paraId="1DD7D31A"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14:paraId="7BCA5B1E"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14:paraId="1D168377" w14:textId="77777777" w:rsidR="00541193" w:rsidRPr="00A420A2" w:rsidRDefault="00541193" w:rsidP="004E2E1D">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решение примеров и задач на все действия от 0 до 100.</w:t>
            </w:r>
          </w:p>
        </w:tc>
      </w:tr>
      <w:tr w:rsidR="00541193" w:rsidRPr="00A420A2" w14:paraId="093FA1BC" w14:textId="77777777" w:rsidTr="00541193">
        <w:tc>
          <w:tcPr>
            <w:tcW w:w="2259" w:type="dxa"/>
            <w:gridSpan w:val="3"/>
          </w:tcPr>
          <w:p w14:paraId="2A50A92C" w14:textId="77777777" w:rsidR="00541193" w:rsidRPr="00A420A2" w:rsidRDefault="00541193" w:rsidP="004E2E1D">
            <w:pPr>
              <w:rPr>
                <w:rFonts w:ascii="Times New Roman" w:hAnsi="Times New Roman" w:cs="Times New Roman"/>
                <w:b/>
                <w:sz w:val="20"/>
                <w:szCs w:val="20"/>
              </w:rPr>
            </w:pPr>
          </w:p>
        </w:tc>
        <w:tc>
          <w:tcPr>
            <w:tcW w:w="3223" w:type="dxa"/>
          </w:tcPr>
          <w:p w14:paraId="2FCD74B0" w14:textId="1D53938F" w:rsidR="00541193" w:rsidRPr="00A420A2" w:rsidRDefault="00541193" w:rsidP="004E2E1D">
            <w:pPr>
              <w:rPr>
                <w:rFonts w:ascii="Times New Roman" w:hAnsi="Times New Roman" w:cs="Times New Roman"/>
                <w:b/>
                <w:sz w:val="20"/>
                <w:szCs w:val="20"/>
              </w:rPr>
            </w:pPr>
            <w:r w:rsidRPr="00A420A2">
              <w:rPr>
                <w:rFonts w:ascii="Times New Roman" w:hAnsi="Times New Roman" w:cs="Times New Roman"/>
                <w:b/>
                <w:sz w:val="20"/>
                <w:szCs w:val="20"/>
              </w:rPr>
              <w:t>ИТОГО:</w:t>
            </w:r>
          </w:p>
        </w:tc>
        <w:tc>
          <w:tcPr>
            <w:tcW w:w="3863" w:type="dxa"/>
            <w:gridSpan w:val="2"/>
            <w:vAlign w:val="center"/>
          </w:tcPr>
          <w:p w14:paraId="78023F34" w14:textId="77777777" w:rsidR="00541193" w:rsidRPr="00A420A2" w:rsidRDefault="00541193" w:rsidP="004E2E1D">
            <w:pPr>
              <w:pStyle w:val="22"/>
              <w:shd w:val="clear" w:color="auto" w:fill="auto"/>
              <w:spacing w:after="0" w:line="240" w:lineRule="auto"/>
              <w:ind w:firstLine="0"/>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136 часов (4 часа в неделю)</w:t>
            </w:r>
          </w:p>
        </w:tc>
      </w:tr>
    </w:tbl>
    <w:p w14:paraId="692C55E1" w14:textId="77777777" w:rsidR="00783C63" w:rsidRPr="00A420A2" w:rsidRDefault="00783C63" w:rsidP="00783C63">
      <w:pPr>
        <w:spacing w:after="0" w:line="360" w:lineRule="auto"/>
        <w:ind w:firstLine="709"/>
        <w:jc w:val="center"/>
        <w:rPr>
          <w:rFonts w:ascii="Times New Roman" w:hAnsi="Times New Roman" w:cs="Times New Roman"/>
          <w:b/>
          <w:sz w:val="24"/>
          <w:szCs w:val="24"/>
          <w:lang w:val="en-US"/>
        </w:rPr>
      </w:pPr>
    </w:p>
    <w:p w14:paraId="3BB72926" w14:textId="77777777" w:rsidR="00541193" w:rsidRDefault="00541193" w:rsidP="00783C63">
      <w:pPr>
        <w:spacing w:after="0" w:line="360" w:lineRule="auto"/>
        <w:ind w:firstLine="709"/>
        <w:jc w:val="both"/>
        <w:rPr>
          <w:rStyle w:val="c6"/>
          <w:rFonts w:ascii="Times New Roman" w:hAnsi="Times New Roman" w:cs="Times New Roman"/>
          <w:b/>
          <w:bCs/>
          <w:sz w:val="24"/>
          <w:szCs w:val="24"/>
        </w:rPr>
      </w:pPr>
    </w:p>
    <w:p w14:paraId="6419C14D" w14:textId="77777777" w:rsidR="00541193" w:rsidRDefault="00541193" w:rsidP="00783C63">
      <w:pPr>
        <w:spacing w:after="0" w:line="360" w:lineRule="auto"/>
        <w:ind w:firstLine="709"/>
        <w:jc w:val="both"/>
        <w:rPr>
          <w:rStyle w:val="c6"/>
          <w:rFonts w:ascii="Times New Roman" w:hAnsi="Times New Roman" w:cs="Times New Roman"/>
          <w:b/>
          <w:bCs/>
          <w:sz w:val="24"/>
          <w:szCs w:val="24"/>
        </w:rPr>
      </w:pPr>
    </w:p>
    <w:p w14:paraId="30914DA5" w14:textId="77777777" w:rsidR="00541193" w:rsidRDefault="00541193" w:rsidP="00783C63">
      <w:pPr>
        <w:spacing w:after="0" w:line="360" w:lineRule="auto"/>
        <w:ind w:firstLine="709"/>
        <w:jc w:val="both"/>
        <w:rPr>
          <w:rStyle w:val="c6"/>
          <w:rFonts w:ascii="Times New Roman" w:hAnsi="Times New Roman" w:cs="Times New Roman"/>
          <w:b/>
          <w:bCs/>
          <w:sz w:val="24"/>
          <w:szCs w:val="24"/>
        </w:rPr>
      </w:pPr>
    </w:p>
    <w:p w14:paraId="63728A47" w14:textId="77777777" w:rsidR="00541193" w:rsidRDefault="00541193" w:rsidP="00783C63">
      <w:pPr>
        <w:spacing w:after="0" w:line="360" w:lineRule="auto"/>
        <w:ind w:firstLine="709"/>
        <w:jc w:val="both"/>
        <w:rPr>
          <w:rStyle w:val="c6"/>
          <w:rFonts w:ascii="Times New Roman" w:hAnsi="Times New Roman" w:cs="Times New Roman"/>
          <w:b/>
          <w:bCs/>
          <w:sz w:val="24"/>
          <w:szCs w:val="24"/>
        </w:rPr>
      </w:pPr>
    </w:p>
    <w:p w14:paraId="0EF12324" w14:textId="77777777" w:rsidR="00541193" w:rsidRDefault="00541193" w:rsidP="00783C63">
      <w:pPr>
        <w:spacing w:after="0" w:line="360" w:lineRule="auto"/>
        <w:ind w:firstLine="709"/>
        <w:jc w:val="both"/>
        <w:rPr>
          <w:rStyle w:val="c6"/>
          <w:rFonts w:ascii="Times New Roman" w:hAnsi="Times New Roman" w:cs="Times New Roman"/>
          <w:b/>
          <w:bCs/>
          <w:sz w:val="24"/>
          <w:szCs w:val="24"/>
        </w:rPr>
      </w:pPr>
    </w:p>
    <w:p w14:paraId="0050822D" w14:textId="77777777" w:rsidR="00541193" w:rsidRDefault="00541193" w:rsidP="00783C63">
      <w:pPr>
        <w:spacing w:after="0" w:line="360" w:lineRule="auto"/>
        <w:ind w:firstLine="709"/>
        <w:jc w:val="both"/>
        <w:rPr>
          <w:rStyle w:val="c6"/>
          <w:rFonts w:ascii="Times New Roman" w:hAnsi="Times New Roman" w:cs="Times New Roman"/>
          <w:b/>
          <w:bCs/>
          <w:sz w:val="24"/>
          <w:szCs w:val="24"/>
        </w:rPr>
      </w:pPr>
    </w:p>
    <w:p w14:paraId="64E7757F" w14:textId="5EA07F43" w:rsidR="00783C63" w:rsidRDefault="00541193" w:rsidP="00541193">
      <w:pPr>
        <w:spacing w:after="0" w:line="360" w:lineRule="auto"/>
        <w:ind w:firstLine="709"/>
        <w:jc w:val="center"/>
        <w:rPr>
          <w:rStyle w:val="c6"/>
          <w:rFonts w:ascii="Times New Roman" w:hAnsi="Times New Roman" w:cs="Times New Roman"/>
          <w:b/>
          <w:bCs/>
          <w:sz w:val="24"/>
          <w:szCs w:val="24"/>
        </w:rPr>
      </w:pPr>
      <w:r>
        <w:rPr>
          <w:rStyle w:val="c6"/>
          <w:rFonts w:ascii="Times New Roman" w:hAnsi="Times New Roman" w:cs="Times New Roman"/>
          <w:b/>
          <w:bCs/>
          <w:sz w:val="24"/>
          <w:szCs w:val="24"/>
        </w:rPr>
        <w:lastRenderedPageBreak/>
        <w:t>5</w:t>
      </w:r>
      <w:r w:rsidR="00783C63" w:rsidRPr="00A420A2">
        <w:rPr>
          <w:rStyle w:val="c6"/>
          <w:rFonts w:ascii="Times New Roman" w:hAnsi="Times New Roman" w:cs="Times New Roman"/>
          <w:b/>
          <w:bCs/>
          <w:sz w:val="24"/>
          <w:szCs w:val="24"/>
        </w:rPr>
        <w:t>. У</w:t>
      </w:r>
      <w:r>
        <w:rPr>
          <w:rStyle w:val="c6"/>
          <w:rFonts w:ascii="Times New Roman" w:hAnsi="Times New Roman" w:cs="Times New Roman"/>
          <w:b/>
          <w:bCs/>
          <w:sz w:val="24"/>
          <w:szCs w:val="24"/>
        </w:rPr>
        <w:t>ЧЕБНО</w:t>
      </w:r>
      <w:r w:rsidR="00783C63" w:rsidRPr="00A420A2">
        <w:rPr>
          <w:rStyle w:val="c6"/>
          <w:rFonts w:ascii="Times New Roman" w:hAnsi="Times New Roman" w:cs="Times New Roman"/>
          <w:b/>
          <w:bCs/>
          <w:sz w:val="24"/>
          <w:szCs w:val="24"/>
        </w:rPr>
        <w:t>-</w:t>
      </w:r>
      <w:r>
        <w:rPr>
          <w:rStyle w:val="c6"/>
          <w:rFonts w:ascii="Times New Roman" w:hAnsi="Times New Roman" w:cs="Times New Roman"/>
          <w:b/>
          <w:bCs/>
          <w:sz w:val="24"/>
          <w:szCs w:val="24"/>
        </w:rPr>
        <w:t>МЕТОДИЧЕСКИЙ</w:t>
      </w:r>
      <w:r w:rsidR="00783C63" w:rsidRPr="00A420A2">
        <w:rPr>
          <w:rStyle w:val="c6"/>
          <w:rFonts w:ascii="Times New Roman" w:hAnsi="Times New Roman" w:cs="Times New Roman"/>
          <w:b/>
          <w:bCs/>
          <w:sz w:val="24"/>
          <w:szCs w:val="24"/>
        </w:rPr>
        <w:t xml:space="preserve"> </w:t>
      </w:r>
      <w:r>
        <w:rPr>
          <w:rStyle w:val="c6"/>
          <w:rFonts w:ascii="Times New Roman" w:hAnsi="Times New Roman" w:cs="Times New Roman"/>
          <w:b/>
          <w:bCs/>
          <w:sz w:val="24"/>
          <w:szCs w:val="24"/>
        </w:rPr>
        <w:t>МАТЕРИАЛ</w:t>
      </w:r>
      <w:r w:rsidR="00783C63" w:rsidRPr="00A420A2">
        <w:rPr>
          <w:rStyle w:val="c6"/>
          <w:rFonts w:ascii="Times New Roman" w:hAnsi="Times New Roman" w:cs="Times New Roman"/>
          <w:b/>
          <w:bCs/>
          <w:sz w:val="24"/>
          <w:szCs w:val="24"/>
        </w:rPr>
        <w:t>.</w:t>
      </w:r>
    </w:p>
    <w:p w14:paraId="4E3F11AB" w14:textId="77777777" w:rsidR="00541193" w:rsidRPr="00A420A2" w:rsidRDefault="00541193" w:rsidP="00541193">
      <w:pPr>
        <w:spacing w:after="0" w:line="360" w:lineRule="auto"/>
        <w:ind w:firstLine="709"/>
        <w:jc w:val="center"/>
        <w:rPr>
          <w:rStyle w:val="c6"/>
          <w:rFonts w:ascii="Times New Roman" w:hAnsi="Times New Roman" w:cs="Times New Roman"/>
          <w:b/>
          <w:bCs/>
          <w:sz w:val="24"/>
          <w:szCs w:val="24"/>
        </w:rPr>
      </w:pPr>
    </w:p>
    <w:p w14:paraId="1E938465" w14:textId="77777777" w:rsidR="00783C63" w:rsidRPr="00A420A2" w:rsidRDefault="00783C63" w:rsidP="00783C63">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 xml:space="preserve">1. </w:t>
      </w:r>
      <w:proofErr w:type="spellStart"/>
      <w:r w:rsidRPr="00A420A2">
        <w:rPr>
          <w:rStyle w:val="c6"/>
          <w:rFonts w:ascii="Times New Roman" w:hAnsi="Times New Roman" w:cs="Times New Roman"/>
          <w:sz w:val="24"/>
          <w:szCs w:val="24"/>
        </w:rPr>
        <w:t>Бгажнокова</w:t>
      </w:r>
      <w:proofErr w:type="spellEnd"/>
      <w:r w:rsidRPr="00A420A2">
        <w:rPr>
          <w:rStyle w:val="c6"/>
          <w:rFonts w:ascii="Times New Roman" w:hAnsi="Times New Roman" w:cs="Times New Roman"/>
          <w:sz w:val="24"/>
          <w:szCs w:val="24"/>
        </w:rPr>
        <w:t>, И.М. Программы специальных (коррекционных) образовательных учреждений VIII вида 0-4 классы. – М.: Просвещение, 2011.</w:t>
      </w:r>
    </w:p>
    <w:p w14:paraId="1C4AE8D1" w14:textId="77777777" w:rsidR="00783C63" w:rsidRPr="00A420A2" w:rsidRDefault="00783C63" w:rsidP="00783C63">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2. Перова, М.Н. Математика. Учебник для специальных (коррекционных) образовательных учреждений VIII вида. 4 класс. – М.: Просвещение, 2014.</w:t>
      </w:r>
    </w:p>
    <w:p w14:paraId="00D25067" w14:textId="77777777" w:rsidR="00783C63" w:rsidRPr="00A420A2" w:rsidRDefault="00783C63" w:rsidP="00783C63">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 xml:space="preserve">3. Перова, М.Н. </w:t>
      </w:r>
      <w:r w:rsidRPr="00A420A2">
        <w:rPr>
          <w:rFonts w:ascii="Times New Roman" w:hAnsi="Times New Roman" w:cs="Times New Roman"/>
          <w:sz w:val="24"/>
          <w:szCs w:val="24"/>
        </w:rPr>
        <w:t>Дидактические игры и упражнения на уроках математике во вспомогательной школе</w:t>
      </w:r>
      <w:r w:rsidRPr="00A420A2">
        <w:rPr>
          <w:rStyle w:val="c0"/>
          <w:rFonts w:ascii="Times New Roman" w:hAnsi="Times New Roman" w:cs="Times New Roman"/>
          <w:sz w:val="24"/>
          <w:szCs w:val="24"/>
        </w:rPr>
        <w:t>. – М.: Просвещение, 1998.</w:t>
      </w:r>
    </w:p>
    <w:p w14:paraId="1F6334EB" w14:textId="77777777" w:rsidR="00783C63" w:rsidRPr="00A420A2" w:rsidRDefault="00783C63" w:rsidP="00783C63">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 xml:space="preserve">4. Эк, В.В. Обучение математике учащихся младших классов вспомогательной школы. </w:t>
      </w:r>
      <w:r w:rsidRPr="00A420A2">
        <w:rPr>
          <w:rStyle w:val="c6"/>
          <w:rFonts w:ascii="Times New Roman" w:hAnsi="Times New Roman" w:cs="Times New Roman"/>
          <w:sz w:val="24"/>
          <w:szCs w:val="24"/>
        </w:rPr>
        <w:t>– М.: Просвещение, 2005.</w:t>
      </w:r>
    </w:p>
    <w:p w14:paraId="3BF1E960" w14:textId="77777777" w:rsidR="00783C63" w:rsidRPr="00A420A2" w:rsidRDefault="00783C63" w:rsidP="00783C63">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14:paraId="4A92CA39"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14:paraId="7C64D3A8"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14:paraId="4318C3E6"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14:paraId="28202FBD" w14:textId="77777777" w:rsidR="00783C63" w:rsidRPr="00A420A2" w:rsidRDefault="00783C63" w:rsidP="00783C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учебно-практическое и учебно-лабораторное оборудование: демонстрационный угольник классный, демонстрационный транспортир, демонстрационный циркуль.</w:t>
      </w:r>
    </w:p>
    <w:p w14:paraId="6608AC39" w14:textId="77777777" w:rsidR="00E86308" w:rsidRDefault="00E86308"/>
    <w:sectPr w:rsidR="00E86308" w:rsidSect="0054119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CAD"/>
    <w:multiLevelType w:val="hybridMultilevel"/>
    <w:tmpl w:val="0000314F"/>
    <w:lvl w:ilvl="0" w:tplc="00005E14">
      <w:start w:val="1"/>
      <w:numFmt w:val="bullet"/>
      <w:lvlText w:val="и"/>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E510C4"/>
    <w:multiLevelType w:val="hybridMultilevel"/>
    <w:tmpl w:val="AF8C164E"/>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1A4C4E"/>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36ECE"/>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89E3F37"/>
    <w:multiLevelType w:val="hybridMultilevel"/>
    <w:tmpl w:val="BC160D06"/>
    <w:lvl w:ilvl="0" w:tplc="E92AA7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053B4"/>
    <w:multiLevelType w:val="hybridMultilevel"/>
    <w:tmpl w:val="B0E25526"/>
    <w:lvl w:ilvl="0" w:tplc="799A880E">
      <w:start w:val="1"/>
      <w:numFmt w:val="bullet"/>
      <w:lvlText w:val="-"/>
      <w:lvlJc w:val="left"/>
      <w:pPr>
        <w:ind w:left="153" w:hanging="360"/>
      </w:pPr>
      <w:rPr>
        <w:rFonts w:ascii="Simplified Arabic Fixed" w:hAnsi="Simplified Arabic Fixed"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15:restartNumberingAfterBreak="0">
    <w:nsid w:val="0CB54031"/>
    <w:multiLevelType w:val="hybridMultilevel"/>
    <w:tmpl w:val="DA08F6DC"/>
    <w:lvl w:ilvl="0" w:tplc="D1042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2C4B82"/>
    <w:multiLevelType w:val="hybridMultilevel"/>
    <w:tmpl w:val="43BE2F3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0B62D0"/>
    <w:multiLevelType w:val="hybridMultilevel"/>
    <w:tmpl w:val="FD94A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45D39"/>
    <w:multiLevelType w:val="hybridMultilevel"/>
    <w:tmpl w:val="A00A4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12E07"/>
    <w:multiLevelType w:val="hybridMultilevel"/>
    <w:tmpl w:val="DC20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6625E"/>
    <w:multiLevelType w:val="multilevel"/>
    <w:tmpl w:val="142C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D64D5F"/>
    <w:multiLevelType w:val="hybridMultilevel"/>
    <w:tmpl w:val="DD8274A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C6A4375"/>
    <w:multiLevelType w:val="hybridMultilevel"/>
    <w:tmpl w:val="42DC430E"/>
    <w:lvl w:ilvl="0" w:tplc="125A550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DB4117"/>
    <w:multiLevelType w:val="hybridMultilevel"/>
    <w:tmpl w:val="A83CA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880528"/>
    <w:multiLevelType w:val="hybridMultilevel"/>
    <w:tmpl w:val="19EA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303EDF"/>
    <w:multiLevelType w:val="multilevel"/>
    <w:tmpl w:val="7DC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435E4"/>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5A1CE1"/>
    <w:multiLevelType w:val="hybridMultilevel"/>
    <w:tmpl w:val="3880E25C"/>
    <w:lvl w:ilvl="0" w:tplc="125A550C">
      <w:start w:val="1"/>
      <w:numFmt w:val="bullet"/>
      <w:lvlText w:val=""/>
      <w:lvlJc w:val="left"/>
      <w:pPr>
        <w:ind w:left="1142" w:hanging="360"/>
      </w:pPr>
      <w:rPr>
        <w:rFonts w:ascii="Wingdings" w:hAnsi="Wingdings"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9" w15:restartNumberingAfterBreak="0">
    <w:nsid w:val="30EA4C9B"/>
    <w:multiLevelType w:val="hybridMultilevel"/>
    <w:tmpl w:val="FB94E9DE"/>
    <w:lvl w:ilvl="0" w:tplc="8858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4387688"/>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7A2E66"/>
    <w:multiLevelType w:val="hybridMultilevel"/>
    <w:tmpl w:val="F76EDD0C"/>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CD2635"/>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7B3A70"/>
    <w:multiLevelType w:val="hybridMultilevel"/>
    <w:tmpl w:val="8C2E41D4"/>
    <w:lvl w:ilvl="0" w:tplc="6C8A5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C3B66E6"/>
    <w:multiLevelType w:val="hybridMultilevel"/>
    <w:tmpl w:val="C36A6F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F165E77"/>
    <w:multiLevelType w:val="hybridMultilevel"/>
    <w:tmpl w:val="99F25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506E24"/>
    <w:multiLevelType w:val="hybridMultilevel"/>
    <w:tmpl w:val="ED0C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5E7DFC"/>
    <w:multiLevelType w:val="hybridMultilevel"/>
    <w:tmpl w:val="081EEB18"/>
    <w:lvl w:ilvl="0" w:tplc="FA4A98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1713D6"/>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4BE13659"/>
    <w:multiLevelType w:val="hybridMultilevel"/>
    <w:tmpl w:val="5840FD50"/>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0" w15:restartNumberingAfterBreak="0">
    <w:nsid w:val="4E4C7848"/>
    <w:multiLevelType w:val="hybridMultilevel"/>
    <w:tmpl w:val="D2581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8C743C"/>
    <w:multiLevelType w:val="hybridMultilevel"/>
    <w:tmpl w:val="DC2893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3613A8"/>
    <w:multiLevelType w:val="hybridMultilevel"/>
    <w:tmpl w:val="85FA2E42"/>
    <w:lvl w:ilvl="0" w:tplc="04190011">
      <w:start w:val="1"/>
      <w:numFmt w:val="decimal"/>
      <w:lvlText w:val="%1)"/>
      <w:lvlJc w:val="left"/>
      <w:pPr>
        <w:ind w:left="912" w:hanging="360"/>
      </w:pPr>
      <w:rPr>
        <w:rFonts w:cs="Times New Roman"/>
      </w:rPr>
    </w:lvl>
    <w:lvl w:ilvl="1" w:tplc="04190019">
      <w:start w:val="1"/>
      <w:numFmt w:val="lowerLetter"/>
      <w:lvlText w:val="%2."/>
      <w:lvlJc w:val="left"/>
      <w:pPr>
        <w:ind w:left="1632" w:hanging="360"/>
      </w:pPr>
      <w:rPr>
        <w:rFonts w:cs="Times New Roman"/>
      </w:rPr>
    </w:lvl>
    <w:lvl w:ilvl="2" w:tplc="0419001B">
      <w:start w:val="1"/>
      <w:numFmt w:val="lowerRoman"/>
      <w:lvlText w:val="%3."/>
      <w:lvlJc w:val="right"/>
      <w:pPr>
        <w:ind w:left="2352" w:hanging="180"/>
      </w:pPr>
      <w:rPr>
        <w:rFonts w:cs="Times New Roman"/>
      </w:rPr>
    </w:lvl>
    <w:lvl w:ilvl="3" w:tplc="0419000F">
      <w:start w:val="1"/>
      <w:numFmt w:val="decimal"/>
      <w:lvlText w:val="%4."/>
      <w:lvlJc w:val="left"/>
      <w:pPr>
        <w:ind w:left="3072" w:hanging="360"/>
      </w:pPr>
      <w:rPr>
        <w:rFonts w:cs="Times New Roman"/>
      </w:rPr>
    </w:lvl>
    <w:lvl w:ilvl="4" w:tplc="04190019">
      <w:start w:val="1"/>
      <w:numFmt w:val="lowerLetter"/>
      <w:lvlText w:val="%5."/>
      <w:lvlJc w:val="left"/>
      <w:pPr>
        <w:ind w:left="3792" w:hanging="360"/>
      </w:pPr>
      <w:rPr>
        <w:rFonts w:cs="Times New Roman"/>
      </w:rPr>
    </w:lvl>
    <w:lvl w:ilvl="5" w:tplc="0419001B">
      <w:start w:val="1"/>
      <w:numFmt w:val="lowerRoman"/>
      <w:lvlText w:val="%6."/>
      <w:lvlJc w:val="right"/>
      <w:pPr>
        <w:ind w:left="4512" w:hanging="180"/>
      </w:pPr>
      <w:rPr>
        <w:rFonts w:cs="Times New Roman"/>
      </w:rPr>
    </w:lvl>
    <w:lvl w:ilvl="6" w:tplc="0419000F">
      <w:start w:val="1"/>
      <w:numFmt w:val="decimal"/>
      <w:lvlText w:val="%7."/>
      <w:lvlJc w:val="left"/>
      <w:pPr>
        <w:ind w:left="5232" w:hanging="360"/>
      </w:pPr>
      <w:rPr>
        <w:rFonts w:cs="Times New Roman"/>
      </w:rPr>
    </w:lvl>
    <w:lvl w:ilvl="7" w:tplc="04190019">
      <w:start w:val="1"/>
      <w:numFmt w:val="lowerLetter"/>
      <w:lvlText w:val="%8."/>
      <w:lvlJc w:val="left"/>
      <w:pPr>
        <w:ind w:left="5952" w:hanging="360"/>
      </w:pPr>
      <w:rPr>
        <w:rFonts w:cs="Times New Roman"/>
      </w:rPr>
    </w:lvl>
    <w:lvl w:ilvl="8" w:tplc="0419001B">
      <w:start w:val="1"/>
      <w:numFmt w:val="lowerRoman"/>
      <w:lvlText w:val="%9."/>
      <w:lvlJc w:val="right"/>
      <w:pPr>
        <w:ind w:left="6672" w:hanging="180"/>
      </w:pPr>
      <w:rPr>
        <w:rFonts w:cs="Times New Roman"/>
      </w:rPr>
    </w:lvl>
  </w:abstractNum>
  <w:abstractNum w:abstractNumId="33" w15:restartNumberingAfterBreak="0">
    <w:nsid w:val="567045E9"/>
    <w:multiLevelType w:val="hybridMultilevel"/>
    <w:tmpl w:val="95FA0ACC"/>
    <w:lvl w:ilvl="0" w:tplc="AF96843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59392AB9"/>
    <w:multiLevelType w:val="multilevel"/>
    <w:tmpl w:val="07C0A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B280E"/>
    <w:multiLevelType w:val="hybridMultilevel"/>
    <w:tmpl w:val="6AC817BC"/>
    <w:lvl w:ilvl="0" w:tplc="E2102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24712FD"/>
    <w:multiLevelType w:val="multilevel"/>
    <w:tmpl w:val="71D4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970CB3"/>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5B56F8"/>
    <w:multiLevelType w:val="hybridMultilevel"/>
    <w:tmpl w:val="590C7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B4326"/>
    <w:multiLevelType w:val="hybridMultilevel"/>
    <w:tmpl w:val="9F0290F8"/>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40" w15:restartNumberingAfterBreak="0">
    <w:nsid w:val="716455CB"/>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3FF4D13"/>
    <w:multiLevelType w:val="hybridMultilevel"/>
    <w:tmpl w:val="1504B09A"/>
    <w:lvl w:ilvl="0" w:tplc="799A880E">
      <w:start w:val="1"/>
      <w:numFmt w:val="bullet"/>
      <w:lvlText w:val="-"/>
      <w:lvlJc w:val="left"/>
      <w:pPr>
        <w:ind w:left="153" w:hanging="360"/>
      </w:pPr>
      <w:rPr>
        <w:rFonts w:ascii="Simplified Arabic Fixed" w:hAnsi="Simplified Arabic Fixed"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15:restartNumberingAfterBreak="0">
    <w:nsid w:val="748148E6"/>
    <w:multiLevelType w:val="hybridMultilevel"/>
    <w:tmpl w:val="6D8AB726"/>
    <w:lvl w:ilvl="0" w:tplc="64B02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7EC700A"/>
    <w:multiLevelType w:val="multilevel"/>
    <w:tmpl w:val="0C98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FC1366"/>
    <w:multiLevelType w:val="hybridMultilevel"/>
    <w:tmpl w:val="F50EDE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0E2BC3"/>
    <w:multiLevelType w:val="hybridMultilevel"/>
    <w:tmpl w:val="37564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3"/>
  </w:num>
  <w:num w:numId="6">
    <w:abstractNumId w:val="36"/>
  </w:num>
  <w:num w:numId="7">
    <w:abstractNumId w:val="37"/>
  </w:num>
  <w:num w:numId="8">
    <w:abstractNumId w:val="34"/>
  </w:num>
  <w:num w:numId="9">
    <w:abstractNumId w:val="16"/>
  </w:num>
  <w:num w:numId="10">
    <w:abstractNumId w:val="13"/>
  </w:num>
  <w:num w:numId="11">
    <w:abstractNumId w:val="5"/>
  </w:num>
  <w:num w:numId="12">
    <w:abstractNumId w:val="41"/>
  </w:num>
  <w:num w:numId="13">
    <w:abstractNumId w:val="0"/>
  </w:num>
  <w:num w:numId="14">
    <w:abstractNumId w:val="38"/>
  </w:num>
  <w:num w:numId="15">
    <w:abstractNumId w:val="10"/>
  </w:num>
  <w:num w:numId="16">
    <w:abstractNumId w:val="24"/>
  </w:num>
  <w:num w:numId="17">
    <w:abstractNumId w:val="31"/>
  </w:num>
  <w:num w:numId="18">
    <w:abstractNumId w:val="7"/>
  </w:num>
  <w:num w:numId="19">
    <w:abstractNumId w:val="45"/>
  </w:num>
  <w:num w:numId="20">
    <w:abstractNumId w:val="18"/>
  </w:num>
  <w:num w:numId="21">
    <w:abstractNumId w:val="14"/>
  </w:num>
  <w:num w:numId="22">
    <w:abstractNumId w:val="8"/>
  </w:num>
  <w:num w:numId="23">
    <w:abstractNumId w:val="20"/>
  </w:num>
  <w:num w:numId="24">
    <w:abstractNumId w:val="2"/>
  </w:num>
  <w:num w:numId="25">
    <w:abstractNumId w:val="22"/>
  </w:num>
  <w:num w:numId="26">
    <w:abstractNumId w:val="40"/>
  </w:num>
  <w:num w:numId="27">
    <w:abstractNumId w:val="23"/>
  </w:num>
  <w:num w:numId="28">
    <w:abstractNumId w:val="12"/>
  </w:num>
  <w:num w:numId="29">
    <w:abstractNumId w:val="3"/>
  </w:num>
  <w:num w:numId="30">
    <w:abstractNumId w:val="19"/>
  </w:num>
  <w:num w:numId="31">
    <w:abstractNumId w:val="28"/>
  </w:num>
  <w:num w:numId="32">
    <w:abstractNumId w:val="17"/>
  </w:num>
  <w:num w:numId="33">
    <w:abstractNumId w:val="39"/>
  </w:num>
  <w:num w:numId="34">
    <w:abstractNumId w:val="29"/>
  </w:num>
  <w:num w:numId="35">
    <w:abstractNumId w:val="6"/>
  </w:num>
  <w:num w:numId="36">
    <w:abstractNumId w:val="25"/>
  </w:num>
  <w:num w:numId="37">
    <w:abstractNumId w:val="26"/>
  </w:num>
  <w:num w:numId="38">
    <w:abstractNumId w:val="42"/>
  </w:num>
  <w:num w:numId="39">
    <w:abstractNumId w:val="9"/>
  </w:num>
  <w:num w:numId="40">
    <w:abstractNumId w:val="35"/>
  </w:num>
  <w:num w:numId="41">
    <w:abstractNumId w:val="27"/>
  </w:num>
  <w:num w:numId="42">
    <w:abstractNumId w:val="21"/>
  </w:num>
  <w:num w:numId="43">
    <w:abstractNumId w:val="11"/>
  </w:num>
  <w:num w:numId="44">
    <w:abstractNumId w:val="44"/>
  </w:num>
  <w:num w:numId="45">
    <w:abstractNumId w:val="30"/>
  </w:num>
  <w:num w:numId="46">
    <w:abstractNumId w:val="1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66"/>
    <w:rsid w:val="00541193"/>
    <w:rsid w:val="005A3461"/>
    <w:rsid w:val="00783C63"/>
    <w:rsid w:val="00975E59"/>
    <w:rsid w:val="00A94A61"/>
    <w:rsid w:val="00B2278F"/>
    <w:rsid w:val="00B43FDA"/>
    <w:rsid w:val="00C1784B"/>
    <w:rsid w:val="00C37A66"/>
    <w:rsid w:val="00E8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55A4"/>
  <w15:chartTrackingRefBased/>
  <w15:docId w15:val="{1ACD707F-AF4F-4FFC-BCE6-0C813D4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3C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3C63"/>
  </w:style>
  <w:style w:type="paragraph" w:styleId="a6">
    <w:name w:val="footer"/>
    <w:basedOn w:val="a"/>
    <w:link w:val="a7"/>
    <w:uiPriority w:val="99"/>
    <w:unhideWhenUsed/>
    <w:rsid w:val="00783C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3C63"/>
  </w:style>
  <w:style w:type="paragraph" w:styleId="a8">
    <w:name w:val="List Paragraph"/>
    <w:basedOn w:val="a"/>
    <w:uiPriority w:val="34"/>
    <w:qFormat/>
    <w:rsid w:val="00783C63"/>
    <w:pPr>
      <w:spacing w:after="200" w:line="276" w:lineRule="auto"/>
      <w:ind w:left="720"/>
      <w:contextualSpacing/>
    </w:pPr>
  </w:style>
  <w:style w:type="paragraph" w:styleId="3">
    <w:name w:val="Body Text Indent 3"/>
    <w:basedOn w:val="a"/>
    <w:link w:val="30"/>
    <w:uiPriority w:val="99"/>
    <w:unhideWhenUsed/>
    <w:rsid w:val="00783C63"/>
    <w:pPr>
      <w:spacing w:before="100" w:beforeAutospacing="1" w:after="100" w:afterAutospacing="1" w:line="276" w:lineRule="auto"/>
      <w:ind w:firstLine="680"/>
      <w:contextualSpacing/>
    </w:pPr>
    <w:rPr>
      <w:rFonts w:ascii="Times New Roman" w:hAnsi="Times New Roman" w:cs="Times New Roman"/>
      <w:kern w:val="2"/>
      <w:sz w:val="28"/>
      <w:szCs w:val="28"/>
      <w14:numSpacing w14:val="proportional"/>
    </w:rPr>
  </w:style>
  <w:style w:type="character" w:customStyle="1" w:styleId="30">
    <w:name w:val="Основной текст с отступом 3 Знак"/>
    <w:basedOn w:val="a0"/>
    <w:link w:val="3"/>
    <w:uiPriority w:val="99"/>
    <w:rsid w:val="00783C63"/>
    <w:rPr>
      <w:rFonts w:ascii="Times New Roman" w:hAnsi="Times New Roman" w:cs="Times New Roman"/>
      <w:kern w:val="2"/>
      <w:sz w:val="28"/>
      <w:szCs w:val="28"/>
      <w14:numSpacing w14:val="proportional"/>
    </w:rPr>
  </w:style>
  <w:style w:type="paragraph" w:customStyle="1" w:styleId="Default">
    <w:name w:val="Default"/>
    <w:rsid w:val="00783C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6">
    <w:name w:val="p16"/>
    <w:basedOn w:val="a"/>
    <w:rsid w:val="00783C63"/>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783C63"/>
    <w:pPr>
      <w:spacing w:before="280" w:after="280" w:line="240" w:lineRule="auto"/>
    </w:pPr>
    <w:rPr>
      <w:rFonts w:ascii="Times New Roman" w:eastAsia="Times New Roman" w:hAnsi="Times New Roman" w:cs="Times New Roman"/>
      <w:kern w:val="1"/>
      <w:sz w:val="24"/>
      <w:szCs w:val="24"/>
      <w:lang w:eastAsia="he-IL" w:bidi="he-IL"/>
    </w:rPr>
  </w:style>
  <w:style w:type="paragraph" w:styleId="a9">
    <w:name w:val="Body Text Indent"/>
    <w:basedOn w:val="a"/>
    <w:link w:val="aa"/>
    <w:uiPriority w:val="99"/>
    <w:semiHidden/>
    <w:unhideWhenUsed/>
    <w:rsid w:val="00783C63"/>
    <w:pPr>
      <w:spacing w:after="120"/>
      <w:ind w:left="283"/>
    </w:pPr>
  </w:style>
  <w:style w:type="character" w:customStyle="1" w:styleId="aa">
    <w:name w:val="Основной текст с отступом Знак"/>
    <w:basedOn w:val="a0"/>
    <w:link w:val="a9"/>
    <w:uiPriority w:val="99"/>
    <w:semiHidden/>
    <w:rsid w:val="00783C63"/>
  </w:style>
  <w:style w:type="paragraph" w:styleId="2">
    <w:name w:val="Body Text Indent 2"/>
    <w:basedOn w:val="a"/>
    <w:link w:val="20"/>
    <w:uiPriority w:val="99"/>
    <w:semiHidden/>
    <w:unhideWhenUsed/>
    <w:rsid w:val="00783C63"/>
    <w:pPr>
      <w:spacing w:after="120" w:line="480" w:lineRule="auto"/>
      <w:ind w:left="283"/>
    </w:pPr>
  </w:style>
  <w:style w:type="character" w:customStyle="1" w:styleId="20">
    <w:name w:val="Основной текст с отступом 2 Знак"/>
    <w:basedOn w:val="a0"/>
    <w:link w:val="2"/>
    <w:uiPriority w:val="99"/>
    <w:semiHidden/>
    <w:rsid w:val="00783C63"/>
  </w:style>
  <w:style w:type="paragraph" w:customStyle="1" w:styleId="Style1">
    <w:name w:val="Style 1"/>
    <w:basedOn w:val="a"/>
    <w:uiPriority w:val="99"/>
    <w:rsid w:val="00783C63"/>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1">
    <w:name w:val="Основной текст (2)_"/>
    <w:link w:val="22"/>
    <w:uiPriority w:val="99"/>
    <w:rsid w:val="00783C63"/>
    <w:rPr>
      <w:rFonts w:ascii="Arial" w:eastAsia="Arial" w:hAnsi="Arial" w:cs="Arial"/>
      <w:b/>
      <w:bCs/>
      <w:spacing w:val="4"/>
      <w:shd w:val="clear" w:color="auto" w:fill="FFFFFF"/>
    </w:rPr>
  </w:style>
  <w:style w:type="paragraph" w:customStyle="1" w:styleId="22">
    <w:name w:val="Основной текст (2)"/>
    <w:basedOn w:val="a"/>
    <w:link w:val="21"/>
    <w:uiPriority w:val="99"/>
    <w:rsid w:val="00783C63"/>
    <w:pPr>
      <w:widowControl w:val="0"/>
      <w:shd w:val="clear" w:color="auto" w:fill="FFFFFF"/>
      <w:spacing w:after="540" w:line="0" w:lineRule="atLeast"/>
      <w:ind w:firstLine="840"/>
      <w:jc w:val="both"/>
    </w:pPr>
    <w:rPr>
      <w:rFonts w:ascii="Arial" w:eastAsia="Arial" w:hAnsi="Arial" w:cs="Arial"/>
      <w:b/>
      <w:bCs/>
      <w:spacing w:val="4"/>
    </w:rPr>
  </w:style>
  <w:style w:type="paragraph" w:customStyle="1" w:styleId="1">
    <w:name w:val="Абзац списка1"/>
    <w:basedOn w:val="a"/>
    <w:rsid w:val="00783C63"/>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1">
    <w:name w:val="Style11"/>
    <w:basedOn w:val="a"/>
    <w:rsid w:val="00783C63"/>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783C63"/>
    <w:rPr>
      <w:rFonts w:ascii="Bookman Old Style" w:hAnsi="Bookman Old Style" w:cs="Bookman Old Style"/>
      <w:sz w:val="24"/>
      <w:szCs w:val="24"/>
    </w:rPr>
  </w:style>
  <w:style w:type="paragraph" w:customStyle="1" w:styleId="Style19">
    <w:name w:val="Style19"/>
    <w:basedOn w:val="a"/>
    <w:rsid w:val="00783C63"/>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783C63"/>
    <w:rPr>
      <w:rFonts w:ascii="Bookman Old Style" w:hAnsi="Bookman Old Style" w:cs="Bookman Old Style"/>
      <w:b/>
      <w:bCs/>
      <w:sz w:val="20"/>
      <w:szCs w:val="20"/>
    </w:rPr>
  </w:style>
  <w:style w:type="paragraph" w:styleId="ab">
    <w:name w:val="Normal (Web)"/>
    <w:basedOn w:val="a"/>
    <w:uiPriority w:val="99"/>
    <w:unhideWhenUsed/>
    <w:rsid w:val="00783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783C63"/>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783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783C6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783C63"/>
    <w:rPr>
      <w:rFonts w:ascii="Calibri" w:eastAsia="Calibri" w:hAnsi="Calibri" w:cs="Times New Roman"/>
      <w:sz w:val="20"/>
      <w:szCs w:val="20"/>
    </w:rPr>
  </w:style>
  <w:style w:type="character" w:styleId="ae">
    <w:name w:val="footnote reference"/>
    <w:semiHidden/>
    <w:unhideWhenUsed/>
    <w:rsid w:val="00783C63"/>
    <w:rPr>
      <w:vertAlign w:val="superscript"/>
    </w:rPr>
  </w:style>
  <w:style w:type="paragraph" w:styleId="af">
    <w:name w:val="Body Text"/>
    <w:basedOn w:val="a"/>
    <w:link w:val="af0"/>
    <w:uiPriority w:val="99"/>
    <w:semiHidden/>
    <w:unhideWhenUsed/>
    <w:rsid w:val="00783C63"/>
    <w:pPr>
      <w:spacing w:after="120"/>
    </w:pPr>
  </w:style>
  <w:style w:type="character" w:customStyle="1" w:styleId="af0">
    <w:name w:val="Основной текст Знак"/>
    <w:basedOn w:val="a0"/>
    <w:link w:val="af"/>
    <w:uiPriority w:val="99"/>
    <w:semiHidden/>
    <w:rsid w:val="00783C63"/>
  </w:style>
  <w:style w:type="character" w:customStyle="1" w:styleId="10">
    <w:name w:val="Основной текст + Курсив1"/>
    <w:rsid w:val="00783C63"/>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783C63"/>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c6">
    <w:name w:val="c6"/>
    <w:basedOn w:val="a0"/>
    <w:rsid w:val="00783C63"/>
  </w:style>
  <w:style w:type="character" w:customStyle="1" w:styleId="c0">
    <w:name w:val="c0"/>
    <w:basedOn w:val="a0"/>
    <w:rsid w:val="00783C63"/>
  </w:style>
  <w:style w:type="paragraph" w:customStyle="1" w:styleId="c14">
    <w:name w:val="c14"/>
    <w:basedOn w:val="a"/>
    <w:rsid w:val="00783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83C63"/>
  </w:style>
  <w:style w:type="character" w:customStyle="1" w:styleId="c9">
    <w:name w:val="c9"/>
    <w:basedOn w:val="a0"/>
    <w:rsid w:val="00783C63"/>
  </w:style>
  <w:style w:type="paragraph" w:customStyle="1" w:styleId="western">
    <w:name w:val="western"/>
    <w:basedOn w:val="a"/>
    <w:rsid w:val="00783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783C63"/>
    <w:rPr>
      <w:sz w:val="16"/>
      <w:szCs w:val="16"/>
    </w:rPr>
  </w:style>
  <w:style w:type="paragraph" w:styleId="af3">
    <w:name w:val="annotation text"/>
    <w:basedOn w:val="a"/>
    <w:link w:val="af4"/>
    <w:uiPriority w:val="99"/>
    <w:semiHidden/>
    <w:unhideWhenUsed/>
    <w:rsid w:val="00783C63"/>
    <w:pPr>
      <w:spacing w:line="240" w:lineRule="auto"/>
    </w:pPr>
    <w:rPr>
      <w:sz w:val="20"/>
      <w:szCs w:val="20"/>
    </w:rPr>
  </w:style>
  <w:style w:type="character" w:customStyle="1" w:styleId="af4">
    <w:name w:val="Текст примечания Знак"/>
    <w:basedOn w:val="a0"/>
    <w:link w:val="af3"/>
    <w:uiPriority w:val="99"/>
    <w:semiHidden/>
    <w:rsid w:val="00783C63"/>
    <w:rPr>
      <w:sz w:val="20"/>
      <w:szCs w:val="20"/>
    </w:rPr>
  </w:style>
  <w:style w:type="paragraph" w:styleId="af5">
    <w:name w:val="annotation subject"/>
    <w:basedOn w:val="af3"/>
    <w:next w:val="af3"/>
    <w:link w:val="af6"/>
    <w:uiPriority w:val="99"/>
    <w:semiHidden/>
    <w:unhideWhenUsed/>
    <w:rsid w:val="00783C63"/>
    <w:rPr>
      <w:b/>
      <w:bCs/>
    </w:rPr>
  </w:style>
  <w:style w:type="character" w:customStyle="1" w:styleId="af6">
    <w:name w:val="Тема примечания Знак"/>
    <w:basedOn w:val="af4"/>
    <w:link w:val="af5"/>
    <w:uiPriority w:val="99"/>
    <w:semiHidden/>
    <w:rsid w:val="00783C63"/>
    <w:rPr>
      <w:b/>
      <w:bCs/>
      <w:sz w:val="20"/>
      <w:szCs w:val="20"/>
    </w:rPr>
  </w:style>
  <w:style w:type="paragraph" w:styleId="af7">
    <w:name w:val="Balloon Text"/>
    <w:basedOn w:val="a"/>
    <w:link w:val="af8"/>
    <w:uiPriority w:val="99"/>
    <w:semiHidden/>
    <w:unhideWhenUsed/>
    <w:rsid w:val="00783C6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83C63"/>
    <w:rPr>
      <w:rFonts w:ascii="Segoe UI" w:hAnsi="Segoe UI" w:cs="Segoe UI"/>
      <w:sz w:val="18"/>
      <w:szCs w:val="18"/>
    </w:rPr>
  </w:style>
  <w:style w:type="paragraph" w:customStyle="1" w:styleId="docdata">
    <w:name w:val="docdata"/>
    <w:aliases w:val="docy,v5,75964,bqiaagaaeyqcaaagiaiaaao/fgeabxslaqaaaaaaaaaaaaaaaaaaaaaaaaaaaaaaaaaaaaaaaaaaaaaaaaaaaaaaaaaaaaaaaaaaaaaaaaaaaaaaaaaaaaaaaaaaaaaaaaaaaaaaaaaaaaaaaaaaaaaaaaaaaaaaaaaaaaaaaaaaaaaaaaaaaaaaaaaaaaaaaaaaaaaaaaaaaaaaaaaaaaaaaaaaaaaaaaaaaaa"/>
    <w:basedOn w:val="a"/>
    <w:rsid w:val="005A3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semiHidden/>
    <w:unhideWhenUsed/>
    <w:rsid w:val="005A34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1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ru/33NMk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3C93-7CC2-4E51-8E16-B656CCD1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35</Pages>
  <Words>8152</Words>
  <Characters>46471</Characters>
  <Application>Microsoft Office Word</Application>
  <DocSecurity>0</DocSecurity>
  <Lines>387</Lines>
  <Paragraphs>109</Paragraphs>
  <ScaleCrop>false</ScaleCrop>
  <Company/>
  <LinksUpToDate>false</LinksUpToDate>
  <CharactersWithSpaces>54514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Эльвина Сарапулова</dc:creator>
  <cp:keywords/>
  <dc:description/>
  <cp:lastModifiedBy>Эльвина Сарапулова</cp:lastModifiedBy>
  <cp:revision>9</cp:revision>
  <dcterms:created xsi:type="dcterms:W3CDTF">2025-08-19T13:59:00Z</dcterms:created>
  <dcterms:modified xsi:type="dcterms:W3CDTF">2025-08-22T16:42:00Z</dcterms:modified>
</cp:coreProperties>
</file>