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C765F" w14:textId="1307033E" w:rsidR="00F36B5A" w:rsidRPr="00F36B5A" w:rsidRDefault="00F36B5A" w:rsidP="00F36B5A">
      <w:pPr>
        <w:widowControl w:val="0"/>
        <w:autoSpaceDE w:val="0"/>
        <w:autoSpaceDN w:val="0"/>
        <w:spacing w:after="0"/>
        <w:outlineLvl w:val="0"/>
        <w:rPr>
          <w:rFonts w:ascii="Times New Roman" w:eastAsia="Times New Roman" w:hAnsi="Times New Roman" w:cs="Times New Roman"/>
          <w:bCs/>
          <w:sz w:val="28"/>
          <w:szCs w:val="28"/>
          <w:lang w:val="ru-RU" w:eastAsia="ru-RU" w:bidi="ru-RU"/>
        </w:rPr>
      </w:pPr>
      <w:r w:rsidRPr="00F36B5A">
        <w:rPr>
          <w:rFonts w:ascii="Times New Roman" w:eastAsia="Times New Roman" w:hAnsi="Times New Roman" w:cs="Times New Roman"/>
          <w:bCs/>
          <w:sz w:val="28"/>
          <w:szCs w:val="28"/>
          <w:lang w:val="ru-RU" w:eastAsia="ru-RU" w:bidi="ru-RU"/>
        </w:rPr>
        <w:t xml:space="preserve">           Муниципальное автономное общеобразовательное учреждение</w:t>
      </w:r>
    </w:p>
    <w:p w14:paraId="5E85F506" w14:textId="605734F0" w:rsidR="00F36B5A" w:rsidRPr="00F36B5A" w:rsidRDefault="00F36B5A" w:rsidP="00F36B5A">
      <w:pPr>
        <w:widowControl w:val="0"/>
        <w:autoSpaceDE w:val="0"/>
        <w:autoSpaceDN w:val="0"/>
        <w:spacing w:after="0"/>
        <w:outlineLvl w:val="0"/>
        <w:rPr>
          <w:rFonts w:ascii="Times New Roman" w:eastAsia="Times New Roman" w:hAnsi="Times New Roman" w:cs="Times New Roman"/>
          <w:bCs/>
          <w:sz w:val="28"/>
          <w:szCs w:val="28"/>
          <w:lang w:val="ru-RU" w:eastAsia="ru-RU" w:bidi="ru-RU"/>
        </w:rPr>
      </w:pPr>
      <w:r>
        <w:rPr>
          <w:rFonts w:ascii="Times New Roman" w:eastAsia="Times New Roman" w:hAnsi="Times New Roman" w:cs="Times New Roman"/>
          <w:bCs/>
          <w:sz w:val="28"/>
          <w:szCs w:val="28"/>
          <w:lang w:val="ru-RU" w:eastAsia="ru-RU" w:bidi="ru-RU"/>
        </w:rPr>
        <w:t xml:space="preserve">                         </w:t>
      </w:r>
      <w:r w:rsidRPr="00F36B5A">
        <w:rPr>
          <w:rFonts w:ascii="Times New Roman" w:eastAsia="Times New Roman" w:hAnsi="Times New Roman" w:cs="Times New Roman"/>
          <w:bCs/>
          <w:sz w:val="28"/>
          <w:szCs w:val="28"/>
          <w:lang w:val="ru-RU" w:eastAsia="ru-RU" w:bidi="ru-RU"/>
        </w:rPr>
        <w:t>«Средняя общеобразовательная школа № 51»</w:t>
      </w:r>
    </w:p>
    <w:p w14:paraId="5415D134" w14:textId="77777777" w:rsidR="00F36B5A" w:rsidRPr="00F36B5A" w:rsidRDefault="00F36B5A" w:rsidP="00F36B5A">
      <w:pPr>
        <w:widowControl w:val="0"/>
        <w:autoSpaceDE w:val="0"/>
        <w:autoSpaceDN w:val="0"/>
        <w:spacing w:after="0"/>
        <w:ind w:left="4190"/>
        <w:outlineLvl w:val="0"/>
        <w:rPr>
          <w:rFonts w:ascii="Times New Roman" w:eastAsia="Times New Roman" w:hAnsi="Times New Roman" w:cs="Times New Roman"/>
          <w:bCs/>
          <w:sz w:val="28"/>
          <w:szCs w:val="28"/>
          <w:lang w:val="ru-RU" w:eastAsia="ru-RU" w:bidi="ru-RU"/>
        </w:rPr>
      </w:pPr>
    </w:p>
    <w:p w14:paraId="6407928D" w14:textId="77777777" w:rsidR="00F36B5A" w:rsidRPr="00F36B5A" w:rsidRDefault="00F36B5A" w:rsidP="00F36B5A">
      <w:pPr>
        <w:widowControl w:val="0"/>
        <w:autoSpaceDE w:val="0"/>
        <w:autoSpaceDN w:val="0"/>
        <w:spacing w:after="0"/>
        <w:ind w:left="4190"/>
        <w:jc w:val="center"/>
        <w:outlineLvl w:val="0"/>
        <w:rPr>
          <w:rFonts w:ascii="Times New Roman" w:eastAsia="Times New Roman" w:hAnsi="Times New Roman" w:cs="Times New Roman"/>
          <w:bCs/>
          <w:sz w:val="28"/>
          <w:szCs w:val="28"/>
          <w:lang w:val="ru-RU" w:eastAsia="ru-RU" w:bidi="ru-RU"/>
        </w:rPr>
      </w:pPr>
    </w:p>
    <w:p w14:paraId="118E2330" w14:textId="77777777" w:rsidR="00F36B5A" w:rsidRPr="00F36B5A" w:rsidRDefault="00F36B5A" w:rsidP="00F36B5A">
      <w:pPr>
        <w:widowControl w:val="0"/>
        <w:autoSpaceDE w:val="0"/>
        <w:autoSpaceDN w:val="0"/>
        <w:spacing w:after="0"/>
        <w:ind w:left="4190"/>
        <w:jc w:val="right"/>
        <w:outlineLvl w:val="0"/>
        <w:rPr>
          <w:rFonts w:ascii="Times New Roman" w:eastAsia="Times New Roman" w:hAnsi="Times New Roman" w:cs="Times New Roman"/>
          <w:b/>
          <w:bCs/>
          <w:sz w:val="28"/>
          <w:szCs w:val="28"/>
          <w:lang w:val="ru-RU" w:eastAsia="ru-RU" w:bidi="ru-RU"/>
        </w:rPr>
      </w:pPr>
    </w:p>
    <w:p w14:paraId="14E89480" w14:textId="77777777" w:rsidR="00F36B5A" w:rsidRPr="00F36B5A" w:rsidRDefault="00F36B5A" w:rsidP="00F36B5A">
      <w:pPr>
        <w:spacing w:after="0"/>
        <w:jc w:val="right"/>
        <w:rPr>
          <w:rFonts w:ascii="Times New Roman" w:eastAsia="Times New Roman" w:hAnsi="Times New Roman" w:cs="Times New Roman"/>
          <w:color w:val="000000"/>
          <w:sz w:val="26"/>
          <w:lang w:val="ru-RU" w:eastAsia="ru-RU"/>
        </w:rPr>
      </w:pPr>
      <w:r w:rsidRPr="00F36B5A">
        <w:rPr>
          <w:rFonts w:ascii="Times New Roman" w:eastAsia="Times New Roman" w:hAnsi="Times New Roman" w:cs="Times New Roman"/>
          <w:color w:val="000000"/>
          <w:sz w:val="26"/>
          <w:lang w:val="ru-RU" w:eastAsia="ru-RU"/>
        </w:rPr>
        <w:t xml:space="preserve">УТВЕРЖДЕНО: </w:t>
      </w:r>
    </w:p>
    <w:p w14:paraId="39959E7C" w14:textId="77777777" w:rsidR="00F36B5A" w:rsidRPr="00F36B5A" w:rsidRDefault="00F36B5A" w:rsidP="00F36B5A">
      <w:pPr>
        <w:spacing w:after="0"/>
        <w:jc w:val="right"/>
        <w:rPr>
          <w:rFonts w:ascii="Times New Roman" w:eastAsia="Times New Roman" w:hAnsi="Times New Roman" w:cs="Times New Roman"/>
          <w:color w:val="000000"/>
          <w:sz w:val="26"/>
          <w:lang w:val="ru-RU" w:eastAsia="ru-RU"/>
        </w:rPr>
      </w:pPr>
      <w:r w:rsidRPr="00F36B5A">
        <w:rPr>
          <w:rFonts w:ascii="Times New Roman" w:eastAsia="Times New Roman" w:hAnsi="Times New Roman" w:cs="Times New Roman"/>
          <w:color w:val="000000"/>
          <w:sz w:val="26"/>
          <w:lang w:val="ru-RU" w:eastAsia="ru-RU"/>
        </w:rPr>
        <w:t xml:space="preserve">приказом директора </w:t>
      </w:r>
    </w:p>
    <w:p w14:paraId="3BEDC66D" w14:textId="77777777" w:rsidR="00F36B5A" w:rsidRPr="00F36B5A" w:rsidRDefault="00F36B5A" w:rsidP="00F36B5A">
      <w:pPr>
        <w:spacing w:after="0"/>
        <w:jc w:val="right"/>
        <w:rPr>
          <w:rFonts w:ascii="Times New Roman" w:eastAsia="Times New Roman" w:hAnsi="Times New Roman" w:cs="Times New Roman"/>
          <w:color w:val="000000"/>
          <w:sz w:val="26"/>
          <w:lang w:val="ru-RU" w:eastAsia="ru-RU"/>
        </w:rPr>
      </w:pPr>
      <w:r w:rsidRPr="00F36B5A">
        <w:rPr>
          <w:rFonts w:ascii="Times New Roman" w:eastAsia="Times New Roman" w:hAnsi="Times New Roman" w:cs="Times New Roman"/>
          <w:color w:val="000000"/>
          <w:sz w:val="26"/>
          <w:lang w:val="ru-RU" w:eastAsia="ru-RU"/>
        </w:rPr>
        <w:t>Средней школы № 51</w:t>
      </w:r>
    </w:p>
    <w:p w14:paraId="2BE21319" w14:textId="77777777" w:rsidR="00F36B5A" w:rsidRDefault="00F36B5A" w:rsidP="00F36B5A">
      <w:pPr>
        <w:widowControl w:val="0"/>
        <w:autoSpaceDE w:val="0"/>
        <w:autoSpaceDN w:val="0"/>
        <w:spacing w:after="0"/>
        <w:ind w:left="4190"/>
        <w:jc w:val="right"/>
        <w:outlineLvl w:val="0"/>
        <w:rPr>
          <w:rFonts w:ascii="Times New Roman" w:eastAsia="Times New Roman" w:hAnsi="Times New Roman" w:cs="Times New Roman"/>
          <w:color w:val="000000"/>
          <w:sz w:val="26"/>
          <w:lang w:val="ru-RU" w:eastAsia="ru-RU"/>
        </w:rPr>
      </w:pPr>
      <w:r w:rsidRPr="00F36B5A">
        <w:rPr>
          <w:rFonts w:ascii="Times New Roman" w:eastAsia="Times New Roman" w:hAnsi="Times New Roman" w:cs="Times New Roman"/>
          <w:color w:val="000000"/>
          <w:sz w:val="26"/>
          <w:lang w:val="ru-RU" w:eastAsia="ru-RU"/>
        </w:rPr>
        <w:t>№ 243 от 29.08.2024г.</w:t>
      </w:r>
    </w:p>
    <w:p w14:paraId="266FF9CF" w14:textId="77777777" w:rsidR="00F36B5A" w:rsidRDefault="00F36B5A" w:rsidP="00F36B5A">
      <w:pPr>
        <w:widowControl w:val="0"/>
        <w:autoSpaceDE w:val="0"/>
        <w:autoSpaceDN w:val="0"/>
        <w:spacing w:after="0"/>
        <w:ind w:left="4190"/>
        <w:jc w:val="right"/>
        <w:outlineLvl w:val="0"/>
        <w:rPr>
          <w:rFonts w:ascii="Times New Roman" w:eastAsia="Times New Roman" w:hAnsi="Times New Roman" w:cs="Times New Roman"/>
          <w:color w:val="000000"/>
          <w:sz w:val="26"/>
          <w:lang w:val="ru-RU" w:eastAsia="ru-RU"/>
        </w:rPr>
      </w:pPr>
    </w:p>
    <w:p w14:paraId="1785529C" w14:textId="77777777" w:rsidR="00F36B5A" w:rsidRDefault="00F36B5A" w:rsidP="00F36B5A">
      <w:pPr>
        <w:widowControl w:val="0"/>
        <w:autoSpaceDE w:val="0"/>
        <w:autoSpaceDN w:val="0"/>
        <w:spacing w:after="0"/>
        <w:ind w:left="4190"/>
        <w:jc w:val="right"/>
        <w:outlineLvl w:val="0"/>
        <w:rPr>
          <w:rFonts w:ascii="Times New Roman" w:eastAsia="Times New Roman" w:hAnsi="Times New Roman" w:cs="Times New Roman"/>
          <w:color w:val="000000"/>
          <w:sz w:val="26"/>
          <w:lang w:val="ru-RU" w:eastAsia="ru-RU"/>
        </w:rPr>
      </w:pPr>
    </w:p>
    <w:p w14:paraId="64D32FAF" w14:textId="77777777" w:rsidR="00F36B5A" w:rsidRDefault="00F36B5A" w:rsidP="00F36B5A">
      <w:pPr>
        <w:widowControl w:val="0"/>
        <w:autoSpaceDE w:val="0"/>
        <w:autoSpaceDN w:val="0"/>
        <w:spacing w:after="0"/>
        <w:ind w:left="4190"/>
        <w:jc w:val="right"/>
        <w:outlineLvl w:val="0"/>
        <w:rPr>
          <w:rFonts w:ascii="Times New Roman" w:eastAsia="Times New Roman" w:hAnsi="Times New Roman" w:cs="Times New Roman"/>
          <w:color w:val="000000"/>
          <w:sz w:val="26"/>
          <w:lang w:val="ru-RU" w:eastAsia="ru-RU"/>
        </w:rPr>
      </w:pPr>
    </w:p>
    <w:p w14:paraId="6A7DF859" w14:textId="77777777" w:rsidR="00F36B5A" w:rsidRPr="00F36B5A" w:rsidRDefault="00F36B5A" w:rsidP="00F36B5A">
      <w:pPr>
        <w:widowControl w:val="0"/>
        <w:autoSpaceDE w:val="0"/>
        <w:autoSpaceDN w:val="0"/>
        <w:spacing w:after="0"/>
        <w:ind w:left="4190"/>
        <w:jc w:val="right"/>
        <w:outlineLvl w:val="0"/>
        <w:rPr>
          <w:rFonts w:ascii="Times New Roman" w:eastAsia="Times New Roman" w:hAnsi="Times New Roman" w:cs="Times New Roman"/>
          <w:b/>
          <w:bCs/>
          <w:sz w:val="28"/>
          <w:szCs w:val="28"/>
          <w:lang w:val="ru-RU" w:eastAsia="ru-RU" w:bidi="ru-RU"/>
        </w:rPr>
      </w:pPr>
    </w:p>
    <w:p w14:paraId="251DDBFD" w14:textId="77777777" w:rsidR="00FF5F80" w:rsidRDefault="00000000">
      <w:pPr>
        <w:jc w:val="center"/>
        <w:rPr>
          <w:rFonts w:hAnsi="Times New Roman" w:cs="Times New Roman"/>
          <w:b/>
          <w:bCs/>
          <w:color w:val="000000"/>
          <w:sz w:val="24"/>
          <w:szCs w:val="24"/>
          <w:lang w:val="ru-RU"/>
        </w:rPr>
      </w:pPr>
      <w:r w:rsidRPr="00F36B5A">
        <w:rPr>
          <w:rFonts w:hAnsi="Times New Roman" w:cs="Times New Roman"/>
          <w:b/>
          <w:bCs/>
          <w:color w:val="000000"/>
          <w:sz w:val="24"/>
          <w:szCs w:val="24"/>
          <w:lang w:val="ru-RU"/>
        </w:rPr>
        <w:t>Рабочая программа по</w:t>
      </w:r>
      <w:r>
        <w:rPr>
          <w:rFonts w:hAnsi="Times New Roman" w:cs="Times New Roman"/>
          <w:b/>
          <w:bCs/>
          <w:color w:val="000000"/>
          <w:sz w:val="24"/>
          <w:szCs w:val="24"/>
        </w:rPr>
        <w:t> </w:t>
      </w:r>
      <w:r w:rsidRPr="00F36B5A">
        <w:rPr>
          <w:rFonts w:hAnsi="Times New Roman" w:cs="Times New Roman"/>
          <w:b/>
          <w:bCs/>
          <w:color w:val="000000"/>
          <w:sz w:val="24"/>
          <w:szCs w:val="24"/>
          <w:lang w:val="ru-RU"/>
        </w:rPr>
        <w:t>математике</w:t>
      </w:r>
      <w:r w:rsidRPr="00F36B5A">
        <w:rPr>
          <w:lang w:val="ru-RU"/>
        </w:rPr>
        <w:br/>
      </w:r>
      <w:r w:rsidRPr="00F36B5A">
        <w:rPr>
          <w:rFonts w:hAnsi="Times New Roman" w:cs="Times New Roman"/>
          <w:b/>
          <w:bCs/>
          <w:color w:val="000000"/>
          <w:sz w:val="24"/>
          <w:szCs w:val="24"/>
          <w:lang w:val="ru-RU"/>
        </w:rPr>
        <w:t>на</w:t>
      </w:r>
      <w:r>
        <w:rPr>
          <w:rFonts w:hAnsi="Times New Roman" w:cs="Times New Roman"/>
          <w:b/>
          <w:bCs/>
          <w:color w:val="000000"/>
          <w:sz w:val="24"/>
          <w:szCs w:val="24"/>
        </w:rPr>
        <w:t> </w:t>
      </w:r>
      <w:r w:rsidRPr="00F36B5A">
        <w:rPr>
          <w:rFonts w:hAnsi="Times New Roman" w:cs="Times New Roman"/>
          <w:b/>
          <w:bCs/>
          <w:color w:val="000000"/>
          <w:sz w:val="24"/>
          <w:szCs w:val="24"/>
          <w:lang w:val="ru-RU"/>
        </w:rPr>
        <w:t>уровень начального общего образования (для 1–4-х классов)</w:t>
      </w:r>
    </w:p>
    <w:p w14:paraId="0E40ECFC" w14:textId="77777777" w:rsidR="00F36B5A" w:rsidRDefault="00F36B5A">
      <w:pPr>
        <w:jc w:val="center"/>
        <w:rPr>
          <w:rFonts w:hAnsi="Times New Roman" w:cs="Times New Roman"/>
          <w:b/>
          <w:bCs/>
          <w:color w:val="000000"/>
          <w:sz w:val="24"/>
          <w:szCs w:val="24"/>
          <w:lang w:val="ru-RU"/>
        </w:rPr>
      </w:pPr>
    </w:p>
    <w:p w14:paraId="2C596954" w14:textId="77777777" w:rsidR="00F36B5A" w:rsidRDefault="00F36B5A">
      <w:pPr>
        <w:jc w:val="center"/>
        <w:rPr>
          <w:rFonts w:hAnsi="Times New Roman" w:cs="Times New Roman"/>
          <w:b/>
          <w:bCs/>
          <w:color w:val="000000"/>
          <w:sz w:val="24"/>
          <w:szCs w:val="24"/>
          <w:lang w:val="ru-RU"/>
        </w:rPr>
      </w:pPr>
    </w:p>
    <w:p w14:paraId="63EA6A29" w14:textId="77777777" w:rsidR="00F36B5A" w:rsidRDefault="00F36B5A">
      <w:pPr>
        <w:jc w:val="center"/>
        <w:rPr>
          <w:rFonts w:hAnsi="Times New Roman" w:cs="Times New Roman"/>
          <w:b/>
          <w:bCs/>
          <w:color w:val="000000"/>
          <w:sz w:val="24"/>
          <w:szCs w:val="24"/>
          <w:lang w:val="ru-RU"/>
        </w:rPr>
      </w:pPr>
    </w:p>
    <w:p w14:paraId="6198BE57" w14:textId="77777777" w:rsidR="00F36B5A" w:rsidRDefault="00F36B5A">
      <w:pPr>
        <w:jc w:val="center"/>
        <w:rPr>
          <w:rFonts w:hAnsi="Times New Roman" w:cs="Times New Roman"/>
          <w:b/>
          <w:bCs/>
          <w:color w:val="000000"/>
          <w:sz w:val="24"/>
          <w:szCs w:val="24"/>
          <w:lang w:val="ru-RU"/>
        </w:rPr>
      </w:pPr>
    </w:p>
    <w:p w14:paraId="7333C308" w14:textId="77777777" w:rsidR="00F36B5A" w:rsidRDefault="00F36B5A">
      <w:pPr>
        <w:jc w:val="center"/>
        <w:rPr>
          <w:rFonts w:hAnsi="Times New Roman" w:cs="Times New Roman"/>
          <w:b/>
          <w:bCs/>
          <w:color w:val="000000"/>
          <w:sz w:val="24"/>
          <w:szCs w:val="24"/>
          <w:lang w:val="ru-RU"/>
        </w:rPr>
      </w:pPr>
    </w:p>
    <w:p w14:paraId="2F58C919" w14:textId="77777777" w:rsidR="00F36B5A" w:rsidRDefault="00F36B5A">
      <w:pPr>
        <w:jc w:val="center"/>
        <w:rPr>
          <w:rFonts w:hAnsi="Times New Roman" w:cs="Times New Roman"/>
          <w:b/>
          <w:bCs/>
          <w:color w:val="000000"/>
          <w:sz w:val="24"/>
          <w:szCs w:val="24"/>
          <w:lang w:val="ru-RU"/>
        </w:rPr>
      </w:pPr>
    </w:p>
    <w:p w14:paraId="135E80E3" w14:textId="77777777" w:rsidR="00F36B5A" w:rsidRDefault="00F36B5A">
      <w:pPr>
        <w:jc w:val="center"/>
        <w:rPr>
          <w:rFonts w:hAnsi="Times New Roman" w:cs="Times New Roman"/>
          <w:b/>
          <w:bCs/>
          <w:color w:val="000000"/>
          <w:sz w:val="24"/>
          <w:szCs w:val="24"/>
          <w:lang w:val="ru-RU"/>
        </w:rPr>
      </w:pPr>
    </w:p>
    <w:p w14:paraId="678C819D" w14:textId="77777777" w:rsidR="00F36B5A" w:rsidRDefault="00F36B5A">
      <w:pPr>
        <w:jc w:val="center"/>
        <w:rPr>
          <w:rFonts w:hAnsi="Times New Roman" w:cs="Times New Roman"/>
          <w:b/>
          <w:bCs/>
          <w:color w:val="000000"/>
          <w:sz w:val="24"/>
          <w:szCs w:val="24"/>
          <w:lang w:val="ru-RU"/>
        </w:rPr>
      </w:pPr>
    </w:p>
    <w:p w14:paraId="26AEFAFA" w14:textId="77777777" w:rsidR="00F36B5A" w:rsidRDefault="00F36B5A">
      <w:pPr>
        <w:jc w:val="center"/>
        <w:rPr>
          <w:rFonts w:hAnsi="Times New Roman" w:cs="Times New Roman"/>
          <w:b/>
          <w:bCs/>
          <w:color w:val="000000"/>
          <w:sz w:val="24"/>
          <w:szCs w:val="24"/>
          <w:lang w:val="ru-RU"/>
        </w:rPr>
      </w:pPr>
    </w:p>
    <w:p w14:paraId="0727CBBE" w14:textId="77777777" w:rsidR="00F36B5A" w:rsidRDefault="00F36B5A">
      <w:pPr>
        <w:jc w:val="center"/>
        <w:rPr>
          <w:rFonts w:hAnsi="Times New Roman" w:cs="Times New Roman"/>
          <w:b/>
          <w:bCs/>
          <w:color w:val="000000"/>
          <w:sz w:val="24"/>
          <w:szCs w:val="24"/>
          <w:lang w:val="ru-RU"/>
        </w:rPr>
      </w:pPr>
    </w:p>
    <w:p w14:paraId="058D384E" w14:textId="00739B16" w:rsidR="00FF5F80" w:rsidRPr="00F36B5A" w:rsidRDefault="00F36B5A">
      <w:pPr>
        <w:spacing w:line="600" w:lineRule="atLeast"/>
        <w:rPr>
          <w:b/>
          <w:bCs/>
          <w:color w:val="252525"/>
          <w:spacing w:val="-2"/>
          <w:sz w:val="28"/>
          <w:szCs w:val="28"/>
          <w:lang w:val="ru-RU"/>
        </w:rPr>
      </w:pPr>
      <w:r>
        <w:rPr>
          <w:b/>
          <w:bCs/>
          <w:color w:val="252525"/>
          <w:spacing w:val="-2"/>
          <w:sz w:val="28"/>
          <w:szCs w:val="28"/>
          <w:lang w:val="ru-RU"/>
        </w:rPr>
        <w:lastRenderedPageBreak/>
        <w:t>П</w:t>
      </w:r>
      <w:r w:rsidR="00000000" w:rsidRPr="00F36B5A">
        <w:rPr>
          <w:b/>
          <w:bCs/>
          <w:color w:val="252525"/>
          <w:spacing w:val="-2"/>
          <w:sz w:val="28"/>
          <w:szCs w:val="28"/>
          <w:lang w:val="ru-RU"/>
        </w:rPr>
        <w:t>ояснительная записка</w:t>
      </w:r>
    </w:p>
    <w:p w14:paraId="15B5C614" w14:textId="2BB87DDF"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 xml:space="preserve">Рабочая программа по математике на уровень начального общего образования для обучающихся 1–4-х классов </w:t>
      </w:r>
      <w:r w:rsidR="00F36B5A">
        <w:rPr>
          <w:rFonts w:hAnsi="Times New Roman" w:cs="Times New Roman"/>
          <w:color w:val="000000"/>
          <w:sz w:val="24"/>
          <w:szCs w:val="24"/>
          <w:lang w:val="ru-RU"/>
        </w:rPr>
        <w:t xml:space="preserve">МАОУ </w:t>
      </w:r>
      <w:r w:rsidRPr="00F36B5A">
        <w:rPr>
          <w:rFonts w:hAnsi="Times New Roman" w:cs="Times New Roman"/>
          <w:color w:val="000000"/>
          <w:sz w:val="24"/>
          <w:szCs w:val="24"/>
          <w:lang w:val="ru-RU"/>
        </w:rPr>
        <w:t xml:space="preserve">«Средняя школа № </w:t>
      </w:r>
      <w:r w:rsidR="00F36B5A">
        <w:rPr>
          <w:rFonts w:hAnsi="Times New Roman" w:cs="Times New Roman"/>
          <w:color w:val="000000"/>
          <w:sz w:val="24"/>
          <w:szCs w:val="24"/>
          <w:lang w:val="ru-RU"/>
        </w:rPr>
        <w:t>5</w:t>
      </w:r>
      <w:r w:rsidRPr="00F36B5A">
        <w:rPr>
          <w:rFonts w:hAnsi="Times New Roman" w:cs="Times New Roman"/>
          <w:color w:val="000000"/>
          <w:sz w:val="24"/>
          <w:szCs w:val="24"/>
          <w:lang w:val="ru-RU"/>
        </w:rPr>
        <w:t>1» разработана в соответствии с требованиями:</w:t>
      </w:r>
    </w:p>
    <w:p w14:paraId="797CBA83"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Федерального закона от 29.12.2012 № 273-ФЗ «Об образовании в Российской Федерации»;</w:t>
      </w:r>
    </w:p>
    <w:p w14:paraId="410C3E35"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приказа Минпросвещения от 31.05.2021 № 286 «Об утверждении федерального государственного образовательного стандарта начального общего образования»;</w:t>
      </w:r>
    </w:p>
    <w:p w14:paraId="0DBB5298"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приказа Минпросвещения от 18.05.2023 № 372 «Об утверждении федеральной образовательной программы начального общего образования»;</w:t>
      </w:r>
    </w:p>
    <w:p w14:paraId="665C54CD"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F2E3687"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2AEED520"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2772FEAC" w14:textId="77777777"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14:paraId="01A0E25B" w14:textId="60EAECEB" w:rsidR="00FF5F80" w:rsidRPr="00F36B5A" w:rsidRDefault="00000000">
      <w:pPr>
        <w:numPr>
          <w:ilvl w:val="0"/>
          <w:numId w:val="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учебного плана начального общего образования, утвержденного приказом</w:t>
      </w:r>
      <w:r>
        <w:rPr>
          <w:rFonts w:hAnsi="Times New Roman" w:cs="Times New Roman"/>
          <w:color w:val="000000"/>
          <w:sz w:val="24"/>
          <w:szCs w:val="24"/>
        </w:rPr>
        <w:t> </w:t>
      </w:r>
      <w:r w:rsidR="00F36B5A">
        <w:rPr>
          <w:rFonts w:hAnsi="Times New Roman" w:cs="Times New Roman"/>
          <w:color w:val="000000"/>
          <w:sz w:val="24"/>
          <w:szCs w:val="24"/>
          <w:lang w:val="ru-RU"/>
        </w:rPr>
        <w:t xml:space="preserve">МАОУ </w:t>
      </w:r>
      <w:r w:rsidR="00F36B5A" w:rsidRPr="00F36B5A">
        <w:rPr>
          <w:rFonts w:hAnsi="Times New Roman" w:cs="Times New Roman"/>
          <w:color w:val="000000"/>
          <w:sz w:val="24"/>
          <w:szCs w:val="24"/>
          <w:lang w:val="ru-RU"/>
        </w:rPr>
        <w:t xml:space="preserve">«Средняя школа № </w:t>
      </w:r>
      <w:r w:rsidR="00F36B5A">
        <w:rPr>
          <w:rFonts w:hAnsi="Times New Roman" w:cs="Times New Roman"/>
          <w:color w:val="000000"/>
          <w:sz w:val="24"/>
          <w:szCs w:val="24"/>
          <w:lang w:val="ru-RU"/>
        </w:rPr>
        <w:t>5</w:t>
      </w:r>
      <w:r w:rsidR="00F36B5A" w:rsidRPr="00F36B5A">
        <w:rPr>
          <w:rFonts w:hAnsi="Times New Roman" w:cs="Times New Roman"/>
          <w:color w:val="000000"/>
          <w:sz w:val="24"/>
          <w:szCs w:val="24"/>
          <w:lang w:val="ru-RU"/>
        </w:rPr>
        <w:t>1»</w:t>
      </w:r>
      <w:r w:rsidRPr="00F36B5A">
        <w:rPr>
          <w:rFonts w:hAnsi="Times New Roman" w:cs="Times New Roman"/>
          <w:color w:val="000000"/>
          <w:sz w:val="24"/>
          <w:szCs w:val="24"/>
          <w:lang w:val="ru-RU"/>
        </w:rPr>
        <w:t xml:space="preserve"> от </w:t>
      </w:r>
      <w:r w:rsidR="00F36B5A">
        <w:rPr>
          <w:rFonts w:hAnsi="Times New Roman" w:cs="Times New Roman"/>
          <w:color w:val="000000"/>
          <w:sz w:val="24"/>
          <w:szCs w:val="24"/>
          <w:lang w:val="ru-RU"/>
        </w:rPr>
        <w:t>29</w:t>
      </w:r>
      <w:r w:rsidRPr="00F36B5A">
        <w:rPr>
          <w:rFonts w:hAnsi="Times New Roman" w:cs="Times New Roman"/>
          <w:color w:val="000000"/>
          <w:sz w:val="24"/>
          <w:szCs w:val="24"/>
          <w:lang w:val="ru-RU"/>
        </w:rPr>
        <w:t>.08.2024 № 145 «О внесении изменений в основную образовательную программу начального общего образования»;</w:t>
      </w:r>
    </w:p>
    <w:p w14:paraId="141876AE" w14:textId="77777777" w:rsidR="00FF5F80" w:rsidRPr="00F36B5A" w:rsidRDefault="00000000">
      <w:pPr>
        <w:numPr>
          <w:ilvl w:val="0"/>
          <w:numId w:val="1"/>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федеральной рабочей программы по учебному предмету «Математика».</w:t>
      </w:r>
    </w:p>
    <w:p w14:paraId="098DBED7" w14:textId="596CCA2D"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F36B5A">
        <w:rPr>
          <w:rFonts w:hAnsi="Times New Roman" w:cs="Times New Roman"/>
          <w:color w:val="000000"/>
          <w:sz w:val="24"/>
          <w:szCs w:val="24"/>
          <w:lang w:val="ru-RU"/>
        </w:rPr>
        <w:t xml:space="preserve">МАОУ </w:t>
      </w:r>
      <w:r w:rsidR="00F36B5A" w:rsidRPr="00F36B5A">
        <w:rPr>
          <w:rFonts w:hAnsi="Times New Roman" w:cs="Times New Roman"/>
          <w:color w:val="000000"/>
          <w:sz w:val="24"/>
          <w:szCs w:val="24"/>
          <w:lang w:val="ru-RU"/>
        </w:rPr>
        <w:t xml:space="preserve">«Средняя школа № </w:t>
      </w:r>
      <w:r w:rsidR="00F36B5A">
        <w:rPr>
          <w:rFonts w:hAnsi="Times New Roman" w:cs="Times New Roman"/>
          <w:color w:val="000000"/>
          <w:sz w:val="24"/>
          <w:szCs w:val="24"/>
          <w:lang w:val="ru-RU"/>
        </w:rPr>
        <w:t>5</w:t>
      </w:r>
      <w:r w:rsidR="00F36B5A" w:rsidRPr="00F36B5A">
        <w:rPr>
          <w:rFonts w:hAnsi="Times New Roman" w:cs="Times New Roman"/>
          <w:color w:val="000000"/>
          <w:sz w:val="24"/>
          <w:szCs w:val="24"/>
          <w:lang w:val="ru-RU"/>
        </w:rPr>
        <w:t>1»</w:t>
      </w:r>
      <w:r w:rsidR="00F36B5A">
        <w:rPr>
          <w:rFonts w:hAnsi="Times New Roman" w:cs="Times New Roman"/>
          <w:color w:val="000000"/>
          <w:sz w:val="24"/>
          <w:szCs w:val="24"/>
          <w:lang w:val="ru-RU"/>
        </w:rPr>
        <w:t>.</w:t>
      </w:r>
    </w:p>
    <w:p w14:paraId="1DDF03F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FA8630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 xml:space="preserve">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F36B5A">
        <w:rPr>
          <w:rFonts w:hAnsi="Times New Roman" w:cs="Times New Roman"/>
          <w:color w:val="000000"/>
          <w:sz w:val="24"/>
          <w:szCs w:val="24"/>
          <w:lang w:val="ru-RU"/>
        </w:rPr>
        <w:lastRenderedPageBreak/>
        <w:t>на уровне начального общего образования направлена на достижение следующих образовательных, развивающих целей, а также целей воспитания:</w:t>
      </w:r>
    </w:p>
    <w:p w14:paraId="49ECC805" w14:textId="77777777" w:rsidR="00FF5F80" w:rsidRPr="00F36B5A" w:rsidRDefault="00000000">
      <w:pPr>
        <w:numPr>
          <w:ilvl w:val="0"/>
          <w:numId w:val="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BC2454B" w14:textId="77777777" w:rsidR="00FF5F80" w:rsidRPr="00F36B5A" w:rsidRDefault="00000000">
      <w:pPr>
        <w:numPr>
          <w:ilvl w:val="0"/>
          <w:numId w:val="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14:paraId="06E90566" w14:textId="77777777" w:rsidR="00FF5F80" w:rsidRPr="00F36B5A" w:rsidRDefault="00000000">
      <w:pPr>
        <w:numPr>
          <w:ilvl w:val="0"/>
          <w:numId w:val="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480C18B" w14:textId="77777777" w:rsidR="00FF5F80" w:rsidRPr="00F36B5A" w:rsidRDefault="00000000">
      <w:pPr>
        <w:numPr>
          <w:ilvl w:val="0"/>
          <w:numId w:val="2"/>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A8DC0C5"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3B292626" w14:textId="77777777" w:rsidR="00FF5F80" w:rsidRPr="00F36B5A" w:rsidRDefault="00000000">
      <w:pPr>
        <w:numPr>
          <w:ilvl w:val="0"/>
          <w:numId w:val="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протяженность по времени, образование целого из частей, изменение формы, размера);</w:t>
      </w:r>
    </w:p>
    <w:p w14:paraId="34A95ED1" w14:textId="77777777" w:rsidR="00FF5F80" w:rsidRPr="00F36B5A" w:rsidRDefault="00000000">
      <w:pPr>
        <w:numPr>
          <w:ilvl w:val="0"/>
          <w:numId w:val="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0A737B0" w14:textId="77777777" w:rsidR="00FF5F80" w:rsidRPr="00F36B5A" w:rsidRDefault="00000000">
      <w:pPr>
        <w:numPr>
          <w:ilvl w:val="0"/>
          <w:numId w:val="3"/>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A104AE2"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F36B5A">
        <w:rPr>
          <w:rFonts w:hAnsi="Times New Roman" w:cs="Times New Roman"/>
          <w:color w:val="000000"/>
          <w:sz w:val="24"/>
          <w:szCs w:val="24"/>
          <w:lang w:val="ru-RU"/>
        </w:rPr>
        <w:lastRenderedPageBreak/>
        <w:t>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2E1581D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w:t>
      </w:r>
      <w:r>
        <w:rPr>
          <w:rFonts w:hAnsi="Times New Roman" w:cs="Times New Roman"/>
          <w:color w:val="000000"/>
          <w:sz w:val="24"/>
          <w:szCs w:val="24"/>
        </w:rPr>
        <w:t> </w:t>
      </w:r>
      <w:r w:rsidRPr="00F36B5A">
        <w:rPr>
          <w:rFonts w:hAnsi="Times New Roman" w:cs="Times New Roman"/>
          <w:color w:val="000000"/>
          <w:sz w:val="24"/>
          <w:szCs w:val="24"/>
          <w:lang w:val="ru-RU"/>
        </w:rPr>
        <w:t>в первую очередь</w:t>
      </w:r>
      <w:r>
        <w:rPr>
          <w:rFonts w:hAnsi="Times New Roman" w:cs="Times New Roman"/>
          <w:color w:val="000000"/>
          <w:sz w:val="24"/>
          <w:szCs w:val="24"/>
        </w:rPr>
        <w:t> </w:t>
      </w:r>
      <w:r w:rsidRPr="00F36B5A">
        <w:rPr>
          <w:rFonts w:hAnsi="Times New Roman" w:cs="Times New Roman"/>
          <w:color w:val="000000"/>
          <w:sz w:val="24"/>
          <w:szCs w:val="24"/>
          <w:lang w:val="ru-RU"/>
        </w:rP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A21EDDF"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‌На изучение математики отводится 540 часов: в 1-м классе – 132 часа (4 часа в неделю), во 2-м классе – 136 часов (4 часа в неделю), в 3-м классе – 136 часов (4 часа в неделю), в 4-м классе – 136 часов (4 часа в неделю).‌</w:t>
      </w:r>
    </w:p>
    <w:p w14:paraId="52AF274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2483A405" w14:textId="77777777" w:rsidR="00FF5F80" w:rsidRPr="00F36B5A" w:rsidRDefault="00000000">
      <w:pPr>
        <w:numPr>
          <w:ilvl w:val="0"/>
          <w:numId w:val="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1-й класс: учебник: в 2 частях, 1 класс/ Моро М.И., Волкова С.И., Степанова С.В., Акционерное общество «Издательство "Просвещение"»;</w:t>
      </w:r>
    </w:p>
    <w:p w14:paraId="69380EA2" w14:textId="77777777" w:rsidR="00FF5F80" w:rsidRPr="00F36B5A" w:rsidRDefault="00000000">
      <w:pPr>
        <w:numPr>
          <w:ilvl w:val="0"/>
          <w:numId w:val="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2-й класс: учебник: в 2 частях, 2 класс/ Моро М.И., Бантова М.А., Бельтюкова Г.В. и другие, Акционерное общество «Издательство "Просвещение"»;</w:t>
      </w:r>
    </w:p>
    <w:p w14:paraId="26964D3F" w14:textId="77777777" w:rsidR="00FF5F80" w:rsidRPr="00F36B5A" w:rsidRDefault="00000000">
      <w:pPr>
        <w:numPr>
          <w:ilvl w:val="0"/>
          <w:numId w:val="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3-й класс: учебник: в 2 частях, 3 класс/ Моро М.И., Бантова М.А., Бельтюкова Г.В. и другие, Акционерное общество «Издательство "Просвещение"»;</w:t>
      </w:r>
    </w:p>
    <w:p w14:paraId="6F1E2F0B" w14:textId="77777777" w:rsidR="00FF5F80" w:rsidRPr="00F36B5A" w:rsidRDefault="00000000">
      <w:pPr>
        <w:numPr>
          <w:ilvl w:val="0"/>
          <w:numId w:val="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4-й класс: учебник: в 2 частях, 4 класс/ Моро М.И., Бантова М.А., Бельтюкова Г.В. и другие, Акционерное общество «Издательство "Просвещение"»;</w:t>
      </w:r>
    </w:p>
    <w:p w14:paraId="3273E23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14:paraId="22BB2616"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p w14:paraId="00B0F15D"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2</w:t>
      </w:r>
      <w:r>
        <w:rPr>
          <w:rFonts w:hAnsi="Times New Roman" w:cs="Times New Roman"/>
          <w:color w:val="000000"/>
          <w:sz w:val="24"/>
          <w:szCs w:val="24"/>
        </w:rPr>
        <w:t> </w:t>
      </w:r>
      <w:r w:rsidRPr="00F36B5A">
        <w:rPr>
          <w:rFonts w:hAnsi="Times New Roman" w:cs="Times New Roman"/>
          <w:color w:val="000000"/>
          <w:sz w:val="24"/>
          <w:szCs w:val="24"/>
          <w:lang w:val="ru-RU"/>
        </w:rPr>
        <w:t>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p w14:paraId="1F282852"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3</w:t>
      </w:r>
      <w:r>
        <w:rPr>
          <w:rFonts w:hAnsi="Times New Roman" w:cs="Times New Roman"/>
          <w:color w:val="000000"/>
          <w:sz w:val="24"/>
          <w:szCs w:val="24"/>
        </w:rPr>
        <w:t> </w:t>
      </w:r>
      <w:r w:rsidRPr="00F36B5A">
        <w:rPr>
          <w:rFonts w:hAnsi="Times New Roman" w:cs="Times New Roman"/>
          <w:color w:val="000000"/>
          <w:sz w:val="24"/>
          <w:szCs w:val="24"/>
          <w:lang w:val="ru-RU"/>
        </w:rPr>
        <w:t>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p w14:paraId="629F99B8"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«Математика» 4</w:t>
      </w:r>
      <w:r>
        <w:rPr>
          <w:rFonts w:hAnsi="Times New Roman" w:cs="Times New Roman"/>
          <w:color w:val="000000"/>
          <w:sz w:val="24"/>
          <w:szCs w:val="24"/>
        </w:rPr>
        <w:t> </w:t>
      </w:r>
      <w:r w:rsidRPr="00F36B5A">
        <w:rPr>
          <w:rFonts w:hAnsi="Times New Roman" w:cs="Times New Roman"/>
          <w:color w:val="000000"/>
          <w:sz w:val="24"/>
          <w:szCs w:val="24"/>
          <w:lang w:val="ru-RU"/>
        </w:rPr>
        <w:t>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p w14:paraId="1FD91B93"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«Практические задачи по математике»</w:t>
      </w:r>
      <w:r>
        <w:rPr>
          <w:rFonts w:hAnsi="Times New Roman" w:cs="Times New Roman"/>
          <w:color w:val="000000"/>
          <w:sz w:val="24"/>
          <w:szCs w:val="24"/>
        </w:rPr>
        <w:t> </w:t>
      </w:r>
      <w:r w:rsidRPr="00F36B5A">
        <w:rPr>
          <w:rFonts w:hAnsi="Times New Roman" w:cs="Times New Roman"/>
          <w:color w:val="000000"/>
          <w:sz w:val="24"/>
          <w:szCs w:val="24"/>
          <w:lang w:val="ru-RU"/>
        </w:rPr>
        <w:t>2 класс, автор – Захарова О.А., ООО «Издательство "Академкнига/Учебник"»;</w:t>
      </w:r>
    </w:p>
    <w:p w14:paraId="67038B99"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«Практические задачи по математике» 3</w:t>
      </w:r>
      <w:r>
        <w:rPr>
          <w:rFonts w:hAnsi="Times New Roman" w:cs="Times New Roman"/>
          <w:color w:val="000000"/>
          <w:sz w:val="24"/>
          <w:szCs w:val="24"/>
        </w:rPr>
        <w:t> </w:t>
      </w:r>
      <w:r w:rsidRPr="00F36B5A">
        <w:rPr>
          <w:rFonts w:hAnsi="Times New Roman" w:cs="Times New Roman"/>
          <w:color w:val="000000"/>
          <w:sz w:val="24"/>
          <w:szCs w:val="24"/>
          <w:lang w:val="ru-RU"/>
        </w:rPr>
        <w:t>класс, автор – Захарова О.А., ООО «Издательство "Академкнига/Учебник"»;</w:t>
      </w:r>
    </w:p>
    <w:p w14:paraId="0E0F6B70" w14:textId="77777777" w:rsidR="00FF5F80" w:rsidRPr="00F36B5A" w:rsidRDefault="00000000">
      <w:pPr>
        <w:numPr>
          <w:ilvl w:val="0"/>
          <w:numId w:val="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«Практические задачи по математике» 4</w:t>
      </w:r>
      <w:r>
        <w:rPr>
          <w:rFonts w:hAnsi="Times New Roman" w:cs="Times New Roman"/>
          <w:color w:val="000000"/>
          <w:sz w:val="24"/>
          <w:szCs w:val="24"/>
        </w:rPr>
        <w:t> </w:t>
      </w:r>
      <w:r w:rsidRPr="00F36B5A">
        <w:rPr>
          <w:rFonts w:hAnsi="Times New Roman" w:cs="Times New Roman"/>
          <w:color w:val="000000"/>
          <w:sz w:val="24"/>
          <w:szCs w:val="24"/>
          <w:lang w:val="ru-RU"/>
        </w:rPr>
        <w:t>класс, автор – Захарова О.А., ООО «Издательство "Академкнига/Учебник"»;</w:t>
      </w:r>
    </w:p>
    <w:p w14:paraId="1944E9A9" w14:textId="77777777" w:rsidR="00FF5F80" w:rsidRPr="00F36B5A" w:rsidRDefault="00000000">
      <w:pPr>
        <w:spacing w:line="600" w:lineRule="atLeast"/>
        <w:rPr>
          <w:b/>
          <w:bCs/>
          <w:color w:val="252525"/>
          <w:spacing w:val="-2"/>
          <w:sz w:val="24"/>
          <w:szCs w:val="24"/>
        </w:rPr>
      </w:pPr>
      <w:r w:rsidRPr="00F36B5A">
        <w:rPr>
          <w:b/>
          <w:bCs/>
          <w:color w:val="252525"/>
          <w:spacing w:val="-2"/>
          <w:sz w:val="24"/>
          <w:szCs w:val="24"/>
        </w:rPr>
        <w:lastRenderedPageBreak/>
        <w:t>Содержание учебного предмета</w:t>
      </w:r>
    </w:p>
    <w:p w14:paraId="03C4BFE2"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01E4A8" w14:textId="77777777" w:rsidR="00FF5F80" w:rsidRPr="00F36B5A" w:rsidRDefault="00000000">
      <w:pPr>
        <w:spacing w:line="600" w:lineRule="atLeast"/>
        <w:rPr>
          <w:b/>
          <w:bCs/>
          <w:color w:val="252525"/>
          <w:spacing w:val="-2"/>
          <w:sz w:val="24"/>
          <w:szCs w:val="24"/>
          <w:lang w:val="ru-RU"/>
        </w:rPr>
      </w:pPr>
      <w:r w:rsidRPr="00F36B5A">
        <w:rPr>
          <w:b/>
          <w:bCs/>
          <w:color w:val="252525"/>
          <w:spacing w:val="-2"/>
          <w:sz w:val="24"/>
          <w:szCs w:val="24"/>
          <w:lang w:val="ru-RU"/>
        </w:rPr>
        <w:t>1-й класс</w:t>
      </w:r>
    </w:p>
    <w:p w14:paraId="19ADCEEC"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Числа и величины</w:t>
      </w:r>
    </w:p>
    <w:p w14:paraId="3BE7F35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Числа от 1 до 9: различение, чтение, запись. Единица счета. Десяток. Счет предметов, запись результата цифрами. Число и цифра 0 при измерении, вычислении.</w:t>
      </w:r>
    </w:p>
    <w:p w14:paraId="4C6E0F67"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p w14:paraId="3551C19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Длина и ее измерение. Единицы длины и установление соотношения между ними: сантиметр, дециметр.</w:t>
      </w:r>
    </w:p>
    <w:p w14:paraId="1C7C1878"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Арифметические действия</w:t>
      </w:r>
    </w:p>
    <w:p w14:paraId="5FC374E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869B749"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Текстовые задачи</w:t>
      </w:r>
    </w:p>
    <w:p w14:paraId="3AA949C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B804478"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Пространственные отношения и геометрические фигуры</w:t>
      </w:r>
    </w:p>
    <w:p w14:paraId="52CF55A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p w14:paraId="7715F25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1FFF9595"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Математическая информация</w:t>
      </w:r>
    </w:p>
    <w:p w14:paraId="2B1A26CF"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254F9716"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Закономерность в ряду заданных объектов: ее обнаружение, продолжение ряда.</w:t>
      </w:r>
    </w:p>
    <w:p w14:paraId="7963F032"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A0299C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Чтение таблицы, содержащей не более четырех данных. Извлечение данного из строки или столбца, внесение 1–2 данных в таблицу. Чтение рисунка, схемы с 1–2 числовыми данными (значениями данных величин).</w:t>
      </w:r>
    </w:p>
    <w:p w14:paraId="20D1A163"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2–3-шаговые инструкции, связанные с вычислением, измерением длины, изображением геометрической фигуры.</w:t>
      </w:r>
    </w:p>
    <w:p w14:paraId="25291AC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Изучение математики в 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F3EBA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CA520F8" w14:textId="77777777" w:rsidR="00FF5F80" w:rsidRPr="00F36B5A" w:rsidRDefault="00000000">
      <w:pPr>
        <w:numPr>
          <w:ilvl w:val="0"/>
          <w:numId w:val="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наблюдать математические объекты (числа, величины) в окружающем мире;</w:t>
      </w:r>
    </w:p>
    <w:p w14:paraId="35EE8AC2" w14:textId="77777777" w:rsidR="00FF5F80" w:rsidRPr="00F36B5A" w:rsidRDefault="00000000">
      <w:pPr>
        <w:numPr>
          <w:ilvl w:val="0"/>
          <w:numId w:val="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обнаруживать общее и различное в записи арифметических действий;</w:t>
      </w:r>
    </w:p>
    <w:p w14:paraId="1B4E04F4" w14:textId="77777777" w:rsidR="00FF5F80" w:rsidRDefault="00000000">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наблюдать действие измерительных приборов;</w:t>
      </w:r>
    </w:p>
    <w:p w14:paraId="1B20BB44" w14:textId="77777777" w:rsidR="00FF5F80" w:rsidRPr="00F36B5A" w:rsidRDefault="00000000">
      <w:pPr>
        <w:numPr>
          <w:ilvl w:val="0"/>
          <w:numId w:val="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два объекта, два числа;</w:t>
      </w:r>
    </w:p>
    <w:p w14:paraId="51BCE323" w14:textId="77777777" w:rsidR="00FF5F80" w:rsidRPr="00F36B5A" w:rsidRDefault="00000000">
      <w:pPr>
        <w:numPr>
          <w:ilvl w:val="0"/>
          <w:numId w:val="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распределять объекты на группы по заданному основанию;</w:t>
      </w:r>
    </w:p>
    <w:p w14:paraId="5662A1D6" w14:textId="77777777" w:rsidR="00FF5F80" w:rsidRPr="00F36B5A" w:rsidRDefault="00000000">
      <w:pPr>
        <w:numPr>
          <w:ilvl w:val="0"/>
          <w:numId w:val="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копировать изученные фигуры, рисовать от руки по собственному замыслу;</w:t>
      </w:r>
    </w:p>
    <w:p w14:paraId="20E76CB4" w14:textId="77777777" w:rsidR="00FF5F80" w:rsidRPr="00F36B5A" w:rsidRDefault="00000000">
      <w:pPr>
        <w:numPr>
          <w:ilvl w:val="0"/>
          <w:numId w:val="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приводить примеры чисел, геометрических фигур;</w:t>
      </w:r>
    </w:p>
    <w:p w14:paraId="694206B0" w14:textId="77777777" w:rsidR="00FF5F80" w:rsidRPr="00F36B5A" w:rsidRDefault="00000000">
      <w:pPr>
        <w:numPr>
          <w:ilvl w:val="0"/>
          <w:numId w:val="6"/>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соблюдать последовательность при количественном и порядковом счете.</w:t>
      </w:r>
    </w:p>
    <w:p w14:paraId="25076AD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289AE9AA"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A02E8A3"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читать таблицу, извлекать информацию, представленную в табличной форме.</w:t>
      </w:r>
    </w:p>
    <w:p w14:paraId="3CA392CD"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A43974A"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3E0FE366"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комментировать ход сравнения двух объектов;</w:t>
      </w:r>
    </w:p>
    <w:p w14:paraId="0293A104"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494CB93" w14:textId="77777777" w:rsidR="00FF5F80" w:rsidRPr="00F36B5A" w:rsidRDefault="00000000">
      <w:pPr>
        <w:numPr>
          <w:ilvl w:val="0"/>
          <w:numId w:val="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различать и использовать математические знаки;</w:t>
      </w:r>
    </w:p>
    <w:p w14:paraId="0B52BE4B" w14:textId="77777777" w:rsidR="00FF5F80" w:rsidRPr="00F36B5A" w:rsidRDefault="00000000">
      <w:pPr>
        <w:numPr>
          <w:ilvl w:val="0"/>
          <w:numId w:val="7"/>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строить предложения относительно заданного набора объектов.</w:t>
      </w:r>
    </w:p>
    <w:p w14:paraId="005AFF6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E0559E1" w14:textId="77777777" w:rsidR="00FF5F80" w:rsidRPr="00F36B5A" w:rsidRDefault="00000000">
      <w:pPr>
        <w:numPr>
          <w:ilvl w:val="0"/>
          <w:numId w:val="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принимать учебную задачу, удерживать ее в процессе деятельности;</w:t>
      </w:r>
    </w:p>
    <w:p w14:paraId="6E55D472" w14:textId="77777777" w:rsidR="00FF5F80" w:rsidRPr="00F36B5A" w:rsidRDefault="00000000">
      <w:pPr>
        <w:numPr>
          <w:ilvl w:val="0"/>
          <w:numId w:val="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действовать в соответствии с предложенным образцом, инструкцией;</w:t>
      </w:r>
    </w:p>
    <w:p w14:paraId="6DC3FB1E" w14:textId="77777777" w:rsidR="00FF5F80" w:rsidRPr="00F36B5A" w:rsidRDefault="00000000">
      <w:pPr>
        <w:numPr>
          <w:ilvl w:val="0"/>
          <w:numId w:val="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14:paraId="1285A8B6" w14:textId="77777777" w:rsidR="00FF5F80" w:rsidRPr="00F36B5A" w:rsidRDefault="00000000">
      <w:pPr>
        <w:numPr>
          <w:ilvl w:val="0"/>
          <w:numId w:val="8"/>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проверять правильность вычисления с помощью другого приема выполнения действия.</w:t>
      </w:r>
    </w:p>
    <w:p w14:paraId="2CA5F68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Совместная деятельность способствует формированию умений:</w:t>
      </w:r>
    </w:p>
    <w:p w14:paraId="75EE8907" w14:textId="77777777" w:rsidR="00FF5F80" w:rsidRPr="00F36B5A" w:rsidRDefault="00000000">
      <w:pPr>
        <w:numPr>
          <w:ilvl w:val="0"/>
          <w:numId w:val="9"/>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14:paraId="5B0BCD66" w14:textId="77777777"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t>2-й класс</w:t>
      </w:r>
    </w:p>
    <w:p w14:paraId="6ED3A5A2"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Числа и величины</w:t>
      </w:r>
    </w:p>
    <w:p w14:paraId="4886210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5CAECA76"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3899E96F"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Арифметические действия</w:t>
      </w:r>
    </w:p>
    <w:p w14:paraId="039D15A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3C536DD9"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14:paraId="67A9E5B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7BDD723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Неизвестный компонент действия сложения, действия вычитания. Нахождение неизвестного компонента сложения, вычитания.</w:t>
      </w:r>
    </w:p>
    <w:p w14:paraId="7972B929"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4136415F"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Текстовые задачи</w:t>
      </w:r>
    </w:p>
    <w:p w14:paraId="5976AD8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38EB1F75"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Пространственные отношения и геометрические фигуры</w:t>
      </w:r>
    </w:p>
    <w:p w14:paraId="2F228D1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5B8A9C8A"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Математическая информация</w:t>
      </w:r>
    </w:p>
    <w:p w14:paraId="6FA4526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Нахождение, формулирование 1–2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0DF9B4A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3F931FF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0A3EF9C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Внесение данных в таблицу, дополнение моделей (схем, изображений) готовыми числовыми данными.</w:t>
      </w:r>
    </w:p>
    <w:p w14:paraId="2D017BCC"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Алгоритмы (приемы, правила) устных и письменных вычислений, измерений и построения геометрических фигур.</w:t>
      </w:r>
    </w:p>
    <w:p w14:paraId="2CF70A8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Правила работы с электронными средствами обучения (электронной формой учебника, компьютерными тренажерами).</w:t>
      </w:r>
    </w:p>
    <w:p w14:paraId="1C5C2A46"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Изучение математики во 2-м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CE869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C0EFDF2"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наблюдать математические отношения (часть – целое, больше – меньше) в окружающем мире;</w:t>
      </w:r>
    </w:p>
    <w:p w14:paraId="3630D647"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0A991F76"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2F58B827"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799D722D"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обнаруживать модели геометрических фигур в окружающем мире;</w:t>
      </w:r>
    </w:p>
    <w:p w14:paraId="28322987"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вести поиск различных решений задачи (расчетной, с геометрическим содержанием);</w:t>
      </w:r>
    </w:p>
    <w:p w14:paraId="276FD937"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8ECDD2A" w14:textId="77777777" w:rsidR="00FF5F80" w:rsidRPr="00F36B5A" w:rsidRDefault="00000000">
      <w:pPr>
        <w:numPr>
          <w:ilvl w:val="0"/>
          <w:numId w:val="1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соответствие между математическим выражением и его текстовым описанием;</w:t>
      </w:r>
    </w:p>
    <w:p w14:paraId="01ED40FE" w14:textId="77777777" w:rsidR="00FF5F80" w:rsidRPr="00F36B5A" w:rsidRDefault="00000000">
      <w:pPr>
        <w:numPr>
          <w:ilvl w:val="0"/>
          <w:numId w:val="10"/>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подбирать примеры, подтверждающие суждение, вывод, ответ.</w:t>
      </w:r>
    </w:p>
    <w:p w14:paraId="05E3149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739A7153" w14:textId="77777777" w:rsidR="00FF5F80" w:rsidRPr="00F36B5A" w:rsidRDefault="00000000">
      <w:pPr>
        <w:numPr>
          <w:ilvl w:val="0"/>
          <w:numId w:val="1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14:paraId="06FA6705" w14:textId="77777777" w:rsidR="00FF5F80" w:rsidRPr="00F36B5A" w:rsidRDefault="00000000">
      <w:pPr>
        <w:numPr>
          <w:ilvl w:val="0"/>
          <w:numId w:val="1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логику перебора вариантов для решения простейших комбинаторных задач;</w:t>
      </w:r>
    </w:p>
    <w:p w14:paraId="4F4EE855" w14:textId="77777777" w:rsidR="00FF5F80" w:rsidRPr="00F36B5A" w:rsidRDefault="00000000">
      <w:pPr>
        <w:numPr>
          <w:ilvl w:val="0"/>
          <w:numId w:val="11"/>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дополнять модели (схемы, изображения) готовыми числовыми данными.</w:t>
      </w:r>
    </w:p>
    <w:p w14:paraId="2133E397"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5EAEE21C" w14:textId="77777777" w:rsidR="00FF5F80" w:rsidRDefault="0000000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комментировать ход вычислений;</w:t>
      </w:r>
    </w:p>
    <w:p w14:paraId="7625263C" w14:textId="77777777" w:rsidR="00FF5F80" w:rsidRPr="00F36B5A" w:rsidRDefault="00000000">
      <w:pPr>
        <w:numPr>
          <w:ilvl w:val="0"/>
          <w:numId w:val="1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объяснять выбор величины, соответствующей ситуации измерения;</w:t>
      </w:r>
    </w:p>
    <w:p w14:paraId="0A38B261" w14:textId="77777777" w:rsidR="00FF5F80" w:rsidRPr="00F36B5A" w:rsidRDefault="00000000">
      <w:pPr>
        <w:numPr>
          <w:ilvl w:val="0"/>
          <w:numId w:val="1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составлять текстовую задачу с заданным отношением (готовым решением) по образцу;</w:t>
      </w:r>
    </w:p>
    <w:p w14:paraId="3C1FD9FA" w14:textId="77777777" w:rsidR="00FF5F80" w:rsidRPr="00F36B5A" w:rsidRDefault="00000000">
      <w:pPr>
        <w:numPr>
          <w:ilvl w:val="0"/>
          <w:numId w:val="1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CFA2224" w14:textId="77777777" w:rsidR="00FF5F80" w:rsidRPr="00F36B5A" w:rsidRDefault="00000000">
      <w:pPr>
        <w:numPr>
          <w:ilvl w:val="0"/>
          <w:numId w:val="1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называть числа, величины, геометрические фигуры, обладающие заданным свойством;</w:t>
      </w:r>
    </w:p>
    <w:p w14:paraId="12FC7C26" w14:textId="77777777" w:rsidR="00FF5F80" w:rsidRPr="00F36B5A" w:rsidRDefault="00000000">
      <w:pPr>
        <w:numPr>
          <w:ilvl w:val="0"/>
          <w:numId w:val="1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записывать, читать число, числовое выражение;</w:t>
      </w:r>
    </w:p>
    <w:p w14:paraId="7B3372B3" w14:textId="77777777" w:rsidR="00FF5F80" w:rsidRPr="00F36B5A" w:rsidRDefault="00000000">
      <w:pPr>
        <w:numPr>
          <w:ilvl w:val="0"/>
          <w:numId w:val="1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приводить примеры, иллюстрирующие арифметическое действие, взаимное расположение геометрических фигур;</w:t>
      </w:r>
    </w:p>
    <w:p w14:paraId="7FC4465E" w14:textId="77777777" w:rsidR="00FF5F80" w:rsidRPr="00F36B5A" w:rsidRDefault="00000000">
      <w:pPr>
        <w:numPr>
          <w:ilvl w:val="0"/>
          <w:numId w:val="12"/>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конструировать утверждения с использованием слов «каждый», «все».</w:t>
      </w:r>
    </w:p>
    <w:p w14:paraId="27CC826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BB385CD" w14:textId="77777777" w:rsidR="00FF5F80" w:rsidRPr="00F36B5A" w:rsidRDefault="00000000">
      <w:pPr>
        <w:numPr>
          <w:ilvl w:val="0"/>
          <w:numId w:val="1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14:paraId="61210840" w14:textId="77777777" w:rsidR="00FF5F80" w:rsidRPr="00F36B5A" w:rsidRDefault="00000000">
      <w:pPr>
        <w:numPr>
          <w:ilvl w:val="0"/>
          <w:numId w:val="1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4B4665FA" w14:textId="77777777" w:rsidR="00FF5F80" w:rsidRPr="00F36B5A" w:rsidRDefault="00000000">
      <w:pPr>
        <w:numPr>
          <w:ilvl w:val="0"/>
          <w:numId w:val="1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проверять правильность вычисления с помощью другого приема выполнения действия, обратного действия;</w:t>
      </w:r>
    </w:p>
    <w:p w14:paraId="66C302C8" w14:textId="77777777" w:rsidR="00FF5F80" w:rsidRPr="00F36B5A" w:rsidRDefault="00000000">
      <w:pPr>
        <w:numPr>
          <w:ilvl w:val="0"/>
          <w:numId w:val="13"/>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находить с помощью учителя причину возникшей ошибки или затруднения.</w:t>
      </w:r>
    </w:p>
    <w:p w14:paraId="624EA02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умения совместной деятельности:</w:t>
      </w:r>
    </w:p>
    <w:p w14:paraId="7D61D3EC" w14:textId="77777777" w:rsidR="00FF5F80" w:rsidRPr="00F36B5A" w:rsidRDefault="00000000">
      <w:pPr>
        <w:numPr>
          <w:ilvl w:val="0"/>
          <w:numId w:val="1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2D0BFEF2" w14:textId="77777777" w:rsidR="00FF5F80" w:rsidRDefault="00000000">
      <w:pPr>
        <w:numPr>
          <w:ilvl w:val="0"/>
          <w:numId w:val="14"/>
        </w:numPr>
        <w:ind w:left="780" w:right="180"/>
        <w:contextualSpacing/>
        <w:rPr>
          <w:rFonts w:hAnsi="Times New Roman" w:cs="Times New Roman"/>
          <w:color w:val="000000"/>
          <w:sz w:val="24"/>
          <w:szCs w:val="24"/>
        </w:rPr>
      </w:pPr>
      <w:r w:rsidRPr="00F36B5A">
        <w:rPr>
          <w:rFonts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hAnsi="Times New Roman" w:cs="Times New Roman"/>
          <w:color w:val="000000"/>
          <w:sz w:val="24"/>
          <w:szCs w:val="24"/>
        </w:rPr>
        <w:t>(устное выступление) решения или ответа;</w:t>
      </w:r>
    </w:p>
    <w:p w14:paraId="40404748" w14:textId="77777777" w:rsidR="00FF5F80" w:rsidRPr="00F36B5A" w:rsidRDefault="00000000">
      <w:pPr>
        <w:numPr>
          <w:ilvl w:val="0"/>
          <w:numId w:val="1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CFB65ED" w14:textId="77777777" w:rsidR="00FF5F80" w:rsidRPr="00F36B5A" w:rsidRDefault="00000000">
      <w:pPr>
        <w:numPr>
          <w:ilvl w:val="0"/>
          <w:numId w:val="14"/>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совместно с учителем оценивать результаты выполнения общей работы.</w:t>
      </w:r>
    </w:p>
    <w:p w14:paraId="53822DF5" w14:textId="77777777"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t>3-й класс</w:t>
      </w:r>
    </w:p>
    <w:p w14:paraId="4429E965"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Числа и величины</w:t>
      </w:r>
    </w:p>
    <w:p w14:paraId="16EB95E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6E3241F"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Масса (единица массы – грамм), соотношение между килограммом и граммом, отношения «тяжелее – легче на…», «тяжелее – легче в…».</w:t>
      </w:r>
    </w:p>
    <w:p w14:paraId="32EDAB9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w:t>
      </w:r>
    </w:p>
    <w:p w14:paraId="62DD13D3"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p w14:paraId="564E8089"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1CA5DD6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w:t>
      </w:r>
      <w:r w:rsidRPr="00F36B5A">
        <w:rPr>
          <w:lang w:val="ru-RU"/>
        </w:rPr>
        <w:br/>
      </w:r>
      <w:r w:rsidRPr="00F36B5A">
        <w:rPr>
          <w:rFonts w:hAnsi="Times New Roman" w:cs="Times New Roman"/>
          <w:color w:val="000000"/>
          <w:sz w:val="24"/>
          <w:szCs w:val="24"/>
          <w:lang w:val="ru-RU"/>
        </w:rPr>
        <w:t>по площади.</w:t>
      </w:r>
    </w:p>
    <w:p w14:paraId="7920F94F" w14:textId="77777777" w:rsidR="00F36B5A" w:rsidRDefault="00F36B5A">
      <w:pPr>
        <w:rPr>
          <w:rFonts w:hAnsi="Times New Roman" w:cs="Times New Roman"/>
          <w:b/>
          <w:bCs/>
          <w:color w:val="000000"/>
          <w:sz w:val="24"/>
          <w:szCs w:val="24"/>
          <w:lang w:val="ru-RU"/>
        </w:rPr>
      </w:pPr>
    </w:p>
    <w:p w14:paraId="222BF697" w14:textId="18E3E04F"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Арифметические действия</w:t>
      </w:r>
    </w:p>
    <w:p w14:paraId="0B9FB27C"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Устные вычисления, сводимые к действиям в пределах 100 (табличное и внетабличное умножение, деление, действия с круглыми числами).</w:t>
      </w:r>
    </w:p>
    <w:p w14:paraId="088EF84C"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Письменное сложение, вычитание чисел в пределах 1000. Действия с числами 0 и 1.</w:t>
      </w:r>
    </w:p>
    <w:p w14:paraId="6FD8266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5245BFA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Переместительное, сочетательное свойства сложения, умножения при вычислениях.</w:t>
      </w:r>
    </w:p>
    <w:p w14:paraId="58D6C7F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Нахождение неизвестного компонента арифметического действия.</w:t>
      </w:r>
    </w:p>
    <w:p w14:paraId="42C2BF4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42FD6A3"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Однородные величины: сложение и вычитание.</w:t>
      </w:r>
    </w:p>
    <w:p w14:paraId="7A4A03A1"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Текстовые задачи</w:t>
      </w:r>
    </w:p>
    <w:p w14:paraId="047A1E3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BE5FF0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217530E5"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Пространственные отношения и геометрические фигуры</w:t>
      </w:r>
    </w:p>
    <w:p w14:paraId="27E17F02"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p w14:paraId="10D243F3"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Периметр многоугольника: измерение, вычисление, запись равенства.</w:t>
      </w:r>
    </w:p>
    <w:p w14:paraId="6D857B0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4CE56EC"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Математическая информация</w:t>
      </w:r>
    </w:p>
    <w:p w14:paraId="6AE9745F"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Классификация объектов по двум признакам.</w:t>
      </w:r>
    </w:p>
    <w:p w14:paraId="19225C25"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14:paraId="5635C63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68011BF7"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Формализованное описание последовательности действий (инструкция, план, схема, алгоритм).</w:t>
      </w:r>
    </w:p>
    <w:p w14:paraId="0D9ACE97"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14:paraId="06F4340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617B9FD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Изучение математики в 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EB0E682"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387E16B"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математические объекты (числа, величины, геометрические фигуры);</w:t>
      </w:r>
    </w:p>
    <w:p w14:paraId="4EDF97B1"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выбирать прием вычисления, выполнения действия;</w:t>
      </w:r>
    </w:p>
    <w:p w14:paraId="72CB48A0" w14:textId="77777777" w:rsidR="00FF5F80"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конструировать геометрические фигуры;</w:t>
      </w:r>
    </w:p>
    <w:p w14:paraId="7BAE0E78"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5F6E049B"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прикидывать размеры фигуры, ее элементов;</w:t>
      </w:r>
    </w:p>
    <w:p w14:paraId="1AB3A79F"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понимать смысл зависимостей и математических отношений, описанных в задаче;</w:t>
      </w:r>
    </w:p>
    <w:p w14:paraId="79323528"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различать и использовать разные приемы и алгоритмы вычисления;</w:t>
      </w:r>
    </w:p>
    <w:p w14:paraId="162E3ACB"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14:paraId="06922995"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соотносить начало, окончание, продолжительность события в практической ситуации;</w:t>
      </w:r>
    </w:p>
    <w:p w14:paraId="3051F692" w14:textId="77777777" w:rsidR="00FF5F80" w:rsidRPr="00F36B5A" w:rsidRDefault="00000000">
      <w:pPr>
        <w:numPr>
          <w:ilvl w:val="0"/>
          <w:numId w:val="1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14:paraId="536D16C7" w14:textId="77777777" w:rsidR="00FF5F80"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моделировать предложенную практическую ситуацию;</w:t>
      </w:r>
    </w:p>
    <w:p w14:paraId="1B0FC509" w14:textId="77777777" w:rsidR="00FF5F80" w:rsidRPr="00F36B5A" w:rsidRDefault="00000000">
      <w:pPr>
        <w:numPr>
          <w:ilvl w:val="0"/>
          <w:numId w:val="15"/>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последовательность событий, действий сюжета текстовой задачи.</w:t>
      </w:r>
    </w:p>
    <w:p w14:paraId="47069D9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3D8BA51" w14:textId="77777777" w:rsidR="00FF5F80" w:rsidRPr="00F36B5A" w:rsidRDefault="00000000">
      <w:pPr>
        <w:numPr>
          <w:ilvl w:val="0"/>
          <w:numId w:val="1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читать информацию, представленную в разных формах;</w:t>
      </w:r>
    </w:p>
    <w:p w14:paraId="0C709710" w14:textId="77777777" w:rsidR="00FF5F80" w:rsidRPr="00F36B5A" w:rsidRDefault="00000000">
      <w:pPr>
        <w:numPr>
          <w:ilvl w:val="0"/>
          <w:numId w:val="1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извлекать и интерпретировать числовые данные, представленные в таблице, на диаграмме;</w:t>
      </w:r>
    </w:p>
    <w:p w14:paraId="565FE7ED" w14:textId="77777777" w:rsidR="00FF5F80" w:rsidRPr="00F36B5A" w:rsidRDefault="00000000">
      <w:pPr>
        <w:numPr>
          <w:ilvl w:val="0"/>
          <w:numId w:val="1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заполнять таблицы сложения и умножения, дополнять данными чертеж;</w:t>
      </w:r>
    </w:p>
    <w:p w14:paraId="385141E5" w14:textId="77777777" w:rsidR="00FF5F80" w:rsidRPr="00F36B5A" w:rsidRDefault="00000000">
      <w:pPr>
        <w:numPr>
          <w:ilvl w:val="0"/>
          <w:numId w:val="1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соответствие между различными записями решения задачи;</w:t>
      </w:r>
    </w:p>
    <w:p w14:paraId="2059BD05" w14:textId="77777777" w:rsidR="00FF5F80" w:rsidRPr="00F36B5A" w:rsidRDefault="00000000">
      <w:pPr>
        <w:numPr>
          <w:ilvl w:val="0"/>
          <w:numId w:val="16"/>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2DB51F97"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889B53B" w14:textId="77777777" w:rsidR="00FF5F80" w:rsidRPr="00F36B5A" w:rsidRDefault="00000000">
      <w:pPr>
        <w:numPr>
          <w:ilvl w:val="0"/>
          <w:numId w:val="1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математическую терминологию для описания отношений и зависимостей;</w:t>
      </w:r>
    </w:p>
    <w:p w14:paraId="75FA55F2" w14:textId="77777777" w:rsidR="00FF5F80" w:rsidRPr="00F36B5A" w:rsidRDefault="00000000">
      <w:pPr>
        <w:numPr>
          <w:ilvl w:val="0"/>
          <w:numId w:val="1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строить речевые высказывания для решения задач, составлять текстовую задачу;</w:t>
      </w:r>
    </w:p>
    <w:p w14:paraId="1FC029FD" w14:textId="77777777" w:rsidR="00FF5F80" w:rsidRPr="00F36B5A" w:rsidRDefault="00000000">
      <w:pPr>
        <w:numPr>
          <w:ilvl w:val="0"/>
          <w:numId w:val="1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объяснять на примерах отношения «больше – меньше на…», «больше – меньше в…», «равно»;</w:t>
      </w:r>
    </w:p>
    <w:p w14:paraId="2A17992A" w14:textId="77777777" w:rsidR="00FF5F80" w:rsidRPr="00F36B5A" w:rsidRDefault="00000000">
      <w:pPr>
        <w:numPr>
          <w:ilvl w:val="0"/>
          <w:numId w:val="1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математическую символику для составления числовых выражений;</w:t>
      </w:r>
    </w:p>
    <w:p w14:paraId="665BBA52" w14:textId="77777777" w:rsidR="00FF5F80" w:rsidRPr="00F36B5A" w:rsidRDefault="00000000">
      <w:pPr>
        <w:numPr>
          <w:ilvl w:val="0"/>
          <w:numId w:val="1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6807C25D" w14:textId="77777777" w:rsidR="00FF5F80" w:rsidRPr="00F36B5A" w:rsidRDefault="00000000">
      <w:pPr>
        <w:numPr>
          <w:ilvl w:val="0"/>
          <w:numId w:val="17"/>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участвовать в обсуждении ошибок в ходе и результате выполнения вычисления.</w:t>
      </w:r>
    </w:p>
    <w:p w14:paraId="0CB85D2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7DB56B3" w14:textId="77777777" w:rsidR="00FF5F80" w:rsidRPr="00F36B5A" w:rsidRDefault="00000000">
      <w:pPr>
        <w:numPr>
          <w:ilvl w:val="0"/>
          <w:numId w:val="1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проверять ход и результат выполнения действия;</w:t>
      </w:r>
    </w:p>
    <w:p w14:paraId="5499D237" w14:textId="77777777" w:rsidR="00FF5F80" w:rsidRPr="00F36B5A" w:rsidRDefault="00000000">
      <w:pPr>
        <w:numPr>
          <w:ilvl w:val="0"/>
          <w:numId w:val="1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вести поиск ошибок, характеризовать их и исправлять;</w:t>
      </w:r>
    </w:p>
    <w:p w14:paraId="2C2262DF" w14:textId="77777777" w:rsidR="00FF5F80" w:rsidRPr="00F36B5A" w:rsidRDefault="00000000">
      <w:pPr>
        <w:numPr>
          <w:ilvl w:val="0"/>
          <w:numId w:val="1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формулировать ответ (вывод), подтверждать его объяснением, расчетами;</w:t>
      </w:r>
    </w:p>
    <w:p w14:paraId="3E37C527" w14:textId="77777777" w:rsidR="00FF5F80" w:rsidRPr="00F36B5A" w:rsidRDefault="00000000">
      <w:pPr>
        <w:numPr>
          <w:ilvl w:val="0"/>
          <w:numId w:val="18"/>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14:paraId="7C932F39"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умения совместной деятельности:</w:t>
      </w:r>
    </w:p>
    <w:p w14:paraId="3587978B" w14:textId="77777777" w:rsidR="00FF5F80" w:rsidRPr="00F36B5A" w:rsidRDefault="00000000">
      <w:pPr>
        <w:numPr>
          <w:ilvl w:val="0"/>
          <w:numId w:val="1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DCD7076" w14:textId="77777777" w:rsidR="00FF5F80" w:rsidRPr="00F36B5A" w:rsidRDefault="00000000">
      <w:pPr>
        <w:numPr>
          <w:ilvl w:val="0"/>
          <w:numId w:val="1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подчиненного, сдержанно принимать замечания к своей работе;</w:t>
      </w:r>
    </w:p>
    <w:p w14:paraId="3D6024DA" w14:textId="77777777" w:rsidR="00FF5F80" w:rsidRPr="00F36B5A" w:rsidRDefault="00000000">
      <w:pPr>
        <w:numPr>
          <w:ilvl w:val="0"/>
          <w:numId w:val="19"/>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выполнять совместно прикидку и оценку результата выполнения общей работы.</w:t>
      </w:r>
    </w:p>
    <w:p w14:paraId="59B2311E" w14:textId="77777777" w:rsidR="00F36B5A" w:rsidRDefault="00F36B5A">
      <w:pPr>
        <w:spacing w:line="600" w:lineRule="atLeast"/>
        <w:rPr>
          <w:b/>
          <w:bCs/>
          <w:color w:val="252525"/>
          <w:spacing w:val="-2"/>
          <w:sz w:val="42"/>
          <w:szCs w:val="42"/>
          <w:lang w:val="ru-RU"/>
        </w:rPr>
      </w:pPr>
    </w:p>
    <w:p w14:paraId="11759471" w14:textId="77777777" w:rsidR="00F36B5A" w:rsidRDefault="00F36B5A">
      <w:pPr>
        <w:spacing w:line="600" w:lineRule="atLeast"/>
        <w:rPr>
          <w:b/>
          <w:bCs/>
          <w:color w:val="252525"/>
          <w:spacing w:val="-2"/>
          <w:sz w:val="42"/>
          <w:szCs w:val="42"/>
          <w:lang w:val="ru-RU"/>
        </w:rPr>
      </w:pPr>
    </w:p>
    <w:p w14:paraId="2C728BB3" w14:textId="24133F71"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lastRenderedPageBreak/>
        <w:t>4-й класс</w:t>
      </w:r>
    </w:p>
    <w:p w14:paraId="416616F6"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Числа и величины</w:t>
      </w:r>
    </w:p>
    <w:p w14:paraId="048BB96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7F547CA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Величины: сравнение объектов по массе, длине, площади, вместимости.</w:t>
      </w:r>
    </w:p>
    <w:p w14:paraId="67401E5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Единицы массы (центнер, тонна) и соотношения между ними.</w:t>
      </w:r>
    </w:p>
    <w:p w14:paraId="21D9B91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Единицы времени (сутки, неделя, месяц, год, век), соотношения между ними.</w:t>
      </w:r>
    </w:p>
    <w:p w14:paraId="389D8E8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F70AFB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Доля величины времени, массы, длины.</w:t>
      </w:r>
    </w:p>
    <w:p w14:paraId="71122345"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Арифметические действия</w:t>
      </w:r>
    </w:p>
    <w:p w14:paraId="5FE010D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1F1FA6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B20A23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1DFB7BBC"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Умножение и деление величины на однозначное число.</w:t>
      </w:r>
    </w:p>
    <w:p w14:paraId="53C6A2C7"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Текстовые задачи</w:t>
      </w:r>
    </w:p>
    <w:p w14:paraId="065F9113"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E47EA92" w14:textId="77777777" w:rsidR="00F36B5A" w:rsidRDefault="00F36B5A">
      <w:pPr>
        <w:rPr>
          <w:rFonts w:hAnsi="Times New Roman" w:cs="Times New Roman"/>
          <w:b/>
          <w:bCs/>
          <w:color w:val="000000"/>
          <w:sz w:val="24"/>
          <w:szCs w:val="24"/>
          <w:lang w:val="ru-RU"/>
        </w:rPr>
      </w:pPr>
    </w:p>
    <w:p w14:paraId="1B4D4525" w14:textId="53D06F3A"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lastRenderedPageBreak/>
        <w:t>Пространственные отношения и геометрические фигуры</w:t>
      </w:r>
    </w:p>
    <w:p w14:paraId="7E625B9A"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Наглядные представления о симметрии.</w:t>
      </w:r>
    </w:p>
    <w:p w14:paraId="1E6127DF"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1043527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01C0029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Периметр, площадь фигуры, составленной из 2–3 прямоугольников (квадратов).</w:t>
      </w:r>
    </w:p>
    <w:p w14:paraId="3E2F2BE6"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Математическая информация</w:t>
      </w:r>
    </w:p>
    <w:p w14:paraId="32B3EB6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3B59A408"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8F69EC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Доступные электронные средства обучения, пособия, тренажеры,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836D46C"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Алгоритмы решения изученных учебных и практических задач.</w:t>
      </w:r>
    </w:p>
    <w:p w14:paraId="5A8004A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Изучение математики в 4-м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40720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648409"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ориентироваться в изученной математической терминологии, использовать ее в высказываниях и рассуждениях;</w:t>
      </w:r>
    </w:p>
    <w:p w14:paraId="5E2A3E56"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15A646C1"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выбирать метод решения математической задачи (алгоритм действия, прием вычисления, способ решения, моделирование ситуации, перебор вариантов);</w:t>
      </w:r>
    </w:p>
    <w:p w14:paraId="26F527F7"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обнаруживать модели изученных геометрических фигур в окружающем мире;</w:t>
      </w:r>
    </w:p>
    <w:p w14:paraId="260AFE02"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14:paraId="0EBF4CF3"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классифицировать объекты по 1–2 выбранным признакам;</w:t>
      </w:r>
    </w:p>
    <w:p w14:paraId="5BF7BEEC" w14:textId="77777777" w:rsidR="00FF5F80" w:rsidRPr="00F36B5A" w:rsidRDefault="00000000">
      <w:pPr>
        <w:numPr>
          <w:ilvl w:val="0"/>
          <w:numId w:val="2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составлять модель математической задачи, проверять ее соответствие условиям задачи;</w:t>
      </w:r>
    </w:p>
    <w:p w14:paraId="4A6449DC" w14:textId="77777777" w:rsidR="00FF5F80" w:rsidRPr="00F36B5A" w:rsidRDefault="00000000">
      <w:pPr>
        <w:numPr>
          <w:ilvl w:val="0"/>
          <w:numId w:val="20"/>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4726CD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4C7425D" w14:textId="77777777" w:rsidR="00FF5F80" w:rsidRPr="00F36B5A" w:rsidRDefault="00000000">
      <w:pPr>
        <w:numPr>
          <w:ilvl w:val="0"/>
          <w:numId w:val="2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представлять информацию в разных формах;</w:t>
      </w:r>
    </w:p>
    <w:p w14:paraId="5B49A8B9" w14:textId="77777777" w:rsidR="00FF5F80" w:rsidRPr="00F36B5A" w:rsidRDefault="00000000">
      <w:pPr>
        <w:numPr>
          <w:ilvl w:val="0"/>
          <w:numId w:val="2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извлекать и интерпретировать информацию, представленную в таблице, на диаграмме;</w:t>
      </w:r>
    </w:p>
    <w:p w14:paraId="33DAB13A" w14:textId="77777777" w:rsidR="00FF5F80" w:rsidRPr="00F36B5A" w:rsidRDefault="00000000">
      <w:pPr>
        <w:numPr>
          <w:ilvl w:val="0"/>
          <w:numId w:val="21"/>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67CDC6C0"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5C4E94EE" w14:textId="77777777" w:rsidR="00FF5F80" w:rsidRPr="00F36B5A" w:rsidRDefault="00000000">
      <w:pPr>
        <w:numPr>
          <w:ilvl w:val="0"/>
          <w:numId w:val="2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4DB45EDA" w14:textId="77777777" w:rsidR="00FF5F80" w:rsidRPr="00F36B5A" w:rsidRDefault="00000000">
      <w:pPr>
        <w:numPr>
          <w:ilvl w:val="0"/>
          <w:numId w:val="2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1BA7BCB8" w14:textId="77777777" w:rsidR="00FF5F80" w:rsidRDefault="00000000">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конструировать, читать числовое выражение;</w:t>
      </w:r>
    </w:p>
    <w:p w14:paraId="0CFFAB6D" w14:textId="77777777" w:rsidR="00FF5F80" w:rsidRPr="00F36B5A" w:rsidRDefault="00000000">
      <w:pPr>
        <w:numPr>
          <w:ilvl w:val="0"/>
          <w:numId w:val="2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описывать практическую ситуацию с использованием изученной терминологии;</w:t>
      </w:r>
    </w:p>
    <w:p w14:paraId="47601A23" w14:textId="77777777" w:rsidR="00FF5F80" w:rsidRPr="00F36B5A" w:rsidRDefault="00000000">
      <w:pPr>
        <w:numPr>
          <w:ilvl w:val="0"/>
          <w:numId w:val="2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4CD78AA1" w14:textId="77777777" w:rsidR="00FF5F80" w:rsidRDefault="00000000">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составлять инструкцию, записывать рассуждение;</w:t>
      </w:r>
    </w:p>
    <w:p w14:paraId="03EE1B22" w14:textId="77777777" w:rsidR="00FF5F80" w:rsidRPr="00F36B5A" w:rsidRDefault="00000000">
      <w:pPr>
        <w:numPr>
          <w:ilvl w:val="0"/>
          <w:numId w:val="22"/>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инициировать обсуждение разных способов выполнения задания, поиск ошибок в решении.</w:t>
      </w:r>
    </w:p>
    <w:p w14:paraId="60939641"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8F83094" w14:textId="77777777" w:rsidR="00FF5F80" w:rsidRPr="00F36B5A" w:rsidRDefault="00000000">
      <w:pPr>
        <w:numPr>
          <w:ilvl w:val="0"/>
          <w:numId w:val="2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46C6600" w14:textId="77777777" w:rsidR="00FF5F80" w:rsidRPr="00F36B5A" w:rsidRDefault="00000000">
      <w:pPr>
        <w:numPr>
          <w:ilvl w:val="0"/>
          <w:numId w:val="2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самостоятельно выполнять прикидку и оценку результата измерений;</w:t>
      </w:r>
    </w:p>
    <w:p w14:paraId="4D91C55F" w14:textId="77777777" w:rsidR="00FF5F80" w:rsidRPr="00F36B5A" w:rsidRDefault="00000000">
      <w:pPr>
        <w:numPr>
          <w:ilvl w:val="0"/>
          <w:numId w:val="23"/>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находить, исправлять, прогнозировать ошибки и трудности в решении учебной задачи.</w:t>
      </w:r>
    </w:p>
    <w:p w14:paraId="6C4DB044"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У обучающегося будут сформированы следующие умения совместной деятельности:</w:t>
      </w:r>
    </w:p>
    <w:p w14:paraId="7B7009F9" w14:textId="77777777" w:rsidR="00FF5F80" w:rsidRPr="00F36B5A" w:rsidRDefault="00000000">
      <w:pPr>
        <w:numPr>
          <w:ilvl w:val="0"/>
          <w:numId w:val="2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w:t>
      </w:r>
      <w:r w:rsidRPr="00F36B5A">
        <w:rPr>
          <w:rFonts w:hAnsi="Times New Roman" w:cs="Times New Roman"/>
          <w:color w:val="000000"/>
          <w:sz w:val="24"/>
          <w:szCs w:val="24"/>
          <w:lang w:val="ru-RU"/>
        </w:rPr>
        <w:lastRenderedPageBreak/>
        <w:t>задач, требующих перебора большого количества вариантов), согласовывать мнения в ходе поиска доказательств, выбора рационального способа;</w:t>
      </w:r>
    </w:p>
    <w:p w14:paraId="143B9D9B" w14:textId="77777777" w:rsidR="00FF5F80" w:rsidRPr="00F36B5A" w:rsidRDefault="00000000">
      <w:pPr>
        <w:numPr>
          <w:ilvl w:val="0"/>
          <w:numId w:val="24"/>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подсчет денег, оценка стоимости и покупки,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14:paraId="4E19F86F" w14:textId="77777777"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t>Планируемые результаты освоения программы</w:t>
      </w:r>
    </w:p>
    <w:p w14:paraId="555C8BD8" w14:textId="77777777"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t>Личностные результаты</w:t>
      </w:r>
    </w:p>
    <w:p w14:paraId="5A6DCF49"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B5F9F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7D4429E9"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B08C907"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B14F545"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осваивать навыки организации безопасного поведения в информационной среде;</w:t>
      </w:r>
    </w:p>
    <w:p w14:paraId="4E124F34"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F755063"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299BF48"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F4BF46A" w14:textId="77777777" w:rsidR="00FF5F80" w:rsidRPr="00F36B5A" w:rsidRDefault="00000000">
      <w:pPr>
        <w:numPr>
          <w:ilvl w:val="0"/>
          <w:numId w:val="2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FEC5662" w14:textId="77777777" w:rsidR="00FF5F80" w:rsidRPr="00F36B5A" w:rsidRDefault="00000000">
      <w:pPr>
        <w:numPr>
          <w:ilvl w:val="0"/>
          <w:numId w:val="25"/>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8BAB934" w14:textId="77777777"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lastRenderedPageBreak/>
        <w:t>Метапредметные результаты</w:t>
      </w:r>
    </w:p>
    <w:p w14:paraId="5E5FE44B"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Познавательные универсальные учебные действия</w:t>
      </w:r>
    </w:p>
    <w:p w14:paraId="1FC5FA5F"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Базовые логические действия:</w:t>
      </w:r>
    </w:p>
    <w:p w14:paraId="0922E249" w14:textId="77777777" w:rsidR="00FF5F80" w:rsidRPr="00F36B5A" w:rsidRDefault="00000000">
      <w:pPr>
        <w:numPr>
          <w:ilvl w:val="0"/>
          <w:numId w:val="2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связи и зависимости между математическими объектами («часть – целое», «причина – следствие», «протяженность»);</w:t>
      </w:r>
    </w:p>
    <w:p w14:paraId="1A4FC0D8" w14:textId="77777777" w:rsidR="00FF5F80" w:rsidRPr="00F36B5A" w:rsidRDefault="00000000">
      <w:pPr>
        <w:numPr>
          <w:ilvl w:val="0"/>
          <w:numId w:val="2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00A5EC66" w14:textId="77777777" w:rsidR="00FF5F80" w:rsidRPr="00F36B5A" w:rsidRDefault="00000000">
      <w:pPr>
        <w:numPr>
          <w:ilvl w:val="0"/>
          <w:numId w:val="2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786AB4EE" w14:textId="77777777" w:rsidR="00FF5F80" w:rsidRPr="00F36B5A" w:rsidRDefault="00000000">
      <w:pPr>
        <w:numPr>
          <w:ilvl w:val="0"/>
          <w:numId w:val="26"/>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представлять текстовую задачу, ее решение в виде модели, схемы, арифметической записи, текста в соответствии с предложенной учебной проблемой.</w:t>
      </w:r>
    </w:p>
    <w:p w14:paraId="30AC114A"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Базовые исследовательские действия:</w:t>
      </w:r>
    </w:p>
    <w:p w14:paraId="54200871" w14:textId="77777777" w:rsidR="00FF5F80" w:rsidRPr="00F36B5A" w:rsidRDefault="00000000">
      <w:pPr>
        <w:numPr>
          <w:ilvl w:val="0"/>
          <w:numId w:val="2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6BF0B89B" w14:textId="77777777" w:rsidR="00FF5F80" w:rsidRPr="00F36B5A" w:rsidRDefault="00000000">
      <w:pPr>
        <w:numPr>
          <w:ilvl w:val="0"/>
          <w:numId w:val="27"/>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CE6FF2F" w14:textId="77777777" w:rsidR="00FF5F80" w:rsidRPr="00F36B5A" w:rsidRDefault="00000000">
      <w:pPr>
        <w:numPr>
          <w:ilvl w:val="0"/>
          <w:numId w:val="27"/>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применять изученные методы познания (измерение, моделирование, перебор вариантов).</w:t>
      </w:r>
    </w:p>
    <w:p w14:paraId="14D85EB5"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Работа с информацией:</w:t>
      </w:r>
    </w:p>
    <w:p w14:paraId="4BB5F4CF" w14:textId="77777777" w:rsidR="00FF5F80" w:rsidRPr="00F36B5A" w:rsidRDefault="00000000">
      <w:pPr>
        <w:numPr>
          <w:ilvl w:val="0"/>
          <w:numId w:val="2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1E7D85BD" w14:textId="77777777" w:rsidR="00FF5F80" w:rsidRPr="00F36B5A" w:rsidRDefault="00000000">
      <w:pPr>
        <w:numPr>
          <w:ilvl w:val="0"/>
          <w:numId w:val="2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508063A6" w14:textId="77777777" w:rsidR="00FF5F80" w:rsidRPr="00F36B5A" w:rsidRDefault="00000000">
      <w:pPr>
        <w:numPr>
          <w:ilvl w:val="0"/>
          <w:numId w:val="28"/>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87BB5CA" w14:textId="77777777" w:rsidR="00FF5F80" w:rsidRPr="00F36B5A" w:rsidRDefault="00000000">
      <w:pPr>
        <w:numPr>
          <w:ilvl w:val="0"/>
          <w:numId w:val="28"/>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6CF9E218"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Коммуникативные универсальные учебные действия</w:t>
      </w:r>
    </w:p>
    <w:p w14:paraId="49639925"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Общение:</w:t>
      </w:r>
    </w:p>
    <w:p w14:paraId="0CF705F9"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конструировать утверждения, проверять их истинность;</w:t>
      </w:r>
    </w:p>
    <w:p w14:paraId="7BACD9A6"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3126BE5A"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комментировать процесс вычисления, построения, решения;</w:t>
      </w:r>
    </w:p>
    <w:p w14:paraId="36613EB7"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объяснять полученный ответ с использованием изученной терминологии;</w:t>
      </w:r>
    </w:p>
    <w:p w14:paraId="4BAFB8EA"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F55B8F5"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6A56194" w14:textId="77777777" w:rsidR="00FF5F80" w:rsidRPr="00F36B5A" w:rsidRDefault="00000000">
      <w:pPr>
        <w:numPr>
          <w:ilvl w:val="0"/>
          <w:numId w:val="29"/>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119D24B0" w14:textId="77777777" w:rsidR="00FF5F80" w:rsidRPr="00F36B5A" w:rsidRDefault="00000000">
      <w:pPr>
        <w:numPr>
          <w:ilvl w:val="0"/>
          <w:numId w:val="29"/>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самостоятельно составлять тексты заданий, аналогичные типовым изученным.</w:t>
      </w:r>
    </w:p>
    <w:p w14:paraId="54953713"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Регулятивные универсальные учебные действия</w:t>
      </w:r>
    </w:p>
    <w:p w14:paraId="7B6EA426"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Самоорганизация:</w:t>
      </w:r>
    </w:p>
    <w:p w14:paraId="5E9C343F" w14:textId="77777777" w:rsidR="00FF5F80" w:rsidRPr="00F36B5A" w:rsidRDefault="00000000">
      <w:pPr>
        <w:numPr>
          <w:ilvl w:val="0"/>
          <w:numId w:val="3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планировать действия по решению учебной задачи для получения результата;</w:t>
      </w:r>
    </w:p>
    <w:p w14:paraId="298D4B33" w14:textId="77777777" w:rsidR="00FF5F80" w:rsidRPr="00F36B5A" w:rsidRDefault="00000000">
      <w:pPr>
        <w:numPr>
          <w:ilvl w:val="0"/>
          <w:numId w:val="30"/>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2C8AB61A" w14:textId="77777777" w:rsidR="00FF5F80" w:rsidRPr="00F36B5A" w:rsidRDefault="00000000">
      <w:pPr>
        <w:numPr>
          <w:ilvl w:val="0"/>
          <w:numId w:val="30"/>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6078BD5D"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Самоконтроль (рефлексия):</w:t>
      </w:r>
    </w:p>
    <w:p w14:paraId="1305824A" w14:textId="77777777" w:rsidR="00FF5F80" w:rsidRPr="00F36B5A" w:rsidRDefault="00000000">
      <w:pPr>
        <w:numPr>
          <w:ilvl w:val="0"/>
          <w:numId w:val="3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осуществлять контроль процесса и результата своей деятельности;</w:t>
      </w:r>
    </w:p>
    <w:p w14:paraId="5563FAC4" w14:textId="77777777" w:rsidR="00FF5F80" w:rsidRPr="00F36B5A" w:rsidRDefault="00000000">
      <w:pPr>
        <w:numPr>
          <w:ilvl w:val="0"/>
          <w:numId w:val="3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выбирать и при необходимости корректировать способы действий;</w:t>
      </w:r>
    </w:p>
    <w:p w14:paraId="77981FA5" w14:textId="77777777" w:rsidR="00FF5F80" w:rsidRPr="00F36B5A" w:rsidRDefault="00000000">
      <w:pPr>
        <w:numPr>
          <w:ilvl w:val="0"/>
          <w:numId w:val="3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2202F31B" w14:textId="77777777" w:rsidR="00FF5F80" w:rsidRPr="00F36B5A" w:rsidRDefault="00000000">
      <w:pPr>
        <w:numPr>
          <w:ilvl w:val="0"/>
          <w:numId w:val="31"/>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6351784" w14:textId="77777777" w:rsidR="00FF5F80" w:rsidRPr="00F36B5A" w:rsidRDefault="00000000">
      <w:pPr>
        <w:numPr>
          <w:ilvl w:val="0"/>
          <w:numId w:val="31"/>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оценивать рациональность своих действий, давать им качественную характеристику.</w:t>
      </w:r>
    </w:p>
    <w:p w14:paraId="1DD41273"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Совместная деятельность:</w:t>
      </w:r>
    </w:p>
    <w:p w14:paraId="6BD4840A" w14:textId="77777777" w:rsidR="00FF5F80" w:rsidRPr="00F36B5A" w:rsidRDefault="00000000">
      <w:pPr>
        <w:numPr>
          <w:ilvl w:val="0"/>
          <w:numId w:val="32"/>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2DA71A9" w14:textId="77777777" w:rsidR="00FF5F80" w:rsidRDefault="00000000">
      <w:pPr>
        <w:numPr>
          <w:ilvl w:val="0"/>
          <w:numId w:val="32"/>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21DA75B" w14:textId="77777777" w:rsidR="00F36B5A" w:rsidRDefault="00F36B5A" w:rsidP="00F36B5A">
      <w:pPr>
        <w:ind w:right="180"/>
        <w:rPr>
          <w:rFonts w:hAnsi="Times New Roman" w:cs="Times New Roman"/>
          <w:color w:val="000000"/>
          <w:sz w:val="24"/>
          <w:szCs w:val="24"/>
          <w:lang w:val="ru-RU"/>
        </w:rPr>
      </w:pPr>
    </w:p>
    <w:p w14:paraId="34D5A1C0" w14:textId="77777777" w:rsidR="00F36B5A" w:rsidRDefault="00F36B5A" w:rsidP="00F36B5A">
      <w:pPr>
        <w:ind w:right="180"/>
        <w:rPr>
          <w:rFonts w:hAnsi="Times New Roman" w:cs="Times New Roman"/>
          <w:color w:val="000000"/>
          <w:sz w:val="24"/>
          <w:szCs w:val="24"/>
          <w:lang w:val="ru-RU"/>
        </w:rPr>
      </w:pPr>
    </w:p>
    <w:p w14:paraId="784F6BB7" w14:textId="77777777" w:rsidR="00F36B5A" w:rsidRPr="00F36B5A" w:rsidRDefault="00F36B5A" w:rsidP="00F36B5A">
      <w:pPr>
        <w:ind w:right="180"/>
        <w:rPr>
          <w:rFonts w:hAnsi="Times New Roman" w:cs="Times New Roman"/>
          <w:color w:val="000000"/>
          <w:sz w:val="24"/>
          <w:szCs w:val="24"/>
          <w:lang w:val="ru-RU"/>
        </w:rPr>
      </w:pPr>
    </w:p>
    <w:p w14:paraId="21474E51" w14:textId="77777777" w:rsidR="00FF5F80" w:rsidRPr="00F36B5A" w:rsidRDefault="00000000">
      <w:pPr>
        <w:spacing w:line="600" w:lineRule="atLeast"/>
        <w:rPr>
          <w:b/>
          <w:bCs/>
          <w:color w:val="252525"/>
          <w:spacing w:val="-2"/>
          <w:sz w:val="28"/>
          <w:szCs w:val="28"/>
          <w:lang w:val="ru-RU"/>
        </w:rPr>
      </w:pPr>
      <w:r w:rsidRPr="00F36B5A">
        <w:rPr>
          <w:b/>
          <w:bCs/>
          <w:color w:val="252525"/>
          <w:spacing w:val="-2"/>
          <w:sz w:val="28"/>
          <w:szCs w:val="28"/>
          <w:lang w:val="ru-RU"/>
        </w:rPr>
        <w:lastRenderedPageBreak/>
        <w:t>Предметные результаты</w:t>
      </w:r>
    </w:p>
    <w:p w14:paraId="47943ECF"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1-й класс</w:t>
      </w:r>
    </w:p>
    <w:p w14:paraId="1D3A6CAF"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К концу обучения в</w:t>
      </w:r>
      <w:r w:rsidRPr="00F36B5A">
        <w:rPr>
          <w:rFonts w:hAnsi="Times New Roman" w:cs="Times New Roman"/>
          <w:b/>
          <w:bCs/>
          <w:color w:val="000000"/>
          <w:sz w:val="24"/>
          <w:szCs w:val="24"/>
          <w:lang w:val="ru-RU"/>
        </w:rPr>
        <w:t xml:space="preserve"> 1-м классе</w:t>
      </w:r>
      <w:r w:rsidRPr="00F36B5A">
        <w:rPr>
          <w:rFonts w:hAnsi="Times New Roman" w:cs="Times New Roman"/>
          <w:color w:val="000000"/>
          <w:sz w:val="24"/>
          <w:szCs w:val="24"/>
          <w:lang w:val="ru-RU"/>
        </w:rPr>
        <w:t xml:space="preserve"> у обучающегося будут сформированы следующие умения:</w:t>
      </w:r>
    </w:p>
    <w:p w14:paraId="6568351D"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читать, записывать, сравнивать, упорядочивать числа от 0 до 20;</w:t>
      </w:r>
    </w:p>
    <w:p w14:paraId="69CA7492"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пересчитывать различные объекты, устанавливать порядковый номер объекта;</w:t>
      </w:r>
    </w:p>
    <w:p w14:paraId="16E6F97B"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числа, большее или меньшее данного числа на заданное число;</w:t>
      </w:r>
    </w:p>
    <w:p w14:paraId="35FDA180"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5E297FB8"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791595F9"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4C277362"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объекты по длине, устанавливая между ними соотношение «длиннее – короче», «выше – ниже», «шире – уже»;</w:t>
      </w:r>
    </w:p>
    <w:p w14:paraId="20824F3E"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измерять длину отрезка (в см), чертить отрезок заданной длины;</w:t>
      </w:r>
    </w:p>
    <w:p w14:paraId="4226D2CB" w14:textId="77777777" w:rsidR="00FF5F80" w:rsidRDefault="00000000">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различать число и цифру;</w:t>
      </w:r>
    </w:p>
    <w:p w14:paraId="66718458"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распознавать геометрические фигуры: круг, треугольник, прямоугольник (квадрат), отрезок;</w:t>
      </w:r>
    </w:p>
    <w:p w14:paraId="2BEF1291"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между объектами соотношения: «слева – справа», «спереди – сзади», «между»;</w:t>
      </w:r>
    </w:p>
    <w:p w14:paraId="0DA7FC0D"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007D3B1E"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5F51B0CF"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5BF8D6E8" w14:textId="77777777" w:rsidR="00FF5F80" w:rsidRPr="00F36B5A" w:rsidRDefault="00000000">
      <w:pPr>
        <w:numPr>
          <w:ilvl w:val="0"/>
          <w:numId w:val="33"/>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два объекта (числа, геометрические фигуры);</w:t>
      </w:r>
    </w:p>
    <w:p w14:paraId="74596230" w14:textId="77777777" w:rsidR="00FF5F80" w:rsidRPr="00F36B5A" w:rsidRDefault="00000000">
      <w:pPr>
        <w:numPr>
          <w:ilvl w:val="0"/>
          <w:numId w:val="33"/>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распределять объекты на две группы по заданному основанию.</w:t>
      </w:r>
    </w:p>
    <w:p w14:paraId="2418B876"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2-й класс</w:t>
      </w:r>
    </w:p>
    <w:p w14:paraId="6369456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К концу обучения во</w:t>
      </w:r>
      <w:r w:rsidRPr="00F36B5A">
        <w:rPr>
          <w:rFonts w:hAnsi="Times New Roman" w:cs="Times New Roman"/>
          <w:b/>
          <w:bCs/>
          <w:color w:val="000000"/>
          <w:sz w:val="24"/>
          <w:szCs w:val="24"/>
          <w:lang w:val="ru-RU"/>
        </w:rPr>
        <w:t xml:space="preserve"> 2-м классе</w:t>
      </w:r>
      <w:r w:rsidRPr="00F36B5A">
        <w:rPr>
          <w:rFonts w:hAnsi="Times New Roman" w:cs="Times New Roman"/>
          <w:color w:val="000000"/>
          <w:sz w:val="24"/>
          <w:szCs w:val="24"/>
          <w:lang w:val="ru-RU"/>
        </w:rPr>
        <w:t xml:space="preserve"> у обучающегося будут сформированы следующие умения:</w:t>
      </w:r>
    </w:p>
    <w:p w14:paraId="58998080"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читать, записывать, сравнивать, упорядочивать числа в пределах 100;</w:t>
      </w:r>
    </w:p>
    <w:p w14:paraId="13E38BCA"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1B767D55"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BB2DB28"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78E46A1"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783851B2"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находить неизвестный компонент сложения, вычитания;</w:t>
      </w:r>
    </w:p>
    <w:p w14:paraId="23A3173F"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2BF8FD9"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14:paraId="49FE4801"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3B1D35D7"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решать текстовые задачи в 1–2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AA74D06"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различать и называть геометрические фигуры: прямой угол, ломаную, многоугольник;</w:t>
      </w:r>
    </w:p>
    <w:p w14:paraId="2F42C9CE"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044A985"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измерение длин реальных объектов с помощью линейки;</w:t>
      </w:r>
    </w:p>
    <w:p w14:paraId="55282A4F"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длину ломаной, состоящей из 2–3 звеньев, периметр прямоугольника (квадрата);</w:t>
      </w:r>
    </w:p>
    <w:p w14:paraId="00EBEE1F"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распознавать верные (истинные) и неверные (ложные) утверждения со словами «все», «каждый»;</w:t>
      </w:r>
    </w:p>
    <w:p w14:paraId="761AD16F"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проводить 1–2-шаговые логические рассуждения и делать выводы;</w:t>
      </w:r>
    </w:p>
    <w:p w14:paraId="7DE175AD"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14:paraId="4D6C57DF"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закономерность в ряду объектов (чисел, геометрических фигур);</w:t>
      </w:r>
    </w:p>
    <w:p w14:paraId="5073E0C0"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881FE52"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группы объектов (находить общее, различное);</w:t>
      </w:r>
    </w:p>
    <w:p w14:paraId="7E0637B9"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обнаруживать модели геометрических фигур в окружающем мире;</w:t>
      </w:r>
    </w:p>
    <w:p w14:paraId="4F94AD4A" w14:textId="77777777" w:rsidR="00FF5F80" w:rsidRPr="00F36B5A" w:rsidRDefault="00000000">
      <w:pPr>
        <w:numPr>
          <w:ilvl w:val="0"/>
          <w:numId w:val="34"/>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подбирать примеры, подтверждающие суждение, ответ;</w:t>
      </w:r>
    </w:p>
    <w:p w14:paraId="15C8DE1B" w14:textId="77777777" w:rsidR="00FF5F80" w:rsidRDefault="00000000">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составлять (дополнять) текстовую задачу;</w:t>
      </w:r>
    </w:p>
    <w:p w14:paraId="55FD6CB4" w14:textId="77777777" w:rsidR="00FF5F80" w:rsidRDefault="00000000">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проверять правильность вычисления, измерения.</w:t>
      </w:r>
    </w:p>
    <w:p w14:paraId="76400663"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3-й класс</w:t>
      </w:r>
    </w:p>
    <w:p w14:paraId="1141EB5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 xml:space="preserve">К концу обучения в </w:t>
      </w:r>
      <w:r w:rsidRPr="00F36B5A">
        <w:rPr>
          <w:rFonts w:hAnsi="Times New Roman" w:cs="Times New Roman"/>
          <w:b/>
          <w:bCs/>
          <w:color w:val="000000"/>
          <w:sz w:val="24"/>
          <w:szCs w:val="24"/>
          <w:lang w:val="ru-RU"/>
        </w:rPr>
        <w:t>3-м классе</w:t>
      </w:r>
      <w:r w:rsidRPr="00F36B5A">
        <w:rPr>
          <w:rFonts w:hAnsi="Times New Roman" w:cs="Times New Roman"/>
          <w:color w:val="000000"/>
          <w:sz w:val="24"/>
          <w:szCs w:val="24"/>
          <w:lang w:val="ru-RU"/>
        </w:rPr>
        <w:t xml:space="preserve"> у обучающегося будут сформированы следующие умения:</w:t>
      </w:r>
    </w:p>
    <w:p w14:paraId="28EF421A"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читать, записывать, сравнивать, упорядочивать числа в пределах 1000;</w:t>
      </w:r>
    </w:p>
    <w:p w14:paraId="7DC7A7D3"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6F7E3552"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7D08BBD"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действия умножение и деление с числами 0 и 1;</w:t>
      </w:r>
    </w:p>
    <w:p w14:paraId="768DC2B9"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7743715"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использовать при вычислениях переместительное и сочетательное свойства сложения;</w:t>
      </w:r>
    </w:p>
    <w:p w14:paraId="0071EE7C"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неизвестный компонент арифметического действия;</w:t>
      </w:r>
    </w:p>
    <w:p w14:paraId="2DD6B3F6"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0C29E97"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54ACB00"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015AB3C8"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называть, находить долю величины (половина, четверть);</w:t>
      </w:r>
    </w:p>
    <w:p w14:paraId="0FAFA353" w14:textId="77777777" w:rsidR="00FF5F80" w:rsidRDefault="00000000">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сравнивать величины, выраженные долями;</w:t>
      </w:r>
    </w:p>
    <w:p w14:paraId="60196C50"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p w14:paraId="4A5D1124"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6F676C97"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решать задачи в 1–2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DBDC6E0"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2483807A"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фигуры по площади (наложение, сопоставление числовых значений);</w:t>
      </w:r>
    </w:p>
    <w:p w14:paraId="63E4A0F5"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периметр прямоугольника (квадрата), площадь прямоугольника (квадрата);</w:t>
      </w:r>
    </w:p>
    <w:p w14:paraId="54FFD2A2"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754085D0"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формулировать утверждение (вывод), строить логические рассуждения (1–2-шаговые), в том числе с использованием изученных связок;</w:t>
      </w:r>
    </w:p>
    <w:p w14:paraId="475A6B28" w14:textId="77777777" w:rsidR="00FF5F80" w:rsidRDefault="00000000">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классифицировать объекты по 1–2 признакам;</w:t>
      </w:r>
    </w:p>
    <w:p w14:paraId="72CDBB44"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9960275"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14:paraId="6AE92BED" w14:textId="77777777" w:rsidR="00FF5F80" w:rsidRPr="00F36B5A" w:rsidRDefault="00000000">
      <w:pPr>
        <w:numPr>
          <w:ilvl w:val="0"/>
          <w:numId w:val="35"/>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сравнивать математические объекты (находить общее, различное, уникальное);</w:t>
      </w:r>
    </w:p>
    <w:p w14:paraId="0E4712BF" w14:textId="77777777" w:rsidR="00FF5F80" w:rsidRPr="00F36B5A" w:rsidRDefault="00000000">
      <w:pPr>
        <w:numPr>
          <w:ilvl w:val="0"/>
          <w:numId w:val="35"/>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выбирать верное решение математической задачи.</w:t>
      </w:r>
    </w:p>
    <w:p w14:paraId="57A6CF60"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4-й класс</w:t>
      </w:r>
    </w:p>
    <w:p w14:paraId="356E733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К концу обучения в</w:t>
      </w:r>
      <w:r w:rsidRPr="00F36B5A">
        <w:rPr>
          <w:rFonts w:hAnsi="Times New Roman" w:cs="Times New Roman"/>
          <w:b/>
          <w:bCs/>
          <w:color w:val="000000"/>
          <w:sz w:val="24"/>
          <w:szCs w:val="24"/>
          <w:lang w:val="ru-RU"/>
        </w:rPr>
        <w:t xml:space="preserve"> 4-м классе</w:t>
      </w:r>
      <w:r w:rsidRPr="00F36B5A">
        <w:rPr>
          <w:rFonts w:hAnsi="Times New Roman" w:cs="Times New Roman"/>
          <w:color w:val="000000"/>
          <w:sz w:val="24"/>
          <w:szCs w:val="24"/>
          <w:lang w:val="ru-RU"/>
        </w:rPr>
        <w:t xml:space="preserve"> у обучающегося будут сформированы следующие умения:</w:t>
      </w:r>
    </w:p>
    <w:p w14:paraId="6947AB12"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читать, записывать, сравнивать, упорядочивать многозначные числа;</w:t>
      </w:r>
    </w:p>
    <w:p w14:paraId="7D7ACF6A"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находить число, большее или меньшее данного числа на заданное число, в заданное число раз;</w:t>
      </w:r>
    </w:p>
    <w:p w14:paraId="6B741BB4"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057AE84"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ECEEDF9"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38C3224"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долю величины, величину по ее доле;</w:t>
      </w:r>
    </w:p>
    <w:p w14:paraId="346C49E6"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находить неизвестный компонент арифметического действия;</w:t>
      </w:r>
    </w:p>
    <w:p w14:paraId="395BC696"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10DE2DA7"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68A2C3F"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14:paraId="6DD038C9"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81F774B"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A307741" w14:textId="77777777" w:rsidR="00FF5F80" w:rsidRDefault="00000000">
      <w:pPr>
        <w:numPr>
          <w:ilvl w:val="0"/>
          <w:numId w:val="36"/>
        </w:numPr>
        <w:ind w:left="780" w:right="180"/>
        <w:contextualSpacing/>
        <w:rPr>
          <w:rFonts w:hAnsi="Times New Roman" w:cs="Times New Roman"/>
          <w:color w:val="000000"/>
          <w:sz w:val="24"/>
          <w:szCs w:val="24"/>
        </w:rPr>
      </w:pPr>
      <w:r w:rsidRPr="00F36B5A">
        <w:rPr>
          <w:rFonts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расчетов), в том числе с избыточными данными, находить недостающую информацию </w:t>
      </w:r>
      <w:r>
        <w:rPr>
          <w:rFonts w:hAnsi="Times New Roman" w:cs="Times New Roman"/>
          <w:color w:val="000000"/>
          <w:sz w:val="24"/>
          <w:szCs w:val="24"/>
        </w:rPr>
        <w:t>(например, из таблиц, схем), находить различные способы решения;</w:t>
      </w:r>
    </w:p>
    <w:p w14:paraId="505BA785"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673667EA"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D3D6A9A"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2–3 прямоугольников (квадратов);</w:t>
      </w:r>
    </w:p>
    <w:p w14:paraId="282F73AF"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распознавать верные (истинные) и неверные (ложные) утверждения, приводить пример, контрпример;</w:t>
      </w:r>
    </w:p>
    <w:p w14:paraId="3F75BCF7"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формулировать утверждение (вывод), строить логические рассуждения (2–3-шаговые);</w:t>
      </w:r>
    </w:p>
    <w:p w14:paraId="22DF3902"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классифицировать объекты по заданным или самостоятельно установленным 1–2 признакам;</w:t>
      </w:r>
    </w:p>
    <w:p w14:paraId="689ABD11"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3542FFC"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заполнять данными предложенную таблицу, столбчатую диаграмму;</w:t>
      </w:r>
    </w:p>
    <w:p w14:paraId="1FC1A539"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2EC4AE8" w14:textId="77777777" w:rsidR="00FF5F80" w:rsidRPr="00F36B5A" w:rsidRDefault="00000000">
      <w:pPr>
        <w:numPr>
          <w:ilvl w:val="0"/>
          <w:numId w:val="36"/>
        </w:numPr>
        <w:ind w:left="780" w:right="180"/>
        <w:contextualSpacing/>
        <w:rPr>
          <w:rFonts w:hAnsi="Times New Roman" w:cs="Times New Roman"/>
          <w:color w:val="000000"/>
          <w:sz w:val="24"/>
          <w:szCs w:val="24"/>
          <w:lang w:val="ru-RU"/>
        </w:rPr>
      </w:pPr>
      <w:r w:rsidRPr="00F36B5A">
        <w:rPr>
          <w:rFonts w:hAnsi="Times New Roman" w:cs="Times New Roman"/>
          <w:color w:val="000000"/>
          <w:sz w:val="24"/>
          <w:szCs w:val="24"/>
          <w:lang w:val="ru-RU"/>
        </w:rPr>
        <w:t>составлять модель текстовой задачи, числовое выражение;</w:t>
      </w:r>
    </w:p>
    <w:p w14:paraId="1E027FE6" w14:textId="77777777" w:rsidR="00FF5F80" w:rsidRPr="00F36B5A" w:rsidRDefault="00000000">
      <w:pPr>
        <w:numPr>
          <w:ilvl w:val="0"/>
          <w:numId w:val="36"/>
        </w:numPr>
        <w:ind w:left="780" w:right="180"/>
        <w:rPr>
          <w:rFonts w:hAnsi="Times New Roman" w:cs="Times New Roman"/>
          <w:color w:val="000000"/>
          <w:sz w:val="24"/>
          <w:szCs w:val="24"/>
          <w:lang w:val="ru-RU"/>
        </w:rPr>
      </w:pPr>
      <w:r w:rsidRPr="00F36B5A">
        <w:rPr>
          <w:rFonts w:hAnsi="Times New Roman" w:cs="Times New Roman"/>
          <w:color w:val="000000"/>
          <w:sz w:val="24"/>
          <w:szCs w:val="24"/>
          <w:lang w:val="ru-RU"/>
        </w:rPr>
        <w:t>выбирать рациональное решение задачи, находить все верные решения из предложенных.</w:t>
      </w:r>
    </w:p>
    <w:p w14:paraId="60F15752" w14:textId="77777777" w:rsidR="00FF5F80" w:rsidRPr="00F36B5A" w:rsidRDefault="00000000">
      <w:pPr>
        <w:spacing w:line="600" w:lineRule="atLeast"/>
        <w:rPr>
          <w:b/>
          <w:bCs/>
          <w:color w:val="252525"/>
          <w:spacing w:val="-2"/>
          <w:sz w:val="28"/>
          <w:szCs w:val="28"/>
        </w:rPr>
      </w:pPr>
      <w:r w:rsidRPr="00F36B5A">
        <w:rPr>
          <w:b/>
          <w:bCs/>
          <w:color w:val="252525"/>
          <w:spacing w:val="-2"/>
          <w:sz w:val="28"/>
          <w:szCs w:val="28"/>
        </w:rPr>
        <w:t>Тематическое планирование</w:t>
      </w:r>
    </w:p>
    <w:p w14:paraId="25AFCA8B" w14:textId="77777777" w:rsidR="00FF5F80" w:rsidRPr="00F36B5A" w:rsidRDefault="00000000">
      <w:pPr>
        <w:spacing w:line="600" w:lineRule="atLeast"/>
        <w:rPr>
          <w:b/>
          <w:bCs/>
          <w:color w:val="252525"/>
          <w:spacing w:val="-2"/>
          <w:sz w:val="28"/>
          <w:szCs w:val="28"/>
        </w:rPr>
      </w:pPr>
      <w:r w:rsidRPr="00F36B5A">
        <w:rPr>
          <w:b/>
          <w:bCs/>
          <w:color w:val="252525"/>
          <w:spacing w:val="-2"/>
          <w:sz w:val="28"/>
          <w:szCs w:val="28"/>
        </w:rPr>
        <w:t>1-й класс</w:t>
      </w:r>
    </w:p>
    <w:tbl>
      <w:tblPr>
        <w:tblW w:w="0" w:type="auto"/>
        <w:tblCellMar>
          <w:top w:w="15" w:type="dxa"/>
          <w:left w:w="15" w:type="dxa"/>
          <w:bottom w:w="15" w:type="dxa"/>
          <w:right w:w="15" w:type="dxa"/>
        </w:tblCellMar>
        <w:tblLook w:val="0600" w:firstRow="0" w:lastRow="0" w:firstColumn="0" w:lastColumn="0" w:noHBand="1" w:noVBand="1"/>
      </w:tblPr>
      <w:tblGrid>
        <w:gridCol w:w="482"/>
        <w:gridCol w:w="2018"/>
        <w:gridCol w:w="732"/>
        <w:gridCol w:w="1595"/>
        <w:gridCol w:w="1662"/>
        <w:gridCol w:w="2688"/>
      </w:tblGrid>
      <w:tr w:rsidR="00FF5F80" w14:paraId="3AFF3A2E"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A0398"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68DAE7"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28CFD"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077ACE"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FF5F80" w14:paraId="508E7200"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67CE99" w14:textId="77777777" w:rsidR="00FF5F80" w:rsidRDefault="00FF5F8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DC641"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BA36D"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95115"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C86D38"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2C7F9" w14:textId="77777777" w:rsidR="00FF5F80" w:rsidRDefault="00FF5F80">
            <w:pPr>
              <w:ind w:left="75" w:right="75"/>
              <w:rPr>
                <w:rFonts w:hAnsi="Times New Roman" w:cs="Times New Roman"/>
                <w:color w:val="000000"/>
                <w:sz w:val="24"/>
                <w:szCs w:val="24"/>
              </w:rPr>
            </w:pPr>
          </w:p>
        </w:tc>
      </w:tr>
      <w:tr w:rsidR="00FF5F80" w14:paraId="4DE18E5B"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83BFA"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FF5F80" w:rsidRPr="00F36B5A" w14:paraId="1D40924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F1D29" w14:textId="77777777" w:rsidR="00FF5F80"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EA183" w14:textId="77777777" w:rsidR="00FF5F80" w:rsidRDefault="00000000">
            <w:pPr>
              <w:rPr>
                <w:rFonts w:hAnsi="Times New Roman" w:cs="Times New Roman"/>
                <w:color w:val="000000"/>
                <w:sz w:val="24"/>
                <w:szCs w:val="24"/>
              </w:rPr>
            </w:pPr>
            <w:r>
              <w:rPr>
                <w:rFonts w:hAnsi="Times New Roman" w:cs="Times New Roman"/>
                <w:color w:val="000000"/>
                <w:sz w:val="24"/>
                <w:szCs w:val="24"/>
              </w:rPr>
              <w:t>Числа от 1 до 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6DC7C"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F535E0"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209F07"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1A26B" w14:textId="77777777" w:rsidR="00FF5F80" w:rsidRPr="00F36B5A" w:rsidRDefault="00000000">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46D37FDC" w14:textId="77777777" w:rsidTr="00DC59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396CFD"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6F7A9"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Числа от 0 до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7C864"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F6E6E"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C6473"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67E99" w14:textId="5AFD366E" w:rsidR="00F36B5A" w:rsidRPr="00F36B5A" w:rsidRDefault="00F36B5A" w:rsidP="00F36B5A">
            <w:pPr>
              <w:rPr>
                <w:lang w:val="ru-RU"/>
              </w:rPr>
            </w:pPr>
            <w:r w:rsidRPr="002B4CA5">
              <w:rPr>
                <w:rFonts w:hAnsi="Times New Roman" w:cs="Times New Roman"/>
                <w:color w:val="000000"/>
                <w:sz w:val="24"/>
                <w:szCs w:val="24"/>
                <w:lang w:val="ru-RU"/>
              </w:rPr>
              <w:t>«Математика» 1 класс в 2</w:t>
            </w:r>
            <w:r w:rsidRPr="002B4CA5">
              <w:rPr>
                <w:rFonts w:hAnsi="Times New Roman" w:cs="Times New Roman"/>
                <w:color w:val="000000"/>
                <w:sz w:val="24"/>
                <w:szCs w:val="24"/>
              </w:rPr>
              <w:t> </w:t>
            </w:r>
            <w:r w:rsidRPr="002B4CA5">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61D9D82F" w14:textId="77777777" w:rsidTr="00DC59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DCF151"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27476"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Числа от 11 до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AAA02"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8F214"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BE3ED"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3BBD5" w14:textId="7D9A148F" w:rsidR="00F36B5A" w:rsidRPr="00F36B5A" w:rsidRDefault="00F36B5A" w:rsidP="00F36B5A">
            <w:pPr>
              <w:rPr>
                <w:lang w:val="ru-RU"/>
              </w:rPr>
            </w:pPr>
            <w:r w:rsidRPr="002B4CA5">
              <w:rPr>
                <w:rFonts w:hAnsi="Times New Roman" w:cs="Times New Roman"/>
                <w:color w:val="000000"/>
                <w:sz w:val="24"/>
                <w:szCs w:val="24"/>
                <w:lang w:val="ru-RU"/>
              </w:rPr>
              <w:t>«Математика» 1 класс в 2</w:t>
            </w:r>
            <w:r w:rsidRPr="002B4CA5">
              <w:rPr>
                <w:rFonts w:hAnsi="Times New Roman" w:cs="Times New Roman"/>
                <w:color w:val="000000"/>
                <w:sz w:val="24"/>
                <w:szCs w:val="24"/>
              </w:rPr>
              <w:t> </w:t>
            </w:r>
            <w:r w:rsidRPr="002B4CA5">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6926C7DA" w14:textId="77777777" w:rsidTr="00DC59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75C03"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1D03C"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Длина. Измерение длины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BE4C11"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78D97A"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C0B17"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24F3D" w14:textId="5F136390" w:rsidR="00F36B5A" w:rsidRPr="00F36B5A" w:rsidRDefault="00F36B5A" w:rsidP="00F36B5A">
            <w:pPr>
              <w:rPr>
                <w:lang w:val="ru-RU"/>
              </w:rPr>
            </w:pPr>
            <w:r w:rsidRPr="002B4CA5">
              <w:rPr>
                <w:rFonts w:hAnsi="Times New Roman" w:cs="Times New Roman"/>
                <w:color w:val="000000"/>
                <w:sz w:val="24"/>
                <w:szCs w:val="24"/>
                <w:lang w:val="ru-RU"/>
              </w:rPr>
              <w:t>«Математика» 1 класс в 2</w:t>
            </w:r>
            <w:r w:rsidRPr="002B4CA5">
              <w:rPr>
                <w:rFonts w:hAnsi="Times New Roman" w:cs="Times New Roman"/>
                <w:color w:val="000000"/>
                <w:sz w:val="24"/>
                <w:szCs w:val="24"/>
              </w:rPr>
              <w:t> </w:t>
            </w:r>
            <w:r w:rsidRPr="002B4CA5">
              <w:rPr>
                <w:rFonts w:hAnsi="Times New Roman" w:cs="Times New Roman"/>
                <w:color w:val="000000"/>
                <w:sz w:val="24"/>
                <w:szCs w:val="24"/>
                <w:lang w:val="ru-RU"/>
              </w:rPr>
              <w:t xml:space="preserve">частях, автор – Чекин А.Л., ООО «Издательство </w:t>
            </w:r>
            <w:r w:rsidRPr="002B4CA5">
              <w:rPr>
                <w:rFonts w:hAnsi="Times New Roman" w:cs="Times New Roman"/>
                <w:color w:val="000000"/>
                <w:sz w:val="24"/>
                <w:szCs w:val="24"/>
                <w:lang w:val="ru-RU"/>
              </w:rPr>
              <w:lastRenderedPageBreak/>
              <w:t>"Академкнига/Учебник"»</w:t>
            </w:r>
          </w:p>
        </w:tc>
      </w:tr>
      <w:tr w:rsidR="00FF5F80" w14:paraId="0FC2673F"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CDD73B" w14:textId="77777777" w:rsidR="00FF5F80" w:rsidRDefault="00000000">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6AE86"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23E71" w14:textId="77777777" w:rsidR="00FF5F80" w:rsidRDefault="00FF5F80">
            <w:pPr>
              <w:ind w:left="75" w:right="75"/>
              <w:rPr>
                <w:rFonts w:hAnsi="Times New Roman" w:cs="Times New Roman"/>
                <w:color w:val="000000"/>
                <w:sz w:val="24"/>
                <w:szCs w:val="24"/>
              </w:rPr>
            </w:pPr>
          </w:p>
        </w:tc>
      </w:tr>
      <w:tr w:rsidR="00FF5F80" w14:paraId="7923405A"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F8878"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rsidR="00FF5F80" w:rsidRPr="00F36B5A" w14:paraId="6018D32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8B7F4" w14:textId="77777777" w:rsidR="00FF5F80"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5DDD6"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Сложение и вычитание в пределах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FC3E8D"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85899"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BDA52"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355A1" w14:textId="77777777" w:rsidR="00FF5F80" w:rsidRPr="00F36B5A" w:rsidRDefault="00000000">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rsidRPr="00F36B5A" w14:paraId="018F30C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69A549" w14:textId="77777777" w:rsidR="00FF5F80" w:rsidRDefault="0000000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6AFB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Сложение и вычитание в пределах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0FE23"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E27722"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0114EA"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C2C60" w14:textId="6A4BCBE4" w:rsidR="00FF5F80" w:rsidRPr="00F36B5A" w:rsidRDefault="00F36B5A">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14:paraId="63979BF0"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EE3DC"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85727"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4254C" w14:textId="77777777" w:rsidR="00FF5F80" w:rsidRDefault="00FF5F80">
            <w:pPr>
              <w:ind w:left="75" w:right="75"/>
              <w:rPr>
                <w:rFonts w:hAnsi="Times New Roman" w:cs="Times New Roman"/>
                <w:color w:val="000000"/>
                <w:sz w:val="24"/>
                <w:szCs w:val="24"/>
              </w:rPr>
            </w:pPr>
          </w:p>
        </w:tc>
      </w:tr>
      <w:tr w:rsidR="00FF5F80" w14:paraId="0494412D"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64364"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FF5F80" w:rsidRPr="00F36B5A" w14:paraId="35E1816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9519C3" w14:textId="77777777" w:rsidR="00FF5F80" w:rsidRDefault="0000000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A3371" w14:textId="77777777" w:rsidR="00FF5F80" w:rsidRDefault="00000000">
            <w:pPr>
              <w:rPr>
                <w:rFonts w:hAnsi="Times New Roman" w:cs="Times New Roman"/>
                <w:color w:val="000000"/>
                <w:sz w:val="24"/>
                <w:szCs w:val="24"/>
              </w:rPr>
            </w:pPr>
            <w:r>
              <w:rPr>
                <w:rFonts w:hAnsi="Times New Roman" w:cs="Times New Roman"/>
                <w:color w:val="000000"/>
                <w:sz w:val="24"/>
                <w:szCs w:val="24"/>
              </w:rPr>
              <w:t>Текстовые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45B94"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A1B54"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721D6"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9CAB0" w14:textId="5AEB66F7" w:rsidR="00FF5F80" w:rsidRPr="00F36B5A" w:rsidRDefault="00F36B5A">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14:paraId="4A696B47"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2E207D"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12D9C"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F771D" w14:textId="77777777" w:rsidR="00FF5F80" w:rsidRDefault="00FF5F80">
            <w:pPr>
              <w:ind w:left="75" w:right="75"/>
              <w:rPr>
                <w:rFonts w:hAnsi="Times New Roman" w:cs="Times New Roman"/>
                <w:color w:val="000000"/>
                <w:sz w:val="24"/>
                <w:szCs w:val="24"/>
              </w:rPr>
            </w:pPr>
          </w:p>
        </w:tc>
      </w:tr>
      <w:tr w:rsidR="00FF5F80" w:rsidRPr="00F36B5A" w14:paraId="0347B850"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5512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Раздел 4. Пространственные отношения и геометрические фигуры</w:t>
            </w:r>
          </w:p>
        </w:tc>
      </w:tr>
      <w:tr w:rsidR="00F36B5A" w:rsidRPr="00F36B5A" w14:paraId="30173F7D" w14:textId="77777777" w:rsidTr="00FC29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698CC"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0ABBE"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Пространственные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97C80"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0A2AAA"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3B8D1"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5E38D" w14:textId="59856086" w:rsidR="00F36B5A" w:rsidRPr="00F36B5A" w:rsidRDefault="00F36B5A" w:rsidP="00F36B5A">
            <w:pPr>
              <w:rPr>
                <w:lang w:val="ru-RU"/>
              </w:rPr>
            </w:pPr>
            <w:r w:rsidRPr="00273CEC">
              <w:rPr>
                <w:rFonts w:hAnsi="Times New Roman" w:cs="Times New Roman"/>
                <w:color w:val="000000"/>
                <w:sz w:val="24"/>
                <w:szCs w:val="24"/>
                <w:lang w:val="ru-RU"/>
              </w:rPr>
              <w:t>«Математика» 1 класс в 2</w:t>
            </w:r>
            <w:r w:rsidRPr="00273CEC">
              <w:rPr>
                <w:rFonts w:hAnsi="Times New Roman" w:cs="Times New Roman"/>
                <w:color w:val="000000"/>
                <w:sz w:val="24"/>
                <w:szCs w:val="24"/>
              </w:rPr>
              <w:t> </w:t>
            </w:r>
            <w:r w:rsidRPr="00273CEC">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35BA85A0" w14:textId="77777777" w:rsidTr="00FC29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B58C8"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9B73E"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B77D0C"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44FFB1"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1E3F8"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3838C" w14:textId="3DDAD545" w:rsidR="00F36B5A" w:rsidRPr="00F36B5A" w:rsidRDefault="00F36B5A" w:rsidP="00F36B5A">
            <w:pPr>
              <w:rPr>
                <w:lang w:val="ru-RU"/>
              </w:rPr>
            </w:pPr>
            <w:r w:rsidRPr="00273CEC">
              <w:rPr>
                <w:rFonts w:hAnsi="Times New Roman" w:cs="Times New Roman"/>
                <w:color w:val="000000"/>
                <w:sz w:val="24"/>
                <w:szCs w:val="24"/>
                <w:lang w:val="ru-RU"/>
              </w:rPr>
              <w:t>«Математика» 1 класс в 2</w:t>
            </w:r>
            <w:r w:rsidRPr="00273CEC">
              <w:rPr>
                <w:rFonts w:hAnsi="Times New Roman" w:cs="Times New Roman"/>
                <w:color w:val="000000"/>
                <w:sz w:val="24"/>
                <w:szCs w:val="24"/>
              </w:rPr>
              <w:t> </w:t>
            </w:r>
            <w:r w:rsidRPr="00273CEC">
              <w:rPr>
                <w:rFonts w:hAnsi="Times New Roman" w:cs="Times New Roman"/>
                <w:color w:val="000000"/>
                <w:sz w:val="24"/>
                <w:szCs w:val="24"/>
                <w:lang w:val="ru-RU"/>
              </w:rPr>
              <w:t>частях, автор – Чекин А.Л., ООО «Издательство "Академкнига/Учебник"»</w:t>
            </w:r>
          </w:p>
        </w:tc>
      </w:tr>
      <w:tr w:rsidR="00FF5F80" w14:paraId="0C1E5683"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516F4"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6E6197"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29441" w14:textId="77777777" w:rsidR="00FF5F80" w:rsidRDefault="00FF5F80">
            <w:pPr>
              <w:ind w:left="75" w:right="75"/>
              <w:rPr>
                <w:rFonts w:hAnsi="Times New Roman" w:cs="Times New Roman"/>
                <w:color w:val="000000"/>
                <w:sz w:val="24"/>
                <w:szCs w:val="24"/>
              </w:rPr>
            </w:pPr>
          </w:p>
        </w:tc>
      </w:tr>
      <w:tr w:rsidR="00FF5F80" w14:paraId="5493B22B"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E98B5A"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F36B5A" w:rsidRPr="00F36B5A" w14:paraId="0C344117" w14:textId="77777777" w:rsidTr="005800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6F77C"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1350E"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 xml:space="preserve">Характеристика </w:t>
            </w:r>
            <w:r>
              <w:rPr>
                <w:rFonts w:hAnsi="Times New Roman" w:cs="Times New Roman"/>
                <w:color w:val="000000"/>
                <w:sz w:val="24"/>
                <w:szCs w:val="24"/>
              </w:rPr>
              <w:lastRenderedPageBreak/>
              <w:t>объекта, группы объектов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D07DE"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3A8CF"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01340"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F3014" w14:textId="62B34501" w:rsidR="00F36B5A" w:rsidRPr="00F36B5A" w:rsidRDefault="00F36B5A" w:rsidP="00F36B5A">
            <w:pPr>
              <w:rPr>
                <w:lang w:val="ru-RU"/>
              </w:rPr>
            </w:pPr>
            <w:r w:rsidRPr="00CB25A5">
              <w:rPr>
                <w:rFonts w:hAnsi="Times New Roman" w:cs="Times New Roman"/>
                <w:color w:val="000000"/>
                <w:sz w:val="24"/>
                <w:szCs w:val="24"/>
                <w:lang w:val="ru-RU"/>
              </w:rPr>
              <w:t xml:space="preserve">«Математика» 1 класс в </w:t>
            </w:r>
            <w:r w:rsidRPr="00CB25A5">
              <w:rPr>
                <w:rFonts w:hAnsi="Times New Roman" w:cs="Times New Roman"/>
                <w:color w:val="000000"/>
                <w:sz w:val="24"/>
                <w:szCs w:val="24"/>
                <w:lang w:val="ru-RU"/>
              </w:rPr>
              <w:lastRenderedPageBreak/>
              <w:t>2</w:t>
            </w:r>
            <w:r w:rsidRPr="00CB25A5">
              <w:rPr>
                <w:rFonts w:hAnsi="Times New Roman" w:cs="Times New Roman"/>
                <w:color w:val="000000"/>
                <w:sz w:val="24"/>
                <w:szCs w:val="24"/>
              </w:rPr>
              <w:t> </w:t>
            </w:r>
            <w:r w:rsidRPr="00CB25A5">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01088B0E" w14:textId="77777777" w:rsidTr="005800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1D051"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lastRenderedPageBreak/>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919FC5"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Таблицы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B3B6F"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3D656"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25FE2"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5353F" w14:textId="33A78539" w:rsidR="00F36B5A" w:rsidRPr="00F36B5A" w:rsidRDefault="00F36B5A" w:rsidP="00F36B5A">
            <w:pPr>
              <w:rPr>
                <w:lang w:val="ru-RU"/>
              </w:rPr>
            </w:pPr>
            <w:r w:rsidRPr="00CB25A5">
              <w:rPr>
                <w:rFonts w:hAnsi="Times New Roman" w:cs="Times New Roman"/>
                <w:color w:val="000000"/>
                <w:sz w:val="24"/>
                <w:szCs w:val="24"/>
                <w:lang w:val="ru-RU"/>
              </w:rPr>
              <w:t>«Математика» 1 класс в 2</w:t>
            </w:r>
            <w:r w:rsidRPr="00CB25A5">
              <w:rPr>
                <w:rFonts w:hAnsi="Times New Roman" w:cs="Times New Roman"/>
                <w:color w:val="000000"/>
                <w:sz w:val="24"/>
                <w:szCs w:val="24"/>
              </w:rPr>
              <w:t> </w:t>
            </w:r>
            <w:r w:rsidRPr="00CB25A5">
              <w:rPr>
                <w:rFonts w:hAnsi="Times New Roman" w:cs="Times New Roman"/>
                <w:color w:val="000000"/>
                <w:sz w:val="24"/>
                <w:szCs w:val="24"/>
                <w:lang w:val="ru-RU"/>
              </w:rPr>
              <w:t>частях, автор – Чекин А.Л., ООО «Издательство "Академкнига/Учебник"»</w:t>
            </w:r>
          </w:p>
        </w:tc>
      </w:tr>
      <w:tr w:rsidR="00FF5F80" w14:paraId="72D67170"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B5168"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FEDAE5"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207FDF" w14:textId="77777777" w:rsidR="00FF5F80" w:rsidRDefault="00FF5F80">
            <w:pPr>
              <w:ind w:left="75" w:right="75"/>
              <w:rPr>
                <w:rFonts w:hAnsi="Times New Roman" w:cs="Times New Roman"/>
                <w:color w:val="000000"/>
                <w:sz w:val="24"/>
                <w:szCs w:val="24"/>
              </w:rPr>
            </w:pPr>
          </w:p>
        </w:tc>
      </w:tr>
      <w:tr w:rsidR="00FF5F80" w:rsidRPr="00F36B5A" w14:paraId="5B080F0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CAD751" w14:textId="77777777" w:rsidR="00FF5F80" w:rsidRDefault="00000000">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B2FB32"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B6C8F"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6050B0"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44641" w14:textId="14553A99" w:rsidR="00FF5F80" w:rsidRPr="00F36B5A" w:rsidRDefault="00F36B5A">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14:paraId="63B0C437"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5F442"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86AF5"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C10D1"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E1DA2"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C3A57E" w14:textId="77777777" w:rsidR="00FF5F80" w:rsidRDefault="00FF5F80">
            <w:pPr>
              <w:ind w:left="75" w:right="75"/>
              <w:rPr>
                <w:rFonts w:hAnsi="Times New Roman" w:cs="Times New Roman"/>
                <w:color w:val="000000"/>
                <w:sz w:val="24"/>
                <w:szCs w:val="24"/>
              </w:rPr>
            </w:pPr>
          </w:p>
        </w:tc>
      </w:tr>
    </w:tbl>
    <w:p w14:paraId="0F644BF9" w14:textId="77777777" w:rsidR="00FF5F80" w:rsidRPr="00F36B5A" w:rsidRDefault="00000000">
      <w:pPr>
        <w:spacing w:line="600" w:lineRule="atLeast"/>
        <w:rPr>
          <w:b/>
          <w:bCs/>
          <w:color w:val="252525"/>
          <w:spacing w:val="-2"/>
          <w:sz w:val="24"/>
          <w:szCs w:val="24"/>
        </w:rPr>
      </w:pPr>
      <w:r w:rsidRPr="00F36B5A">
        <w:rPr>
          <w:b/>
          <w:bCs/>
          <w:color w:val="252525"/>
          <w:spacing w:val="-2"/>
          <w:sz w:val="24"/>
          <w:szCs w:val="24"/>
        </w:rPr>
        <w:t>2-й класс</w:t>
      </w:r>
    </w:p>
    <w:tbl>
      <w:tblPr>
        <w:tblW w:w="0" w:type="auto"/>
        <w:tblCellMar>
          <w:top w:w="15" w:type="dxa"/>
          <w:left w:w="15" w:type="dxa"/>
          <w:bottom w:w="15" w:type="dxa"/>
          <w:right w:w="15" w:type="dxa"/>
        </w:tblCellMar>
        <w:tblLook w:val="0600" w:firstRow="0" w:lastRow="0" w:firstColumn="0" w:lastColumn="0" w:noHBand="1" w:noVBand="1"/>
      </w:tblPr>
      <w:tblGrid>
        <w:gridCol w:w="490"/>
        <w:gridCol w:w="1880"/>
        <w:gridCol w:w="744"/>
        <w:gridCol w:w="1626"/>
        <w:gridCol w:w="1694"/>
        <w:gridCol w:w="2743"/>
      </w:tblGrid>
      <w:tr w:rsidR="00FF5F80" w14:paraId="3072A3F9"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348B5"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8F289"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D671B"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96208"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FF5F80" w14:paraId="520BADCA"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963D8" w14:textId="77777777" w:rsidR="00FF5F80" w:rsidRDefault="00FF5F8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82DE3"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151DD4"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628FA"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EEC4A"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BBB43" w14:textId="77777777" w:rsidR="00FF5F80" w:rsidRDefault="00FF5F80">
            <w:pPr>
              <w:ind w:left="75" w:right="75"/>
              <w:rPr>
                <w:rFonts w:hAnsi="Times New Roman" w:cs="Times New Roman"/>
                <w:color w:val="000000"/>
                <w:sz w:val="24"/>
                <w:szCs w:val="24"/>
              </w:rPr>
            </w:pPr>
          </w:p>
        </w:tc>
      </w:tr>
      <w:tr w:rsidR="00FF5F80" w14:paraId="7E17EA8C"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16FDEB"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FF5F80" w:rsidRPr="00F36B5A" w14:paraId="60594B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DF651" w14:textId="77777777" w:rsidR="00FF5F80"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F6C33" w14:textId="77777777" w:rsidR="00FF5F80" w:rsidRDefault="00000000">
            <w:pPr>
              <w:rPr>
                <w:rFonts w:hAnsi="Times New Roman" w:cs="Times New Roman"/>
                <w:color w:val="000000"/>
                <w:sz w:val="24"/>
                <w:szCs w:val="24"/>
              </w:rPr>
            </w:pPr>
            <w:r>
              <w:rPr>
                <w:rFonts w:hAnsi="Times New Roman" w:cs="Times New Roman"/>
                <w:color w:val="000000"/>
                <w:sz w:val="24"/>
                <w:szCs w:val="24"/>
              </w:rPr>
              <w:t>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56B43A"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CC46D"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85BA5"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809ED0" w14:textId="77777777" w:rsidR="00FF5F80" w:rsidRPr="00F36B5A" w:rsidRDefault="00000000">
            <w:pPr>
              <w:rPr>
                <w:lang w:val="ru-RU"/>
              </w:rPr>
            </w:pPr>
            <w:r w:rsidRPr="00F36B5A">
              <w:rPr>
                <w:rFonts w:hAnsi="Times New Roman" w:cs="Times New Roman"/>
                <w:color w:val="000000"/>
                <w:sz w:val="24"/>
                <w:szCs w:val="24"/>
                <w:lang w:val="ru-RU"/>
              </w:rPr>
              <w:t>«Математика» 2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rsidRPr="00F36B5A" w14:paraId="7E2EF15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617B3" w14:textId="77777777" w:rsidR="00FF5F80"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80EC2" w14:textId="77777777" w:rsidR="00FF5F80" w:rsidRDefault="00000000">
            <w:pPr>
              <w:rPr>
                <w:rFonts w:hAnsi="Times New Roman" w:cs="Times New Roman"/>
                <w:color w:val="000000"/>
                <w:sz w:val="24"/>
                <w:szCs w:val="24"/>
              </w:rPr>
            </w:pPr>
            <w:r>
              <w:rPr>
                <w:rFonts w:hAnsi="Times New Roman" w:cs="Times New Roman"/>
                <w:color w:val="000000"/>
                <w:sz w:val="24"/>
                <w:szCs w:val="24"/>
              </w:rPr>
              <w:t>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B156C"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C1AE44"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76555"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746AB" w14:textId="77777777" w:rsidR="00FF5F80" w:rsidRPr="00F36B5A" w:rsidRDefault="00000000">
            <w:pPr>
              <w:rPr>
                <w:lang w:val="ru-RU"/>
              </w:rPr>
            </w:pPr>
            <w:r w:rsidRPr="00F36B5A">
              <w:rPr>
                <w:rFonts w:hAnsi="Times New Roman" w:cs="Times New Roman"/>
                <w:color w:val="000000"/>
                <w:sz w:val="24"/>
                <w:szCs w:val="24"/>
                <w:lang w:val="ru-RU"/>
              </w:rPr>
              <w:t>«Практические задачи по математике» 2 класс, автор – Захарова О.А., ООО «Издательство "Академкнига/Учебник"»</w:t>
            </w:r>
          </w:p>
        </w:tc>
      </w:tr>
      <w:tr w:rsidR="00FF5F80" w14:paraId="38833B8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CE9DF"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D4FF6E"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7FC9F" w14:textId="77777777" w:rsidR="00FF5F80" w:rsidRDefault="00FF5F80">
            <w:pPr>
              <w:ind w:left="75" w:right="75"/>
              <w:rPr>
                <w:rFonts w:hAnsi="Times New Roman" w:cs="Times New Roman"/>
                <w:color w:val="000000"/>
                <w:sz w:val="24"/>
                <w:szCs w:val="24"/>
              </w:rPr>
            </w:pPr>
          </w:p>
        </w:tc>
      </w:tr>
      <w:tr w:rsidR="00FF5F80" w14:paraId="457039F2"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05742" w14:textId="77777777" w:rsidR="00FF5F80" w:rsidRDefault="00000000">
            <w:pPr>
              <w:rPr>
                <w:rFonts w:hAnsi="Times New Roman" w:cs="Times New Roman"/>
                <w:color w:val="000000"/>
                <w:sz w:val="24"/>
                <w:szCs w:val="24"/>
              </w:rPr>
            </w:pPr>
            <w:r>
              <w:rPr>
                <w:rFonts w:hAnsi="Times New Roman" w:cs="Times New Roman"/>
                <w:color w:val="000000"/>
                <w:sz w:val="24"/>
                <w:szCs w:val="24"/>
              </w:rPr>
              <w:lastRenderedPageBreak/>
              <w:t>Раздел 2. Арифметические действия</w:t>
            </w:r>
          </w:p>
        </w:tc>
      </w:tr>
      <w:tr w:rsidR="00F36B5A" w:rsidRPr="00F36B5A" w14:paraId="52796079" w14:textId="77777777" w:rsidTr="00121B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6BD0E0"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92B05"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Сложение и вычитание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42C38"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12C2B"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866EF"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1954C" w14:textId="5DC61EDC" w:rsidR="00F36B5A" w:rsidRPr="00F36B5A" w:rsidRDefault="00F36B5A" w:rsidP="00F36B5A">
            <w:pPr>
              <w:rPr>
                <w:lang w:val="ru-RU"/>
              </w:rPr>
            </w:pPr>
            <w:r w:rsidRPr="003D2089">
              <w:rPr>
                <w:rFonts w:hAnsi="Times New Roman" w:cs="Times New Roman"/>
                <w:color w:val="000000"/>
                <w:sz w:val="24"/>
                <w:szCs w:val="24"/>
                <w:lang w:val="ru-RU"/>
              </w:rPr>
              <w:t>«Математика» 1 класс в 2</w:t>
            </w:r>
            <w:r w:rsidRPr="003D2089">
              <w:rPr>
                <w:rFonts w:hAnsi="Times New Roman" w:cs="Times New Roman"/>
                <w:color w:val="000000"/>
                <w:sz w:val="24"/>
                <w:szCs w:val="24"/>
              </w:rPr>
              <w:t> </w:t>
            </w:r>
            <w:r w:rsidRPr="003D2089">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70C1C46B" w14:textId="77777777" w:rsidTr="00121B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76DE59"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CAE63"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Умножение и 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ACC55"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7D8D7A"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A96ECA"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C23AF" w14:textId="0FCA7708" w:rsidR="00F36B5A" w:rsidRPr="00F36B5A" w:rsidRDefault="00F36B5A" w:rsidP="00F36B5A">
            <w:pPr>
              <w:rPr>
                <w:lang w:val="ru-RU"/>
              </w:rPr>
            </w:pPr>
            <w:r w:rsidRPr="003D2089">
              <w:rPr>
                <w:rFonts w:hAnsi="Times New Roman" w:cs="Times New Roman"/>
                <w:color w:val="000000"/>
                <w:sz w:val="24"/>
                <w:szCs w:val="24"/>
                <w:lang w:val="ru-RU"/>
              </w:rPr>
              <w:t>«Математика» 1 класс в 2</w:t>
            </w:r>
            <w:r w:rsidRPr="003D2089">
              <w:rPr>
                <w:rFonts w:hAnsi="Times New Roman" w:cs="Times New Roman"/>
                <w:color w:val="000000"/>
                <w:sz w:val="24"/>
                <w:szCs w:val="24"/>
              </w:rPr>
              <w:t> </w:t>
            </w:r>
            <w:r w:rsidRPr="003D2089">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3232FA24" w14:textId="77777777" w:rsidTr="00121B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92086"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81A500" w14:textId="77777777" w:rsidR="00F36B5A" w:rsidRPr="00F36B5A" w:rsidRDefault="00F36B5A" w:rsidP="00F36B5A">
            <w:pPr>
              <w:rPr>
                <w:rFonts w:hAnsi="Times New Roman" w:cs="Times New Roman"/>
                <w:color w:val="000000"/>
                <w:sz w:val="24"/>
                <w:szCs w:val="24"/>
                <w:lang w:val="ru-RU"/>
              </w:rPr>
            </w:pPr>
            <w:r w:rsidRPr="00F36B5A">
              <w:rPr>
                <w:rFonts w:hAnsi="Times New Roman" w:cs="Times New Roman"/>
                <w:color w:val="000000"/>
                <w:sz w:val="24"/>
                <w:szCs w:val="24"/>
                <w:lang w:val="ru-RU"/>
              </w:rPr>
              <w:t>Арифметические действия с числами в пределах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3AF31"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4BB7F"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9E906"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D8EFA" w14:textId="27DF411F" w:rsidR="00F36B5A" w:rsidRPr="00F36B5A" w:rsidRDefault="00F36B5A" w:rsidP="00F36B5A">
            <w:pPr>
              <w:rPr>
                <w:lang w:val="ru-RU"/>
              </w:rPr>
            </w:pPr>
            <w:r w:rsidRPr="003D2089">
              <w:rPr>
                <w:rFonts w:hAnsi="Times New Roman" w:cs="Times New Roman"/>
                <w:color w:val="000000"/>
                <w:sz w:val="24"/>
                <w:szCs w:val="24"/>
                <w:lang w:val="ru-RU"/>
              </w:rPr>
              <w:t>«Математика» 1 класс в 2</w:t>
            </w:r>
            <w:r w:rsidRPr="003D2089">
              <w:rPr>
                <w:rFonts w:hAnsi="Times New Roman" w:cs="Times New Roman"/>
                <w:color w:val="000000"/>
                <w:sz w:val="24"/>
                <w:szCs w:val="24"/>
              </w:rPr>
              <w:t> </w:t>
            </w:r>
            <w:r w:rsidRPr="003D2089">
              <w:rPr>
                <w:rFonts w:hAnsi="Times New Roman" w:cs="Times New Roman"/>
                <w:color w:val="000000"/>
                <w:sz w:val="24"/>
                <w:szCs w:val="24"/>
                <w:lang w:val="ru-RU"/>
              </w:rPr>
              <w:t>частях, автор – Чекин А.Л., ООО «Издательство "Академкнига/Учебник"»</w:t>
            </w:r>
          </w:p>
        </w:tc>
      </w:tr>
      <w:tr w:rsidR="00FF5F80" w14:paraId="53AB599C"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B31171"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0F823"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56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C399E" w14:textId="77777777" w:rsidR="00FF5F80" w:rsidRDefault="00FF5F80">
            <w:pPr>
              <w:ind w:left="75" w:right="75"/>
              <w:rPr>
                <w:rFonts w:hAnsi="Times New Roman" w:cs="Times New Roman"/>
                <w:color w:val="000000"/>
                <w:sz w:val="24"/>
                <w:szCs w:val="24"/>
              </w:rPr>
            </w:pPr>
          </w:p>
        </w:tc>
      </w:tr>
      <w:tr w:rsidR="00FF5F80" w14:paraId="7117E6C7"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98F35"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FF5F80" w:rsidRPr="00F36B5A" w14:paraId="4D5BB9E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FD4A51" w14:textId="77777777" w:rsidR="00FF5F80" w:rsidRDefault="0000000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8E02A" w14:textId="77777777" w:rsidR="00FF5F80" w:rsidRDefault="00000000">
            <w:pPr>
              <w:rPr>
                <w:rFonts w:hAnsi="Times New Roman" w:cs="Times New Roman"/>
                <w:color w:val="000000"/>
                <w:sz w:val="24"/>
                <w:szCs w:val="24"/>
              </w:rPr>
            </w:pPr>
            <w:r>
              <w:rPr>
                <w:rFonts w:hAnsi="Times New Roman" w:cs="Times New Roman"/>
                <w:color w:val="000000"/>
                <w:sz w:val="24"/>
                <w:szCs w:val="24"/>
              </w:rPr>
              <w:t>Текстовые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C83D3"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3A03F5"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67A5C"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109A5" w14:textId="25D28E0E" w:rsidR="00FF5F80" w:rsidRPr="00F36B5A" w:rsidRDefault="00F36B5A">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14:paraId="4EAE25F4"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7F79C"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2FEF5"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BA3F7" w14:textId="77777777" w:rsidR="00FF5F80" w:rsidRDefault="00FF5F80">
            <w:pPr>
              <w:ind w:left="75" w:right="75"/>
              <w:rPr>
                <w:rFonts w:hAnsi="Times New Roman" w:cs="Times New Roman"/>
                <w:color w:val="000000"/>
                <w:sz w:val="24"/>
                <w:szCs w:val="24"/>
              </w:rPr>
            </w:pPr>
          </w:p>
        </w:tc>
      </w:tr>
      <w:tr w:rsidR="00FF5F80" w:rsidRPr="00F36B5A" w14:paraId="44707424"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2D8B6"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Раздел 4. Пространственные отношения и геометрические фигуры</w:t>
            </w:r>
          </w:p>
        </w:tc>
      </w:tr>
      <w:tr w:rsidR="00F36B5A" w:rsidRPr="00F36B5A" w14:paraId="4CE4FEAA" w14:textId="77777777" w:rsidTr="005E5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24617F"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BD057F"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88DA77"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1CE7C"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B6149"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FF920" w14:textId="28CB32D6" w:rsidR="00F36B5A" w:rsidRPr="00F36B5A" w:rsidRDefault="00F36B5A" w:rsidP="00F36B5A">
            <w:pPr>
              <w:rPr>
                <w:lang w:val="ru-RU"/>
              </w:rPr>
            </w:pPr>
            <w:r w:rsidRPr="008F53C5">
              <w:rPr>
                <w:rFonts w:hAnsi="Times New Roman" w:cs="Times New Roman"/>
                <w:color w:val="000000"/>
                <w:sz w:val="24"/>
                <w:szCs w:val="24"/>
                <w:lang w:val="ru-RU"/>
              </w:rPr>
              <w:t>«Математика» 1 класс в 2</w:t>
            </w:r>
            <w:r w:rsidRPr="008F53C5">
              <w:rPr>
                <w:rFonts w:hAnsi="Times New Roman" w:cs="Times New Roman"/>
                <w:color w:val="000000"/>
                <w:sz w:val="24"/>
                <w:szCs w:val="24"/>
              </w:rPr>
              <w:t> </w:t>
            </w:r>
            <w:r w:rsidRPr="008F53C5">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5EAE77B2" w14:textId="77777777" w:rsidTr="005E5C5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AA8E3"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DB9E0"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07CB2"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CACF4"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93E2E3"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3D491" w14:textId="7BA8CAE1" w:rsidR="00F36B5A" w:rsidRPr="00F36B5A" w:rsidRDefault="00F36B5A" w:rsidP="00F36B5A">
            <w:pPr>
              <w:rPr>
                <w:lang w:val="ru-RU"/>
              </w:rPr>
            </w:pPr>
            <w:r w:rsidRPr="008F53C5">
              <w:rPr>
                <w:rFonts w:hAnsi="Times New Roman" w:cs="Times New Roman"/>
                <w:color w:val="000000"/>
                <w:sz w:val="24"/>
                <w:szCs w:val="24"/>
                <w:lang w:val="ru-RU"/>
              </w:rPr>
              <w:t>«Математика» 1 класс в 2</w:t>
            </w:r>
            <w:r w:rsidRPr="008F53C5">
              <w:rPr>
                <w:rFonts w:hAnsi="Times New Roman" w:cs="Times New Roman"/>
                <w:color w:val="000000"/>
                <w:sz w:val="24"/>
                <w:szCs w:val="24"/>
              </w:rPr>
              <w:t> </w:t>
            </w:r>
            <w:r w:rsidRPr="008F53C5">
              <w:rPr>
                <w:rFonts w:hAnsi="Times New Roman" w:cs="Times New Roman"/>
                <w:color w:val="000000"/>
                <w:sz w:val="24"/>
                <w:szCs w:val="24"/>
                <w:lang w:val="ru-RU"/>
              </w:rPr>
              <w:t>частях, автор – Чекин А.Л., ООО «Издательство "Академкнига/Учебник"»</w:t>
            </w:r>
          </w:p>
        </w:tc>
      </w:tr>
      <w:tr w:rsidR="00FF5F80" w14:paraId="078B72D9"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2CA45"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69467"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F81D5E" w14:textId="77777777" w:rsidR="00FF5F80" w:rsidRDefault="00FF5F80">
            <w:pPr>
              <w:ind w:left="75" w:right="75"/>
              <w:rPr>
                <w:rFonts w:hAnsi="Times New Roman" w:cs="Times New Roman"/>
                <w:color w:val="000000"/>
                <w:sz w:val="24"/>
                <w:szCs w:val="24"/>
              </w:rPr>
            </w:pPr>
          </w:p>
        </w:tc>
      </w:tr>
      <w:tr w:rsidR="00FF5F80" w14:paraId="1DDE697D"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19E31" w14:textId="77777777" w:rsidR="00FF5F80" w:rsidRDefault="00000000">
            <w:pPr>
              <w:rPr>
                <w:rFonts w:hAnsi="Times New Roman" w:cs="Times New Roman"/>
                <w:color w:val="000000"/>
                <w:sz w:val="24"/>
                <w:szCs w:val="24"/>
              </w:rPr>
            </w:pPr>
            <w:r>
              <w:rPr>
                <w:rFonts w:hAnsi="Times New Roman" w:cs="Times New Roman"/>
                <w:color w:val="000000"/>
                <w:sz w:val="24"/>
                <w:szCs w:val="24"/>
              </w:rPr>
              <w:lastRenderedPageBreak/>
              <w:t>Раздел 5. Математическая информация</w:t>
            </w:r>
          </w:p>
        </w:tc>
      </w:tr>
      <w:tr w:rsidR="00FF5F80" w:rsidRPr="00F36B5A" w14:paraId="7CE6F89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18FE9" w14:textId="77777777" w:rsidR="00FF5F80" w:rsidRDefault="00000000">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7AE3FE" w14:textId="77777777" w:rsidR="00FF5F80" w:rsidRDefault="00000000">
            <w:pPr>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954FA"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DBC28"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8335B"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70852" w14:textId="54BFA716" w:rsidR="00FF5F80" w:rsidRPr="00F36B5A" w:rsidRDefault="00F36B5A">
            <w:pPr>
              <w:rPr>
                <w:lang w:val="ru-RU"/>
              </w:rPr>
            </w:pPr>
            <w:r w:rsidRPr="00F36B5A">
              <w:rPr>
                <w:rFonts w:hAnsi="Times New Roman" w:cs="Times New Roman"/>
                <w:color w:val="000000"/>
                <w:sz w:val="24"/>
                <w:szCs w:val="24"/>
                <w:lang w:val="ru-RU"/>
              </w:rPr>
              <w:t>«Математика» 1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14:paraId="57ACE46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BD202"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147B0E"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1AA3E" w14:textId="77777777" w:rsidR="00FF5F80" w:rsidRDefault="00FF5F80">
            <w:pPr>
              <w:ind w:left="75" w:right="75"/>
              <w:rPr>
                <w:rFonts w:hAnsi="Times New Roman" w:cs="Times New Roman"/>
                <w:color w:val="000000"/>
                <w:sz w:val="24"/>
                <w:szCs w:val="24"/>
              </w:rPr>
            </w:pPr>
          </w:p>
        </w:tc>
      </w:tr>
      <w:tr w:rsidR="00F36B5A" w:rsidRPr="00F36B5A" w14:paraId="01169351" w14:textId="77777777" w:rsidTr="00E2299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C392D2"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E453BC"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D3E26"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5EC08"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CB989" w14:textId="35E37FEB" w:rsidR="00F36B5A" w:rsidRPr="00F36B5A" w:rsidRDefault="00F36B5A" w:rsidP="00F36B5A">
            <w:pPr>
              <w:rPr>
                <w:lang w:val="ru-RU"/>
              </w:rPr>
            </w:pPr>
            <w:r w:rsidRPr="00F81852">
              <w:rPr>
                <w:rFonts w:hAnsi="Times New Roman" w:cs="Times New Roman"/>
                <w:color w:val="000000"/>
                <w:sz w:val="24"/>
                <w:szCs w:val="24"/>
                <w:lang w:val="ru-RU"/>
              </w:rPr>
              <w:t>«Математика» 1 класс в 2</w:t>
            </w:r>
            <w:r w:rsidRPr="00F81852">
              <w:rPr>
                <w:rFonts w:hAnsi="Times New Roman" w:cs="Times New Roman"/>
                <w:color w:val="000000"/>
                <w:sz w:val="24"/>
                <w:szCs w:val="24"/>
              </w:rPr>
              <w:t> </w:t>
            </w:r>
            <w:r w:rsidRPr="00F81852">
              <w:rPr>
                <w:rFonts w:hAnsi="Times New Roman" w:cs="Times New Roman"/>
                <w:color w:val="000000"/>
                <w:sz w:val="24"/>
                <w:szCs w:val="24"/>
                <w:lang w:val="ru-RU"/>
              </w:rPr>
              <w:t>частях, автор – Чекин А.Л., ООО «Издательство "Академкнига/Учебник"»</w:t>
            </w:r>
          </w:p>
        </w:tc>
      </w:tr>
      <w:tr w:rsidR="00F36B5A" w:rsidRPr="00F36B5A" w14:paraId="017D65B6" w14:textId="77777777" w:rsidTr="00E2299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E3608" w14:textId="77777777" w:rsidR="00F36B5A" w:rsidRPr="00F36B5A" w:rsidRDefault="00F36B5A" w:rsidP="00F36B5A">
            <w:pPr>
              <w:rPr>
                <w:rFonts w:hAnsi="Times New Roman" w:cs="Times New Roman"/>
                <w:color w:val="000000"/>
                <w:sz w:val="24"/>
                <w:szCs w:val="24"/>
                <w:lang w:val="ru-RU"/>
              </w:rPr>
            </w:pPr>
            <w:r w:rsidRPr="00F36B5A">
              <w:rPr>
                <w:rFonts w:hAnsi="Times New Roman" w:cs="Times New Roman"/>
                <w:color w:val="000000"/>
                <w:sz w:val="24"/>
                <w:szCs w:val="24"/>
                <w:lang w:val="ru-RU"/>
              </w:rPr>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BC62B"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E4F30"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0D009"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9BCD0" w14:textId="23C349AC" w:rsidR="00F36B5A" w:rsidRPr="00F36B5A" w:rsidRDefault="00F36B5A" w:rsidP="00F36B5A">
            <w:pPr>
              <w:rPr>
                <w:lang w:val="ru-RU"/>
              </w:rPr>
            </w:pPr>
            <w:r w:rsidRPr="00F81852">
              <w:rPr>
                <w:rFonts w:hAnsi="Times New Roman" w:cs="Times New Roman"/>
                <w:color w:val="000000"/>
                <w:sz w:val="24"/>
                <w:szCs w:val="24"/>
                <w:lang w:val="ru-RU"/>
              </w:rPr>
              <w:t>«Математика» 1 класс в 2</w:t>
            </w:r>
            <w:r w:rsidRPr="00F81852">
              <w:rPr>
                <w:rFonts w:hAnsi="Times New Roman" w:cs="Times New Roman"/>
                <w:color w:val="000000"/>
                <w:sz w:val="24"/>
                <w:szCs w:val="24"/>
              </w:rPr>
              <w:t> </w:t>
            </w:r>
            <w:r w:rsidRPr="00F81852">
              <w:rPr>
                <w:rFonts w:hAnsi="Times New Roman" w:cs="Times New Roman"/>
                <w:color w:val="000000"/>
                <w:sz w:val="24"/>
                <w:szCs w:val="24"/>
                <w:lang w:val="ru-RU"/>
              </w:rPr>
              <w:t>частях, автор – Чекин А.Л., ООО «Издательство "Академкнига/Учебник"»</w:t>
            </w:r>
          </w:p>
        </w:tc>
      </w:tr>
      <w:tr w:rsidR="00FF5F80" w14:paraId="48BC7C7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3AB0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59A1F"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63D07"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BFFE00"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02948" w14:textId="77777777" w:rsidR="00FF5F80" w:rsidRDefault="00FF5F80">
            <w:pPr>
              <w:ind w:left="75" w:right="75"/>
              <w:rPr>
                <w:rFonts w:hAnsi="Times New Roman" w:cs="Times New Roman"/>
                <w:color w:val="000000"/>
                <w:sz w:val="24"/>
                <w:szCs w:val="24"/>
              </w:rPr>
            </w:pPr>
          </w:p>
        </w:tc>
      </w:tr>
    </w:tbl>
    <w:p w14:paraId="020065E9" w14:textId="77777777" w:rsidR="00FF5F80" w:rsidRPr="00F36B5A" w:rsidRDefault="00000000">
      <w:pPr>
        <w:spacing w:line="600" w:lineRule="atLeast"/>
        <w:rPr>
          <w:b/>
          <w:bCs/>
          <w:color w:val="252525"/>
          <w:spacing w:val="-2"/>
          <w:sz w:val="24"/>
          <w:szCs w:val="24"/>
        </w:rPr>
      </w:pPr>
      <w:r w:rsidRPr="00F36B5A">
        <w:rPr>
          <w:b/>
          <w:bCs/>
          <w:color w:val="252525"/>
          <w:spacing w:val="-2"/>
          <w:sz w:val="24"/>
          <w:szCs w:val="24"/>
        </w:rPr>
        <w:t>3-й класс</w:t>
      </w:r>
    </w:p>
    <w:tbl>
      <w:tblPr>
        <w:tblW w:w="0" w:type="auto"/>
        <w:tblCellMar>
          <w:top w:w="15" w:type="dxa"/>
          <w:left w:w="15" w:type="dxa"/>
          <w:bottom w:w="15" w:type="dxa"/>
          <w:right w:w="15" w:type="dxa"/>
        </w:tblCellMar>
        <w:tblLook w:val="0600" w:firstRow="0" w:lastRow="0" w:firstColumn="0" w:lastColumn="0" w:noHBand="1" w:noVBand="1"/>
      </w:tblPr>
      <w:tblGrid>
        <w:gridCol w:w="472"/>
        <w:gridCol w:w="1729"/>
        <w:gridCol w:w="713"/>
        <w:gridCol w:w="1549"/>
        <w:gridCol w:w="1613"/>
        <w:gridCol w:w="3101"/>
      </w:tblGrid>
      <w:tr w:rsidR="00FF5F80" w14:paraId="49EE3BC9"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524C59"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7CEB9"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25844"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90E000"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FF5F80" w14:paraId="56B23EE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787B6A" w14:textId="77777777" w:rsidR="00FF5F80" w:rsidRDefault="00FF5F8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372D7"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97A11"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CE7D2"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E630B2"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6C221" w14:textId="77777777" w:rsidR="00FF5F80" w:rsidRDefault="00FF5F80">
            <w:pPr>
              <w:ind w:left="75" w:right="75"/>
              <w:rPr>
                <w:rFonts w:hAnsi="Times New Roman" w:cs="Times New Roman"/>
                <w:color w:val="000000"/>
                <w:sz w:val="24"/>
                <w:szCs w:val="24"/>
              </w:rPr>
            </w:pPr>
          </w:p>
        </w:tc>
      </w:tr>
      <w:tr w:rsidR="00FF5F80" w14:paraId="24AB4EA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54A97"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FF5F80" w:rsidRPr="00F36B5A" w14:paraId="4426658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F66285" w14:textId="77777777" w:rsidR="00FF5F80"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2E6514" w14:textId="77777777" w:rsidR="00FF5F80" w:rsidRDefault="00000000">
            <w:pPr>
              <w:rPr>
                <w:rFonts w:hAnsi="Times New Roman" w:cs="Times New Roman"/>
                <w:color w:val="000000"/>
                <w:sz w:val="24"/>
                <w:szCs w:val="24"/>
              </w:rPr>
            </w:pPr>
            <w:r>
              <w:rPr>
                <w:rFonts w:hAnsi="Times New Roman" w:cs="Times New Roman"/>
                <w:color w:val="000000"/>
                <w:sz w:val="24"/>
                <w:szCs w:val="24"/>
              </w:rPr>
              <w:t>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88529"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94804"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C9E49"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158BF" w14:textId="77777777" w:rsidR="00FF5F80" w:rsidRPr="00F36B5A" w:rsidRDefault="00000000">
            <w:pPr>
              <w:rPr>
                <w:lang w:val="ru-RU"/>
              </w:rPr>
            </w:pPr>
            <w:r w:rsidRPr="00F36B5A">
              <w:rPr>
                <w:rFonts w:hAnsi="Times New Roman" w:cs="Times New Roman"/>
                <w:color w:val="000000"/>
                <w:sz w:val="24"/>
                <w:szCs w:val="24"/>
                <w:lang w:val="ru-RU"/>
              </w:rPr>
              <w:t>«Математика» 3 класс в 2</w:t>
            </w:r>
            <w:r>
              <w:rPr>
                <w:rFonts w:hAnsi="Times New Roman" w:cs="Times New Roman"/>
                <w:color w:val="000000"/>
                <w:sz w:val="24"/>
                <w:szCs w:val="24"/>
              </w:rPr>
              <w:t> </w:t>
            </w:r>
            <w:r w:rsidRPr="00F36B5A">
              <w:rPr>
                <w:rFonts w:hAnsi="Times New Roman" w:cs="Times New Roman"/>
                <w:color w:val="000000"/>
                <w:sz w:val="24"/>
                <w:szCs w:val="24"/>
                <w:lang w:val="ru-RU"/>
              </w:rPr>
              <w:t>частях, автор – Чекин А.Л., ООО «Издательство "Академкнига/Учебник"»</w:t>
            </w:r>
          </w:p>
        </w:tc>
      </w:tr>
      <w:tr w:rsidR="00FF5F80" w:rsidRPr="00F36B5A" w14:paraId="777AFD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1223EC" w14:textId="77777777" w:rsidR="00FF5F80"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8BE79" w14:textId="77777777" w:rsidR="00FF5F80" w:rsidRDefault="00000000">
            <w:pPr>
              <w:rPr>
                <w:rFonts w:hAnsi="Times New Roman" w:cs="Times New Roman"/>
                <w:color w:val="000000"/>
                <w:sz w:val="24"/>
                <w:szCs w:val="24"/>
              </w:rPr>
            </w:pPr>
            <w:r>
              <w:rPr>
                <w:rFonts w:hAnsi="Times New Roman" w:cs="Times New Roman"/>
                <w:color w:val="000000"/>
                <w:sz w:val="24"/>
                <w:szCs w:val="24"/>
              </w:rPr>
              <w:t>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FE21A"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1D77C"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49A4C"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101ED1" w14:textId="77777777" w:rsidR="00FF5F80" w:rsidRPr="00F36B5A" w:rsidRDefault="00000000">
            <w:pPr>
              <w:rPr>
                <w:lang w:val="ru-RU"/>
              </w:rPr>
            </w:pPr>
            <w:r w:rsidRPr="00F36B5A">
              <w:rPr>
                <w:rFonts w:hAnsi="Times New Roman" w:cs="Times New Roman"/>
                <w:color w:val="000000"/>
                <w:sz w:val="24"/>
                <w:szCs w:val="24"/>
                <w:lang w:val="ru-RU"/>
              </w:rPr>
              <w:t>«Практические задачи по математике» 3 класс, автор – Захарова О.А., ООО «Издательство "Академкнига/Учебник"»</w:t>
            </w:r>
          </w:p>
        </w:tc>
      </w:tr>
      <w:tr w:rsidR="00FF5F80" w14:paraId="79F2BB2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EE171"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B73E9"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A6C8A" w14:textId="77777777" w:rsidR="00FF5F80" w:rsidRDefault="00FF5F80">
            <w:pPr>
              <w:ind w:left="75" w:right="75"/>
              <w:rPr>
                <w:rFonts w:hAnsi="Times New Roman" w:cs="Times New Roman"/>
                <w:color w:val="000000"/>
                <w:sz w:val="24"/>
                <w:szCs w:val="24"/>
              </w:rPr>
            </w:pPr>
          </w:p>
        </w:tc>
      </w:tr>
      <w:tr w:rsidR="00FF5F80" w14:paraId="0F717148"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01C863" w14:textId="77777777" w:rsidR="00FF5F80" w:rsidRDefault="00000000">
            <w:pPr>
              <w:rPr>
                <w:rFonts w:hAnsi="Times New Roman" w:cs="Times New Roman"/>
                <w:color w:val="000000"/>
                <w:sz w:val="24"/>
                <w:szCs w:val="24"/>
              </w:rPr>
            </w:pPr>
            <w:r>
              <w:rPr>
                <w:rFonts w:hAnsi="Times New Roman" w:cs="Times New Roman"/>
                <w:color w:val="000000"/>
                <w:sz w:val="24"/>
                <w:szCs w:val="24"/>
              </w:rPr>
              <w:lastRenderedPageBreak/>
              <w:t>Раздел 2. Арифметические действия</w:t>
            </w:r>
          </w:p>
        </w:tc>
      </w:tr>
      <w:tr w:rsidR="00FF5F80" w14:paraId="293B5D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39F9E" w14:textId="77777777" w:rsidR="00FF5F80"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DF1650" w14:textId="77777777" w:rsidR="00FF5F80" w:rsidRDefault="00000000">
            <w:pPr>
              <w:rPr>
                <w:rFonts w:hAnsi="Times New Roman" w:cs="Times New Roman"/>
                <w:color w:val="000000"/>
                <w:sz w:val="24"/>
                <w:szCs w:val="24"/>
              </w:rPr>
            </w:pPr>
            <w:r>
              <w:rPr>
                <w:rFonts w:hAnsi="Times New Roman" w:cs="Times New Roman"/>
                <w:color w:val="000000"/>
                <w:sz w:val="24"/>
                <w:szCs w:val="24"/>
              </w:rPr>
              <w:t>Вычисления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7D175"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B398A"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B3A47"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772C9" w14:textId="77777777" w:rsidR="00FF5F80"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lesson.academy-content.myschool.edu.ru/02.1/03</w:t>
            </w:r>
          </w:p>
        </w:tc>
      </w:tr>
      <w:tr w:rsidR="00FF5F80" w14:paraId="06C931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77AD29" w14:textId="77777777" w:rsidR="00FF5F80" w:rsidRDefault="0000000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AFBB3" w14:textId="77777777" w:rsidR="00FF5F80" w:rsidRDefault="00000000">
            <w:pPr>
              <w:rPr>
                <w:rFonts w:hAnsi="Times New Roman" w:cs="Times New Roman"/>
                <w:color w:val="000000"/>
                <w:sz w:val="24"/>
                <w:szCs w:val="24"/>
              </w:rPr>
            </w:pPr>
            <w:r>
              <w:rPr>
                <w:rFonts w:hAnsi="Times New Roman" w:cs="Times New Roman"/>
                <w:color w:val="000000"/>
                <w:sz w:val="24"/>
                <w:szCs w:val="24"/>
              </w:rPr>
              <w:t>Числовые выражения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6DAE4"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84701"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8B39A"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EE44E" w14:textId="73432580" w:rsidR="00FF5F80" w:rsidRDefault="00F36B5A">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lesson.academy-content.myschool.edu.ru/02.1/03</w:t>
            </w:r>
          </w:p>
        </w:tc>
      </w:tr>
      <w:tr w:rsidR="00FF5F80" w14:paraId="3424AFAC"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F23BE"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BB1EEC"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47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9DF09E" w14:textId="77777777" w:rsidR="00FF5F80" w:rsidRDefault="00FF5F80">
            <w:pPr>
              <w:ind w:left="75" w:right="75"/>
              <w:rPr>
                <w:rFonts w:hAnsi="Times New Roman" w:cs="Times New Roman"/>
                <w:color w:val="000000"/>
                <w:sz w:val="24"/>
                <w:szCs w:val="24"/>
              </w:rPr>
            </w:pPr>
          </w:p>
        </w:tc>
      </w:tr>
      <w:tr w:rsidR="00FF5F80" w14:paraId="47ABADD0"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41DE4"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F36B5A" w14:paraId="2D7F5972" w14:textId="77777777" w:rsidTr="008329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7D350"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27A3C"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Работа с текстовой задачей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7FEEE"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BAD9A"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FCF2D"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4BD035" w14:textId="49C22363" w:rsidR="00F36B5A" w:rsidRDefault="00F36B5A" w:rsidP="00F36B5A">
            <w:r w:rsidRPr="002B205A">
              <w:rPr>
                <w:rFonts w:hAnsi="Times New Roman" w:cs="Times New Roman"/>
                <w:color w:val="000000"/>
                <w:sz w:val="24"/>
                <w:szCs w:val="24"/>
              </w:rPr>
              <w:t>Библиотека ФГИС «Моя школа» – lesson.academy-content.myschool.edu.ru/02.1/03</w:t>
            </w:r>
          </w:p>
        </w:tc>
      </w:tr>
      <w:tr w:rsidR="00F36B5A" w14:paraId="53263211" w14:textId="77777777" w:rsidTr="008329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73C3D"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EEB120"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Решение задач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DDE9C"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21D32D"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AF2A48"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5EA30" w14:textId="6B4A9511" w:rsidR="00F36B5A" w:rsidRDefault="00F36B5A" w:rsidP="00F36B5A">
            <w:r w:rsidRPr="002B205A">
              <w:rPr>
                <w:rFonts w:hAnsi="Times New Roman" w:cs="Times New Roman"/>
                <w:color w:val="000000"/>
                <w:sz w:val="24"/>
                <w:szCs w:val="24"/>
              </w:rPr>
              <w:t>Библиотека ФГИС «Моя школа» – lesson.academy-content.myschool.edu.ru/02.1/03</w:t>
            </w:r>
          </w:p>
        </w:tc>
      </w:tr>
      <w:tr w:rsidR="00FF5F80" w14:paraId="033828F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B8F1D"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8E3CAE"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A9D7A" w14:textId="77777777" w:rsidR="00FF5F80" w:rsidRDefault="00FF5F80">
            <w:pPr>
              <w:ind w:left="75" w:right="75"/>
              <w:rPr>
                <w:rFonts w:hAnsi="Times New Roman" w:cs="Times New Roman"/>
                <w:color w:val="000000"/>
                <w:sz w:val="24"/>
                <w:szCs w:val="24"/>
              </w:rPr>
            </w:pPr>
          </w:p>
        </w:tc>
      </w:tr>
      <w:tr w:rsidR="00FF5F80" w:rsidRPr="00F36B5A" w14:paraId="5ADB2E89"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95053"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Раздел 4. Пространственные отношения и геометрические фигуры</w:t>
            </w:r>
          </w:p>
        </w:tc>
      </w:tr>
      <w:tr w:rsidR="00F36B5A" w14:paraId="36129943" w14:textId="77777777" w:rsidTr="00DD0E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518F6"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EB4B04"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9B464"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A354D"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B7DB3"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214BE" w14:textId="1931E7A2" w:rsidR="00F36B5A" w:rsidRDefault="00F36B5A" w:rsidP="00F36B5A">
            <w:r w:rsidRPr="00E7165A">
              <w:rPr>
                <w:rFonts w:hAnsi="Times New Roman" w:cs="Times New Roman"/>
                <w:color w:val="000000"/>
                <w:sz w:val="24"/>
                <w:szCs w:val="24"/>
              </w:rPr>
              <w:t>Библиотека ФГИС «Моя школа» – lesson.academy-content.myschool.edu.ru/02.1/03</w:t>
            </w:r>
          </w:p>
        </w:tc>
      </w:tr>
      <w:tr w:rsidR="00F36B5A" w14:paraId="2FFE8C53" w14:textId="77777777" w:rsidTr="00DD0E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8E69D3"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E65E5"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17DC69"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F66F0"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CCC0E8"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15535" w14:textId="6E352F7C" w:rsidR="00F36B5A" w:rsidRDefault="00F36B5A" w:rsidP="00F36B5A">
            <w:r w:rsidRPr="00E7165A">
              <w:rPr>
                <w:rFonts w:hAnsi="Times New Roman" w:cs="Times New Roman"/>
                <w:color w:val="000000"/>
                <w:sz w:val="24"/>
                <w:szCs w:val="24"/>
              </w:rPr>
              <w:t>Библиотека ФГИС «Моя школа» – lesson.academy-content.myschool.edu.ru/02.1/03</w:t>
            </w:r>
          </w:p>
        </w:tc>
      </w:tr>
      <w:tr w:rsidR="00FF5F80" w14:paraId="1B17C1D7"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5A1D39"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00214"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C8219" w14:textId="77777777" w:rsidR="00FF5F80" w:rsidRDefault="00FF5F80">
            <w:pPr>
              <w:ind w:left="75" w:right="75"/>
              <w:rPr>
                <w:rFonts w:hAnsi="Times New Roman" w:cs="Times New Roman"/>
                <w:color w:val="000000"/>
                <w:sz w:val="24"/>
                <w:szCs w:val="24"/>
              </w:rPr>
            </w:pPr>
          </w:p>
        </w:tc>
      </w:tr>
      <w:tr w:rsidR="00FF5F80" w14:paraId="759F1519"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416E4"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FF5F80" w14:paraId="357A2FF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94C0D" w14:textId="77777777" w:rsidR="00FF5F80" w:rsidRDefault="00000000">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7852F" w14:textId="77777777" w:rsidR="00FF5F80" w:rsidRDefault="00000000">
            <w:pPr>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ED3CA9"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CD80B"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8DDC2"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A04B6C" w14:textId="01BDD574" w:rsidR="00FF5F80" w:rsidRDefault="00F36B5A">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lesson.academy-content.myschool.edu.ru/02.1/03</w:t>
            </w:r>
          </w:p>
        </w:tc>
      </w:tr>
      <w:tr w:rsidR="00FF5F80" w14:paraId="79B9E664"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8E3C38"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A8FA00"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8B9AAF" w14:textId="77777777" w:rsidR="00FF5F80" w:rsidRDefault="00FF5F80">
            <w:pPr>
              <w:ind w:left="75" w:right="75"/>
              <w:rPr>
                <w:rFonts w:hAnsi="Times New Roman" w:cs="Times New Roman"/>
                <w:color w:val="000000"/>
                <w:sz w:val="24"/>
                <w:szCs w:val="24"/>
              </w:rPr>
            </w:pPr>
          </w:p>
        </w:tc>
      </w:tr>
      <w:tr w:rsidR="00FF5F80" w14:paraId="73333FE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87AB8" w14:textId="77777777" w:rsidR="00FF5F80" w:rsidRDefault="00000000">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8D05F"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E72CD"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86F557"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7F06C4" w14:textId="5A0A8DC1" w:rsidR="00FF5F80" w:rsidRDefault="00F36B5A">
            <w:r>
              <w:rPr>
                <w:rFonts w:hAnsi="Times New Roman" w:cs="Times New Roman"/>
                <w:color w:val="000000"/>
                <w:sz w:val="24"/>
                <w:szCs w:val="24"/>
              </w:rPr>
              <w:t>Библиотека ФГИС «Моя школа» – lesson.academy-content.myschool.edu.ru/02.1/03</w:t>
            </w:r>
          </w:p>
        </w:tc>
      </w:tr>
      <w:tr w:rsidR="00FF5F80" w14:paraId="6087EB5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8662E"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lastRenderedPageBreak/>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4A895"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244CF8"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A9B536"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9C0D7" w14:textId="61ED1009" w:rsidR="00FF5F80" w:rsidRDefault="00000000">
            <w:r>
              <w:rPr>
                <w:rFonts w:hAnsi="Times New Roman" w:cs="Times New Roman"/>
                <w:color w:val="000000"/>
                <w:sz w:val="24"/>
                <w:szCs w:val="24"/>
              </w:rPr>
              <w:t> </w:t>
            </w:r>
          </w:p>
        </w:tc>
      </w:tr>
      <w:tr w:rsidR="00FF5F80" w14:paraId="6BAC230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5C76E5"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A068F"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A6DD8"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4E5C3"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F5212" w14:textId="5E8D0AD3" w:rsidR="00FF5F80" w:rsidRDefault="00FF5F80"/>
        </w:tc>
      </w:tr>
    </w:tbl>
    <w:p w14:paraId="45C99180" w14:textId="77777777" w:rsidR="00FF5F80" w:rsidRPr="00F36B5A" w:rsidRDefault="00000000">
      <w:pPr>
        <w:spacing w:line="600" w:lineRule="atLeast"/>
        <w:rPr>
          <w:b/>
          <w:bCs/>
          <w:color w:val="252525"/>
          <w:spacing w:val="-2"/>
          <w:sz w:val="28"/>
          <w:szCs w:val="28"/>
        </w:rPr>
      </w:pPr>
      <w:r w:rsidRPr="00F36B5A">
        <w:rPr>
          <w:b/>
          <w:bCs/>
          <w:color w:val="252525"/>
          <w:spacing w:val="-2"/>
          <w:sz w:val="28"/>
          <w:szCs w:val="28"/>
        </w:rPr>
        <w:t>4-й класс</w:t>
      </w:r>
    </w:p>
    <w:tbl>
      <w:tblPr>
        <w:tblW w:w="0" w:type="auto"/>
        <w:tblCellMar>
          <w:top w:w="15" w:type="dxa"/>
          <w:left w:w="15" w:type="dxa"/>
          <w:bottom w:w="15" w:type="dxa"/>
          <w:right w:w="15" w:type="dxa"/>
        </w:tblCellMar>
        <w:tblLook w:val="0600" w:firstRow="0" w:lastRow="0" w:firstColumn="0" w:lastColumn="0" w:noHBand="1" w:noVBand="1"/>
      </w:tblPr>
      <w:tblGrid>
        <w:gridCol w:w="472"/>
        <w:gridCol w:w="1729"/>
        <w:gridCol w:w="713"/>
        <w:gridCol w:w="1549"/>
        <w:gridCol w:w="1613"/>
        <w:gridCol w:w="3101"/>
      </w:tblGrid>
      <w:tr w:rsidR="00FF5F80" w14:paraId="1258D528"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FA501"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C9F878" w14:textId="77777777" w:rsidR="00FF5F80" w:rsidRPr="00F36B5A" w:rsidRDefault="00000000">
            <w:pPr>
              <w:rPr>
                <w:rFonts w:hAnsi="Times New Roman" w:cs="Times New Roman"/>
                <w:color w:val="000000"/>
                <w:sz w:val="24"/>
                <w:szCs w:val="24"/>
                <w:lang w:val="ru-RU"/>
              </w:rPr>
            </w:pPr>
            <w:r w:rsidRPr="00F36B5A">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4DFD05"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0722C"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FF5F80" w14:paraId="631D348E" w14:textId="77777777" w:rsidTr="00F36B5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F62AD5" w14:textId="77777777" w:rsidR="00FF5F80" w:rsidRDefault="00FF5F8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61C46" w14:textId="77777777" w:rsidR="00FF5F80" w:rsidRDefault="00FF5F80">
            <w:pPr>
              <w:ind w:left="75" w:right="75"/>
              <w:rPr>
                <w:rFonts w:hAnsi="Times New Roman" w:cs="Times New Roman"/>
                <w:color w:val="000000"/>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077CAE"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46CB1F"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EB28AB" w14:textId="77777777" w:rsidR="00FF5F80"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4221B" w14:textId="77777777" w:rsidR="00FF5F80" w:rsidRDefault="00FF5F80">
            <w:pPr>
              <w:ind w:left="75" w:right="75"/>
              <w:rPr>
                <w:rFonts w:hAnsi="Times New Roman" w:cs="Times New Roman"/>
                <w:color w:val="000000"/>
                <w:sz w:val="24"/>
                <w:szCs w:val="24"/>
              </w:rPr>
            </w:pPr>
          </w:p>
        </w:tc>
      </w:tr>
      <w:tr w:rsidR="00FF5F80" w14:paraId="39EDDC64"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6281D"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FF5F80" w:rsidRPr="00F36B5A" w14:paraId="1FD58287"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CCBE8" w14:textId="77777777" w:rsidR="00FF5F80"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76C7B" w14:textId="77777777" w:rsidR="00FF5F80" w:rsidRDefault="00000000">
            <w:pPr>
              <w:rPr>
                <w:rFonts w:hAnsi="Times New Roman" w:cs="Times New Roman"/>
                <w:color w:val="000000"/>
                <w:sz w:val="24"/>
                <w:szCs w:val="24"/>
              </w:rPr>
            </w:pPr>
            <w:r>
              <w:rPr>
                <w:rFonts w:hAnsi="Times New Roman" w:cs="Times New Roman"/>
                <w:color w:val="000000"/>
                <w:sz w:val="24"/>
                <w:szCs w:val="24"/>
              </w:rPr>
              <w:t>Числа</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29856D"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058CD"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B7EC7"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B44A6" w14:textId="77777777" w:rsidR="00FF5F80" w:rsidRPr="00F36B5A" w:rsidRDefault="00000000">
            <w:pPr>
              <w:rPr>
                <w:lang w:val="ru-RU"/>
              </w:rPr>
            </w:pPr>
            <w:r w:rsidRPr="00F36B5A">
              <w:rPr>
                <w:rFonts w:hAnsi="Times New Roman" w:cs="Times New Roman"/>
                <w:color w:val="000000"/>
                <w:sz w:val="24"/>
                <w:szCs w:val="24"/>
                <w:lang w:val="ru-RU"/>
              </w:rPr>
              <w:t>«Математика» 4 класс в 2 частях, автор – Чекин А.Л., ООО «Издательство "Академкнига/Учебник"»</w:t>
            </w:r>
          </w:p>
        </w:tc>
      </w:tr>
      <w:tr w:rsidR="00FF5F80" w:rsidRPr="00F36B5A" w14:paraId="13975C87"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FD2FEF" w14:textId="77777777" w:rsidR="00FF5F80"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4DB2F" w14:textId="77777777" w:rsidR="00FF5F80" w:rsidRDefault="00000000">
            <w:pPr>
              <w:rPr>
                <w:rFonts w:hAnsi="Times New Roman" w:cs="Times New Roman"/>
                <w:color w:val="000000"/>
                <w:sz w:val="24"/>
                <w:szCs w:val="24"/>
              </w:rPr>
            </w:pPr>
            <w:r>
              <w:rPr>
                <w:rFonts w:hAnsi="Times New Roman" w:cs="Times New Roman"/>
                <w:color w:val="000000"/>
                <w:sz w:val="24"/>
                <w:szCs w:val="24"/>
              </w:rPr>
              <w:t>Величины</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9817A"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E8F245"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32FD0"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E03DF" w14:textId="77777777" w:rsidR="00FF5F80" w:rsidRPr="00F36B5A" w:rsidRDefault="00000000">
            <w:pPr>
              <w:rPr>
                <w:lang w:val="ru-RU"/>
              </w:rPr>
            </w:pPr>
            <w:r w:rsidRPr="00F36B5A">
              <w:rPr>
                <w:rFonts w:hAnsi="Times New Roman" w:cs="Times New Roman"/>
                <w:color w:val="000000"/>
                <w:sz w:val="24"/>
                <w:szCs w:val="24"/>
                <w:lang w:val="ru-RU"/>
              </w:rPr>
              <w:t>«Практические задачи по математике» 4 класс, автор – Захарова О.А., ООО «Издательство "Академкнига/Учебник"»</w:t>
            </w:r>
          </w:p>
        </w:tc>
      </w:tr>
      <w:tr w:rsidR="00FF5F80" w14:paraId="18C29400" w14:textId="77777777" w:rsidTr="00F36B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C56AB4"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B560E"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128B0" w14:textId="77777777" w:rsidR="00FF5F80" w:rsidRDefault="00FF5F80">
            <w:pPr>
              <w:ind w:left="75" w:right="75"/>
              <w:rPr>
                <w:rFonts w:hAnsi="Times New Roman" w:cs="Times New Roman"/>
                <w:color w:val="000000"/>
                <w:sz w:val="24"/>
                <w:szCs w:val="24"/>
              </w:rPr>
            </w:pPr>
          </w:p>
        </w:tc>
      </w:tr>
      <w:tr w:rsidR="00FF5F80" w14:paraId="5438F8ED"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B46FFB"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rsidR="00FF5F80" w14:paraId="495A33EA"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B288F8" w14:textId="77777777" w:rsidR="00FF5F80"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D6902" w14:textId="77777777" w:rsidR="00FF5F80" w:rsidRDefault="00000000">
            <w:pPr>
              <w:rPr>
                <w:rFonts w:hAnsi="Times New Roman" w:cs="Times New Roman"/>
                <w:color w:val="000000"/>
                <w:sz w:val="24"/>
                <w:szCs w:val="24"/>
              </w:rPr>
            </w:pPr>
            <w:r>
              <w:rPr>
                <w:rFonts w:hAnsi="Times New Roman" w:cs="Times New Roman"/>
                <w:color w:val="000000"/>
                <w:sz w:val="24"/>
                <w:szCs w:val="24"/>
              </w:rPr>
              <w:t>Вычисления</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F2668B"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25</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49CCA"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FD75C"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C5C66F" w14:textId="77777777" w:rsidR="00FF5F80"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lesson.academy-content.myschool.edu.ru/02.1/04</w:t>
            </w:r>
          </w:p>
        </w:tc>
      </w:tr>
      <w:tr w:rsidR="00FF5F80" w14:paraId="4BCE8C44"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867C90" w14:textId="77777777" w:rsidR="00FF5F80" w:rsidRDefault="0000000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57102" w14:textId="77777777" w:rsidR="00FF5F80" w:rsidRDefault="00000000">
            <w:pPr>
              <w:rPr>
                <w:rFonts w:hAnsi="Times New Roman" w:cs="Times New Roman"/>
                <w:color w:val="000000"/>
                <w:sz w:val="24"/>
                <w:szCs w:val="24"/>
              </w:rPr>
            </w:pPr>
            <w:r>
              <w:rPr>
                <w:rFonts w:hAnsi="Times New Roman" w:cs="Times New Roman"/>
                <w:color w:val="000000"/>
                <w:sz w:val="24"/>
                <w:szCs w:val="24"/>
              </w:rPr>
              <w:t>Числовые выражения</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D4B9F"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AC9D5"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5DDDA0"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C16AB" w14:textId="1275102A" w:rsidR="00FF5F80" w:rsidRDefault="00F36B5A">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lesson.academy-content.myschool.edu.ru/02.1/04</w:t>
            </w:r>
          </w:p>
        </w:tc>
      </w:tr>
      <w:tr w:rsidR="00FF5F80" w14:paraId="242C3589" w14:textId="77777777" w:rsidTr="00F36B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E7E6FE"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57364"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37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78AA5C" w14:textId="77777777" w:rsidR="00FF5F80" w:rsidRDefault="00FF5F80">
            <w:pPr>
              <w:ind w:left="75" w:right="75"/>
              <w:rPr>
                <w:rFonts w:hAnsi="Times New Roman" w:cs="Times New Roman"/>
                <w:color w:val="000000"/>
                <w:sz w:val="24"/>
                <w:szCs w:val="24"/>
              </w:rPr>
            </w:pPr>
          </w:p>
        </w:tc>
      </w:tr>
      <w:tr w:rsidR="00FF5F80" w14:paraId="7A3A0920"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0E7F64"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FF5F80" w14:paraId="79870675"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CFCC0" w14:textId="77777777" w:rsidR="00FF5F80" w:rsidRDefault="0000000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9096D" w14:textId="77777777" w:rsidR="00FF5F80" w:rsidRDefault="00000000">
            <w:pPr>
              <w:rPr>
                <w:rFonts w:hAnsi="Times New Roman" w:cs="Times New Roman"/>
                <w:color w:val="000000"/>
                <w:sz w:val="24"/>
                <w:szCs w:val="24"/>
              </w:rPr>
            </w:pPr>
            <w:r>
              <w:rPr>
                <w:rFonts w:hAnsi="Times New Roman" w:cs="Times New Roman"/>
                <w:color w:val="000000"/>
                <w:sz w:val="24"/>
                <w:szCs w:val="24"/>
              </w:rPr>
              <w:t>Решение текстовых задач</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EB4C80"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2A34A"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F3117"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B05B6" w14:textId="20261552" w:rsidR="00FF5F80" w:rsidRDefault="00F36B5A">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lesson.academy-content.myschool.edu.ru/02.1/04</w:t>
            </w:r>
          </w:p>
        </w:tc>
      </w:tr>
      <w:tr w:rsidR="00FF5F80" w14:paraId="10297683" w14:textId="77777777" w:rsidTr="00F36B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FB38F" w14:textId="77777777" w:rsidR="00FF5F80" w:rsidRDefault="00000000">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854EF"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8F2273" w14:textId="77777777" w:rsidR="00FF5F80" w:rsidRDefault="00FF5F80">
            <w:pPr>
              <w:ind w:left="75" w:right="75"/>
              <w:rPr>
                <w:rFonts w:hAnsi="Times New Roman" w:cs="Times New Roman"/>
                <w:color w:val="000000"/>
                <w:sz w:val="24"/>
                <w:szCs w:val="24"/>
              </w:rPr>
            </w:pPr>
          </w:p>
        </w:tc>
      </w:tr>
      <w:tr w:rsidR="00FF5F80" w:rsidRPr="00F36B5A" w14:paraId="1BF4E3D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B4462D"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Раздел 4. Пространственные отношения и геометрические фигуры</w:t>
            </w:r>
          </w:p>
        </w:tc>
      </w:tr>
      <w:tr w:rsidR="00F36B5A" w14:paraId="467FC0F8"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6AC58"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E66A3"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45DAC"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12</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A5D0A"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6FFC09"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4AFFA" w14:textId="163FC8C2" w:rsidR="00F36B5A" w:rsidRDefault="00F36B5A" w:rsidP="00F36B5A">
            <w:r w:rsidRPr="00E96B58">
              <w:rPr>
                <w:rFonts w:hAnsi="Times New Roman" w:cs="Times New Roman"/>
                <w:color w:val="000000"/>
                <w:sz w:val="24"/>
                <w:szCs w:val="24"/>
              </w:rPr>
              <w:t>Библиотека ФГИС «Моя школа» – lesson.academy-content.myschool.edu.ru/02.1/04</w:t>
            </w:r>
          </w:p>
        </w:tc>
      </w:tr>
      <w:tr w:rsidR="00F36B5A" w14:paraId="3DD541DF"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1AB7F2"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F8E30"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EA805"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8</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0A6D3"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CD2C8"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F0C3C" w14:textId="750727E9" w:rsidR="00F36B5A" w:rsidRDefault="00F36B5A" w:rsidP="00F36B5A">
            <w:r w:rsidRPr="00E96B58">
              <w:rPr>
                <w:rFonts w:hAnsi="Times New Roman" w:cs="Times New Roman"/>
                <w:color w:val="000000"/>
                <w:sz w:val="24"/>
                <w:szCs w:val="24"/>
              </w:rPr>
              <w:t>Библиотека ФГИС «Моя школа» – lesson.academy-content.myschool.edu.ru/02.1/04</w:t>
            </w:r>
          </w:p>
        </w:tc>
      </w:tr>
      <w:tr w:rsidR="00FF5F80" w14:paraId="5C69E3E1" w14:textId="77777777" w:rsidTr="00F36B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4CED51"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90614"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B1C4F" w14:textId="77777777" w:rsidR="00FF5F80" w:rsidRDefault="00FF5F80">
            <w:pPr>
              <w:ind w:left="75" w:right="75"/>
              <w:rPr>
                <w:rFonts w:hAnsi="Times New Roman" w:cs="Times New Roman"/>
                <w:color w:val="000000"/>
                <w:sz w:val="24"/>
                <w:szCs w:val="24"/>
              </w:rPr>
            </w:pPr>
          </w:p>
        </w:tc>
      </w:tr>
      <w:tr w:rsidR="00FF5F80" w14:paraId="00AF2084"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81F21" w14:textId="77777777" w:rsidR="00FF5F80" w:rsidRDefault="00000000">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FF5F80" w14:paraId="77C0424E" w14:textId="77777777" w:rsidTr="00F36B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F0E2A" w14:textId="77777777" w:rsidR="00FF5F80" w:rsidRDefault="00000000">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4F5385" w14:textId="77777777" w:rsidR="00FF5F80" w:rsidRDefault="00000000">
            <w:pPr>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4210F"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50D25"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C63656" w14:textId="77777777" w:rsidR="00FF5F80" w:rsidRDefault="00FF5F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1F3850" w14:textId="5B01FFDB" w:rsidR="00FF5F80" w:rsidRDefault="00F36B5A">
            <w:r>
              <w:rPr>
                <w:rFonts w:hAnsi="Times New Roman" w:cs="Times New Roman"/>
                <w:color w:val="000000"/>
                <w:sz w:val="24"/>
                <w:szCs w:val="24"/>
              </w:rPr>
              <w:t>Библиотека ФГИС «Моя школа» – lesson.academy-content.myschool.edu.ru/02.1/04</w:t>
            </w:r>
          </w:p>
        </w:tc>
      </w:tr>
      <w:tr w:rsidR="00FF5F80" w14:paraId="59127927" w14:textId="77777777" w:rsidTr="00F36B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CA43F" w14:textId="77777777" w:rsidR="00FF5F80"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5CCBE"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C7649" w14:textId="77777777" w:rsidR="00FF5F80" w:rsidRDefault="00FF5F80">
            <w:pPr>
              <w:ind w:left="75" w:right="75"/>
              <w:rPr>
                <w:rFonts w:hAnsi="Times New Roman" w:cs="Times New Roman"/>
                <w:color w:val="000000"/>
                <w:sz w:val="24"/>
                <w:szCs w:val="24"/>
              </w:rPr>
            </w:pPr>
          </w:p>
        </w:tc>
      </w:tr>
      <w:tr w:rsidR="00F36B5A" w14:paraId="604C0F60" w14:textId="77777777" w:rsidTr="004F46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EB492" w14:textId="77777777" w:rsidR="00F36B5A" w:rsidRDefault="00F36B5A" w:rsidP="00F36B5A">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21D75"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14</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0D1DF"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00C9C"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0AA25" w14:textId="36408F55" w:rsidR="00F36B5A" w:rsidRDefault="00F36B5A" w:rsidP="00F36B5A">
            <w:r w:rsidRPr="0022712C">
              <w:rPr>
                <w:rFonts w:hAnsi="Times New Roman" w:cs="Times New Roman"/>
                <w:color w:val="000000"/>
                <w:sz w:val="24"/>
                <w:szCs w:val="24"/>
              </w:rPr>
              <w:t>Библиотека ФГИС «Моя школа» – lesson.academy-content.myschool.edu.ru/02.1/04</w:t>
            </w:r>
          </w:p>
        </w:tc>
      </w:tr>
      <w:tr w:rsidR="00F36B5A" w14:paraId="4B0056E5" w14:textId="77777777" w:rsidTr="004F468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6D015" w14:textId="77777777" w:rsidR="00F36B5A" w:rsidRPr="00F36B5A" w:rsidRDefault="00F36B5A" w:rsidP="00F36B5A">
            <w:pPr>
              <w:rPr>
                <w:rFonts w:hAnsi="Times New Roman" w:cs="Times New Roman"/>
                <w:color w:val="000000"/>
                <w:sz w:val="24"/>
                <w:szCs w:val="24"/>
                <w:lang w:val="ru-RU"/>
              </w:rPr>
            </w:pPr>
            <w:r w:rsidRPr="00F36B5A">
              <w:rPr>
                <w:rFonts w:hAnsi="Times New Roman" w:cs="Times New Roman"/>
                <w:color w:val="000000"/>
                <w:sz w:val="24"/>
                <w:szCs w:val="24"/>
                <w:lang w:val="ru-RU"/>
              </w:rPr>
              <w:t>Итоговый контроль (контрольные и проверочные работы)</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99948"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7</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A4F53" w14:textId="77777777" w:rsidR="00F36B5A" w:rsidRDefault="00F36B5A" w:rsidP="00F36B5A">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1F9D8" w14:textId="77777777" w:rsidR="00F36B5A" w:rsidRDefault="00F36B5A" w:rsidP="00F36B5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AB361" w14:textId="3220B358" w:rsidR="00F36B5A" w:rsidRDefault="00F36B5A" w:rsidP="00F36B5A">
            <w:r w:rsidRPr="0022712C">
              <w:rPr>
                <w:rFonts w:hAnsi="Times New Roman" w:cs="Times New Roman"/>
                <w:color w:val="000000"/>
                <w:sz w:val="24"/>
                <w:szCs w:val="24"/>
              </w:rPr>
              <w:t>Библиотека ФГИС «Моя школа» – lesson.academy-content.myschool.edu.ru/02.1/04</w:t>
            </w:r>
          </w:p>
        </w:tc>
      </w:tr>
      <w:tr w:rsidR="00FF5F80" w14:paraId="4CB17CA8" w14:textId="77777777" w:rsidTr="00F36B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2740B" w14:textId="77777777" w:rsidR="00FF5F80" w:rsidRPr="00F36B5A" w:rsidRDefault="00000000">
            <w:pPr>
              <w:rPr>
                <w:rFonts w:hAnsi="Times New Roman" w:cs="Times New Roman"/>
                <w:color w:val="000000"/>
                <w:sz w:val="24"/>
                <w:szCs w:val="24"/>
                <w:lang w:val="ru-RU"/>
              </w:rPr>
            </w:pPr>
            <w:r w:rsidRPr="00F36B5A">
              <w:rPr>
                <w:rFonts w:hAnsi="Times New Roman" w:cs="Times New Roman"/>
                <w:color w:val="000000"/>
                <w:sz w:val="24"/>
                <w:szCs w:val="24"/>
                <w:lang w:val="ru-RU"/>
              </w:rPr>
              <w:t>ОБЩЕЕ КОЛИЧЕСТВО ЧАСОВ ПО ПРОГРАММЕ</w:t>
            </w:r>
          </w:p>
        </w:tc>
        <w:tc>
          <w:tcPr>
            <w:tcW w:w="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AB691"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136</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ABA15"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19691" w14:textId="77777777" w:rsidR="00FF5F80"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9F178" w14:textId="77777777" w:rsidR="00FF5F80" w:rsidRDefault="00FF5F80">
            <w:pPr>
              <w:ind w:left="75" w:right="75"/>
              <w:rPr>
                <w:rFonts w:hAnsi="Times New Roman" w:cs="Times New Roman"/>
                <w:color w:val="000000"/>
                <w:sz w:val="24"/>
                <w:szCs w:val="24"/>
              </w:rPr>
            </w:pPr>
          </w:p>
        </w:tc>
      </w:tr>
    </w:tbl>
    <w:p w14:paraId="500820BB" w14:textId="77777777" w:rsidR="00B135F0" w:rsidRDefault="00B135F0"/>
    <w:sectPr w:rsidR="00B135F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35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C1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7E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772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B1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A6C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F6F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913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96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62F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84C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21A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F66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70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30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D2C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01E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C4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079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C7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D17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C14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405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E31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E3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37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96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938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5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02C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3E01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93A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B07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42E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B30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51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955047">
    <w:abstractNumId w:val="12"/>
  </w:num>
  <w:num w:numId="2" w16cid:durableId="1578442227">
    <w:abstractNumId w:val="23"/>
  </w:num>
  <w:num w:numId="3" w16cid:durableId="64618654">
    <w:abstractNumId w:val="15"/>
  </w:num>
  <w:num w:numId="4" w16cid:durableId="1132091940">
    <w:abstractNumId w:val="0"/>
  </w:num>
  <w:num w:numId="5" w16cid:durableId="883906674">
    <w:abstractNumId w:val="11"/>
  </w:num>
  <w:num w:numId="6" w16cid:durableId="283771591">
    <w:abstractNumId w:val="2"/>
  </w:num>
  <w:num w:numId="7" w16cid:durableId="230309462">
    <w:abstractNumId w:val="21"/>
  </w:num>
  <w:num w:numId="8" w16cid:durableId="92434244">
    <w:abstractNumId w:val="31"/>
  </w:num>
  <w:num w:numId="9" w16cid:durableId="1601258970">
    <w:abstractNumId w:val="28"/>
  </w:num>
  <w:num w:numId="10" w16cid:durableId="982200842">
    <w:abstractNumId w:val="22"/>
  </w:num>
  <w:num w:numId="11" w16cid:durableId="794176436">
    <w:abstractNumId w:val="17"/>
  </w:num>
  <w:num w:numId="12" w16cid:durableId="495995492">
    <w:abstractNumId w:val="1"/>
  </w:num>
  <w:num w:numId="13" w16cid:durableId="2126190816">
    <w:abstractNumId w:val="8"/>
  </w:num>
  <w:num w:numId="14" w16cid:durableId="1743603585">
    <w:abstractNumId w:val="30"/>
  </w:num>
  <w:num w:numId="15" w16cid:durableId="1569654963">
    <w:abstractNumId w:val="9"/>
  </w:num>
  <w:num w:numId="16" w16cid:durableId="690834364">
    <w:abstractNumId w:val="7"/>
  </w:num>
  <w:num w:numId="17" w16cid:durableId="2009290295">
    <w:abstractNumId w:val="33"/>
  </w:num>
  <w:num w:numId="18" w16cid:durableId="1968580172">
    <w:abstractNumId w:val="5"/>
  </w:num>
  <w:num w:numId="19" w16cid:durableId="1001465474">
    <w:abstractNumId w:val="19"/>
  </w:num>
  <w:num w:numId="20" w16cid:durableId="2070421316">
    <w:abstractNumId w:val="26"/>
  </w:num>
  <w:num w:numId="21" w16cid:durableId="522979148">
    <w:abstractNumId w:val="34"/>
  </w:num>
  <w:num w:numId="22" w16cid:durableId="1501190093">
    <w:abstractNumId w:val="24"/>
  </w:num>
  <w:num w:numId="23" w16cid:durableId="2066755294">
    <w:abstractNumId w:val="14"/>
  </w:num>
  <w:num w:numId="24" w16cid:durableId="1237590442">
    <w:abstractNumId w:val="32"/>
  </w:num>
  <w:num w:numId="25" w16cid:durableId="1631668697">
    <w:abstractNumId w:val="20"/>
  </w:num>
  <w:num w:numId="26" w16cid:durableId="701782005">
    <w:abstractNumId w:val="3"/>
  </w:num>
  <w:num w:numId="27" w16cid:durableId="1799177271">
    <w:abstractNumId w:val="10"/>
  </w:num>
  <w:num w:numId="28" w16cid:durableId="2131971016">
    <w:abstractNumId w:val="16"/>
  </w:num>
  <w:num w:numId="29" w16cid:durableId="46732035">
    <w:abstractNumId w:val="18"/>
  </w:num>
  <w:num w:numId="30" w16cid:durableId="632176075">
    <w:abstractNumId w:val="4"/>
  </w:num>
  <w:num w:numId="31" w16cid:durableId="1073115832">
    <w:abstractNumId w:val="35"/>
  </w:num>
  <w:num w:numId="32" w16cid:durableId="159195719">
    <w:abstractNumId w:val="6"/>
  </w:num>
  <w:num w:numId="33" w16cid:durableId="361977893">
    <w:abstractNumId w:val="29"/>
  </w:num>
  <w:num w:numId="34" w16cid:durableId="706413469">
    <w:abstractNumId w:val="25"/>
  </w:num>
  <w:num w:numId="35" w16cid:durableId="1844392583">
    <w:abstractNumId w:val="27"/>
  </w:num>
  <w:num w:numId="36" w16cid:durableId="1383823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4D35"/>
    <w:rsid w:val="002D33B1"/>
    <w:rsid w:val="002D3591"/>
    <w:rsid w:val="003514A0"/>
    <w:rsid w:val="004F7E17"/>
    <w:rsid w:val="005A05CE"/>
    <w:rsid w:val="00653AF6"/>
    <w:rsid w:val="00B135F0"/>
    <w:rsid w:val="00B73A5A"/>
    <w:rsid w:val="00E438A1"/>
    <w:rsid w:val="00F01E19"/>
    <w:rsid w:val="00F36B5A"/>
    <w:rsid w:val="00FF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C778"/>
  <w15:docId w15:val="{9F60B565-BE72-4924-BC45-C9FB492A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8719</Words>
  <Characters>49702</Characters>
  <Application>Microsoft Office Word</Application>
  <DocSecurity>0</DocSecurity>
  <Lines>414</Lines>
  <Paragraphs>116</Paragraphs>
  <ScaleCrop>false</ScaleCrop>
  <Company/>
  <LinksUpToDate>false</LinksUpToDate>
  <CharactersWithSpaces>58305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3</cp:revision>
  <dcterms:created xsi:type="dcterms:W3CDTF">2011-11-02T04:15:00Z</dcterms:created>
  <dcterms:modified xsi:type="dcterms:W3CDTF">2024-12-03T10:27:00Z</dcterms:modified>
</cp:coreProperties>
</file>