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9236F" w14:textId="77777777" w:rsidR="009A20F2" w:rsidRDefault="009A20F2" w:rsidP="009A20F2">
      <w:pPr>
        <w:jc w:val="center"/>
        <w:rPr>
          <w:rFonts w:hAnsi="Times New Roman" w:cs="Times New Roman"/>
          <w:b/>
          <w:bCs/>
          <w:color w:val="000000"/>
          <w:sz w:val="24"/>
          <w:szCs w:val="24"/>
          <w:lang w:val="ru-RU"/>
        </w:rPr>
      </w:pPr>
      <w:r>
        <w:rPr>
          <w:rFonts w:hAnsi="Times New Roman" w:cs="Times New Roman"/>
          <w:b/>
          <w:bCs/>
          <w:color w:val="000000"/>
          <w:sz w:val="24"/>
          <w:szCs w:val="24"/>
          <w:lang w:val="ru-RU"/>
        </w:rPr>
        <w:t>Муниципальное автономное общеобразовательное учреждение</w:t>
      </w:r>
    </w:p>
    <w:p w14:paraId="56B14897" w14:textId="77777777" w:rsidR="009A20F2" w:rsidRDefault="009A20F2" w:rsidP="009A20F2">
      <w:pPr>
        <w:jc w:val="center"/>
        <w:rPr>
          <w:rFonts w:hAnsi="Times New Roman" w:cs="Times New Roman"/>
          <w:b/>
          <w:bCs/>
          <w:color w:val="000000"/>
          <w:sz w:val="24"/>
          <w:szCs w:val="24"/>
          <w:lang w:val="ru-RU"/>
        </w:rPr>
      </w:pPr>
      <w:r>
        <w:rPr>
          <w:rFonts w:hAnsi="Times New Roman" w:cs="Times New Roman"/>
          <w:b/>
          <w:bCs/>
          <w:color w:val="000000"/>
          <w:sz w:val="24"/>
          <w:szCs w:val="24"/>
          <w:lang w:val="ru-RU"/>
        </w:rPr>
        <w:t>«Средняя общеобразовательная школа № 51»</w:t>
      </w:r>
    </w:p>
    <w:p w14:paraId="6A3ABEF1" w14:textId="77777777" w:rsidR="009A20F2" w:rsidRDefault="009A20F2" w:rsidP="009A20F2">
      <w:pPr>
        <w:jc w:val="center"/>
        <w:rPr>
          <w:rFonts w:hAnsi="Times New Roman" w:cs="Times New Roman"/>
          <w:b/>
          <w:bCs/>
          <w:color w:val="000000"/>
          <w:sz w:val="24"/>
          <w:szCs w:val="24"/>
          <w:lang w:val="ru-RU"/>
        </w:rPr>
      </w:pPr>
    </w:p>
    <w:p w14:paraId="6ABC0794" w14:textId="77777777" w:rsidR="009A20F2" w:rsidRDefault="009A20F2" w:rsidP="009A20F2">
      <w:pPr>
        <w:jc w:val="center"/>
        <w:rPr>
          <w:rFonts w:hAnsi="Times New Roman" w:cs="Times New Roman"/>
          <w:b/>
          <w:bCs/>
          <w:color w:val="000000"/>
          <w:sz w:val="24"/>
          <w:szCs w:val="24"/>
          <w:lang w:val="ru-RU"/>
        </w:rPr>
      </w:pPr>
    </w:p>
    <w:p w14:paraId="4A7BA569" w14:textId="77777777" w:rsidR="009A20F2" w:rsidRDefault="009A20F2" w:rsidP="009A20F2">
      <w:pPr>
        <w:jc w:val="center"/>
        <w:rPr>
          <w:rFonts w:hAnsi="Times New Roman" w:cs="Times New Roman"/>
          <w:b/>
          <w:bCs/>
          <w:color w:val="000000"/>
          <w:sz w:val="24"/>
          <w:szCs w:val="24"/>
          <w:lang w:val="ru-RU"/>
        </w:rPr>
      </w:pPr>
    </w:p>
    <w:p w14:paraId="04859586" w14:textId="77777777" w:rsidR="009A20F2" w:rsidRDefault="009A20F2" w:rsidP="009A20F2">
      <w:pPr>
        <w:spacing w:before="0" w:beforeAutospacing="0" w:after="0" w:afterAutospacing="0"/>
        <w:jc w:val="right"/>
        <w:rPr>
          <w:rFonts w:hAnsi="Times New Roman" w:cs="Times New Roman"/>
          <w:b/>
          <w:bCs/>
          <w:color w:val="000000"/>
          <w:sz w:val="24"/>
          <w:szCs w:val="24"/>
          <w:lang w:val="ru-RU"/>
        </w:rPr>
      </w:pPr>
      <w:r>
        <w:rPr>
          <w:rFonts w:hAnsi="Times New Roman" w:cs="Times New Roman"/>
          <w:b/>
          <w:bCs/>
          <w:color w:val="000000"/>
          <w:sz w:val="24"/>
          <w:szCs w:val="24"/>
          <w:lang w:val="ru-RU"/>
        </w:rPr>
        <w:t xml:space="preserve">УТВЕРЖДЕНО: </w:t>
      </w:r>
    </w:p>
    <w:p w14:paraId="13C5EA22" w14:textId="77777777" w:rsidR="009A20F2" w:rsidRDefault="009A20F2" w:rsidP="009A20F2">
      <w:pPr>
        <w:spacing w:before="0" w:beforeAutospacing="0" w:after="0" w:afterAutospacing="0"/>
        <w:jc w:val="right"/>
        <w:rPr>
          <w:rFonts w:hAnsi="Times New Roman" w:cs="Times New Roman"/>
          <w:b/>
          <w:bCs/>
          <w:color w:val="000000"/>
          <w:sz w:val="24"/>
          <w:szCs w:val="24"/>
          <w:lang w:val="ru-RU"/>
        </w:rPr>
      </w:pPr>
      <w:r>
        <w:rPr>
          <w:rFonts w:hAnsi="Times New Roman" w:cs="Times New Roman"/>
          <w:b/>
          <w:bCs/>
          <w:color w:val="000000"/>
          <w:sz w:val="24"/>
          <w:szCs w:val="24"/>
          <w:lang w:val="ru-RU"/>
        </w:rPr>
        <w:t xml:space="preserve">приказом директора </w:t>
      </w:r>
    </w:p>
    <w:p w14:paraId="2AB3D386" w14:textId="77777777" w:rsidR="009A20F2" w:rsidRDefault="009A20F2" w:rsidP="009A20F2">
      <w:pPr>
        <w:spacing w:before="0" w:beforeAutospacing="0" w:after="0" w:afterAutospacing="0"/>
        <w:jc w:val="right"/>
        <w:rPr>
          <w:rFonts w:hAnsi="Times New Roman" w:cs="Times New Roman"/>
          <w:b/>
          <w:bCs/>
          <w:color w:val="000000"/>
          <w:sz w:val="24"/>
          <w:szCs w:val="24"/>
          <w:lang w:val="ru-RU"/>
        </w:rPr>
      </w:pPr>
      <w:r>
        <w:rPr>
          <w:rFonts w:hAnsi="Times New Roman" w:cs="Times New Roman"/>
          <w:b/>
          <w:bCs/>
          <w:color w:val="000000"/>
          <w:sz w:val="24"/>
          <w:szCs w:val="24"/>
          <w:lang w:val="ru-RU"/>
        </w:rPr>
        <w:t>Средней школы № 51</w:t>
      </w:r>
    </w:p>
    <w:p w14:paraId="4FC685DC" w14:textId="77777777" w:rsidR="009A20F2" w:rsidRDefault="009A20F2" w:rsidP="009A20F2">
      <w:pPr>
        <w:spacing w:before="0" w:beforeAutospacing="0" w:after="0" w:afterAutospacing="0"/>
        <w:jc w:val="right"/>
        <w:rPr>
          <w:rFonts w:hAnsi="Times New Roman" w:cs="Times New Roman"/>
          <w:b/>
          <w:bCs/>
          <w:color w:val="000000"/>
          <w:sz w:val="24"/>
          <w:szCs w:val="24"/>
          <w:lang w:val="ru-RU"/>
        </w:rPr>
      </w:pPr>
      <w:r>
        <w:rPr>
          <w:rFonts w:hAnsi="Times New Roman" w:cs="Times New Roman"/>
          <w:b/>
          <w:bCs/>
          <w:color w:val="000000"/>
          <w:sz w:val="24"/>
          <w:szCs w:val="24"/>
          <w:lang w:val="ru-RU"/>
        </w:rPr>
        <w:t xml:space="preserve">№ 243 от 29.08.2024г </w:t>
      </w:r>
    </w:p>
    <w:p w14:paraId="7439E9B3" w14:textId="77777777" w:rsidR="009A20F2" w:rsidRDefault="009A20F2">
      <w:pPr>
        <w:jc w:val="center"/>
        <w:rPr>
          <w:rFonts w:hAnsi="Times New Roman" w:cs="Times New Roman"/>
          <w:b/>
          <w:bCs/>
          <w:color w:val="000000"/>
          <w:sz w:val="24"/>
          <w:szCs w:val="24"/>
          <w:lang w:val="ru-RU"/>
        </w:rPr>
      </w:pPr>
    </w:p>
    <w:p w14:paraId="398A9622" w14:textId="77777777" w:rsidR="009A20F2" w:rsidRDefault="009A20F2">
      <w:pPr>
        <w:jc w:val="center"/>
        <w:rPr>
          <w:rFonts w:hAnsi="Times New Roman" w:cs="Times New Roman"/>
          <w:b/>
          <w:bCs/>
          <w:color w:val="000000"/>
          <w:sz w:val="24"/>
          <w:szCs w:val="24"/>
          <w:lang w:val="ru-RU"/>
        </w:rPr>
      </w:pPr>
    </w:p>
    <w:p w14:paraId="00A035AB" w14:textId="77777777" w:rsidR="009A20F2" w:rsidRDefault="009A20F2">
      <w:pPr>
        <w:jc w:val="center"/>
        <w:rPr>
          <w:rFonts w:hAnsi="Times New Roman" w:cs="Times New Roman"/>
          <w:b/>
          <w:bCs/>
          <w:color w:val="000000"/>
          <w:sz w:val="24"/>
          <w:szCs w:val="24"/>
          <w:lang w:val="ru-RU"/>
        </w:rPr>
      </w:pPr>
    </w:p>
    <w:p w14:paraId="3FB75A35" w14:textId="14AE5FDC" w:rsidR="007671CD" w:rsidRDefault="00000000">
      <w:pPr>
        <w:jc w:val="center"/>
        <w:rPr>
          <w:rFonts w:hAnsi="Times New Roman" w:cs="Times New Roman"/>
          <w:b/>
          <w:bCs/>
          <w:color w:val="000000"/>
          <w:sz w:val="24"/>
          <w:szCs w:val="24"/>
          <w:lang w:val="ru-RU"/>
        </w:rPr>
      </w:pPr>
      <w:r w:rsidRPr="009A20F2">
        <w:rPr>
          <w:rFonts w:hAnsi="Times New Roman" w:cs="Times New Roman"/>
          <w:b/>
          <w:bCs/>
          <w:color w:val="000000"/>
          <w:sz w:val="24"/>
          <w:szCs w:val="24"/>
          <w:lang w:val="ru-RU"/>
        </w:rPr>
        <w:t>Рабочая программа по геометрии для 7–9-х классов</w:t>
      </w:r>
    </w:p>
    <w:p w14:paraId="7AA2685A" w14:textId="77777777" w:rsidR="009A20F2" w:rsidRDefault="009A20F2">
      <w:pPr>
        <w:jc w:val="center"/>
        <w:rPr>
          <w:rFonts w:hAnsi="Times New Roman" w:cs="Times New Roman"/>
          <w:b/>
          <w:bCs/>
          <w:color w:val="000000"/>
          <w:sz w:val="24"/>
          <w:szCs w:val="24"/>
          <w:lang w:val="ru-RU"/>
        </w:rPr>
      </w:pPr>
    </w:p>
    <w:p w14:paraId="2A301107" w14:textId="77777777" w:rsidR="009A20F2" w:rsidRDefault="009A20F2">
      <w:pPr>
        <w:jc w:val="center"/>
        <w:rPr>
          <w:rFonts w:hAnsi="Times New Roman" w:cs="Times New Roman"/>
          <w:b/>
          <w:bCs/>
          <w:color w:val="000000"/>
          <w:sz w:val="24"/>
          <w:szCs w:val="24"/>
          <w:lang w:val="ru-RU"/>
        </w:rPr>
      </w:pPr>
    </w:p>
    <w:p w14:paraId="46B0F526" w14:textId="77777777" w:rsidR="009A20F2" w:rsidRDefault="009A20F2">
      <w:pPr>
        <w:jc w:val="center"/>
        <w:rPr>
          <w:rFonts w:hAnsi="Times New Roman" w:cs="Times New Roman"/>
          <w:b/>
          <w:bCs/>
          <w:color w:val="000000"/>
          <w:sz w:val="24"/>
          <w:szCs w:val="24"/>
          <w:lang w:val="ru-RU"/>
        </w:rPr>
      </w:pPr>
    </w:p>
    <w:p w14:paraId="23D97628" w14:textId="77777777" w:rsidR="009A20F2" w:rsidRDefault="009A20F2">
      <w:pPr>
        <w:jc w:val="center"/>
        <w:rPr>
          <w:rFonts w:hAnsi="Times New Roman" w:cs="Times New Roman"/>
          <w:b/>
          <w:bCs/>
          <w:color w:val="000000"/>
          <w:sz w:val="24"/>
          <w:szCs w:val="24"/>
          <w:lang w:val="ru-RU"/>
        </w:rPr>
      </w:pPr>
    </w:p>
    <w:p w14:paraId="75EB2E31" w14:textId="77777777" w:rsidR="009A20F2" w:rsidRDefault="009A20F2">
      <w:pPr>
        <w:jc w:val="center"/>
        <w:rPr>
          <w:rFonts w:hAnsi="Times New Roman" w:cs="Times New Roman"/>
          <w:b/>
          <w:bCs/>
          <w:color w:val="000000"/>
          <w:sz w:val="24"/>
          <w:szCs w:val="24"/>
          <w:lang w:val="ru-RU"/>
        </w:rPr>
      </w:pPr>
    </w:p>
    <w:p w14:paraId="007F9E48" w14:textId="77777777" w:rsidR="009A20F2" w:rsidRDefault="009A20F2">
      <w:pPr>
        <w:jc w:val="center"/>
        <w:rPr>
          <w:rFonts w:hAnsi="Times New Roman" w:cs="Times New Roman"/>
          <w:b/>
          <w:bCs/>
          <w:color w:val="000000"/>
          <w:sz w:val="24"/>
          <w:szCs w:val="24"/>
          <w:lang w:val="ru-RU"/>
        </w:rPr>
      </w:pPr>
    </w:p>
    <w:p w14:paraId="6DE0A657" w14:textId="77777777" w:rsidR="009A20F2" w:rsidRDefault="009A20F2">
      <w:pPr>
        <w:jc w:val="center"/>
        <w:rPr>
          <w:rFonts w:hAnsi="Times New Roman" w:cs="Times New Roman"/>
          <w:b/>
          <w:bCs/>
          <w:color w:val="000000"/>
          <w:sz w:val="24"/>
          <w:szCs w:val="24"/>
          <w:lang w:val="ru-RU"/>
        </w:rPr>
      </w:pPr>
    </w:p>
    <w:p w14:paraId="48F34873" w14:textId="77777777" w:rsidR="009A20F2" w:rsidRDefault="009A20F2">
      <w:pPr>
        <w:jc w:val="center"/>
        <w:rPr>
          <w:rFonts w:hAnsi="Times New Roman" w:cs="Times New Roman"/>
          <w:b/>
          <w:bCs/>
          <w:color w:val="000000"/>
          <w:sz w:val="24"/>
          <w:szCs w:val="24"/>
          <w:lang w:val="ru-RU"/>
        </w:rPr>
      </w:pPr>
    </w:p>
    <w:p w14:paraId="068F9142" w14:textId="77777777" w:rsidR="009A20F2" w:rsidRDefault="009A20F2">
      <w:pPr>
        <w:jc w:val="center"/>
        <w:rPr>
          <w:rFonts w:hAnsi="Times New Roman" w:cs="Times New Roman"/>
          <w:b/>
          <w:bCs/>
          <w:color w:val="000000"/>
          <w:sz w:val="24"/>
          <w:szCs w:val="24"/>
          <w:lang w:val="ru-RU"/>
        </w:rPr>
      </w:pPr>
    </w:p>
    <w:p w14:paraId="1E4CA14B" w14:textId="77777777" w:rsidR="009A20F2" w:rsidRDefault="009A20F2">
      <w:pPr>
        <w:jc w:val="center"/>
        <w:rPr>
          <w:rFonts w:hAnsi="Times New Roman" w:cs="Times New Roman"/>
          <w:b/>
          <w:bCs/>
          <w:color w:val="000000"/>
          <w:sz w:val="24"/>
          <w:szCs w:val="24"/>
          <w:lang w:val="ru-RU"/>
        </w:rPr>
      </w:pPr>
    </w:p>
    <w:p w14:paraId="7D5F79EB" w14:textId="77777777" w:rsidR="009A20F2" w:rsidRDefault="009A20F2">
      <w:pPr>
        <w:jc w:val="center"/>
        <w:rPr>
          <w:rFonts w:hAnsi="Times New Roman" w:cs="Times New Roman"/>
          <w:b/>
          <w:bCs/>
          <w:color w:val="000000"/>
          <w:sz w:val="24"/>
          <w:szCs w:val="24"/>
          <w:lang w:val="ru-RU"/>
        </w:rPr>
      </w:pPr>
    </w:p>
    <w:p w14:paraId="557DE7C5" w14:textId="77777777" w:rsidR="009A20F2" w:rsidRDefault="009A20F2">
      <w:pPr>
        <w:jc w:val="center"/>
        <w:rPr>
          <w:rFonts w:hAnsi="Times New Roman" w:cs="Times New Roman"/>
          <w:b/>
          <w:bCs/>
          <w:color w:val="000000"/>
          <w:sz w:val="24"/>
          <w:szCs w:val="24"/>
          <w:lang w:val="ru-RU"/>
        </w:rPr>
      </w:pPr>
    </w:p>
    <w:p w14:paraId="33AC3F2A" w14:textId="77777777" w:rsidR="009A20F2" w:rsidRPr="009A20F2" w:rsidRDefault="009A20F2">
      <w:pPr>
        <w:jc w:val="center"/>
        <w:rPr>
          <w:rFonts w:hAnsi="Times New Roman" w:cs="Times New Roman"/>
          <w:color w:val="000000"/>
          <w:sz w:val="24"/>
          <w:szCs w:val="24"/>
          <w:lang w:val="ru-RU"/>
        </w:rPr>
      </w:pPr>
    </w:p>
    <w:p w14:paraId="780C8ACB" w14:textId="77777777" w:rsidR="007671CD" w:rsidRPr="009A20F2" w:rsidRDefault="00000000">
      <w:pPr>
        <w:spacing w:line="600" w:lineRule="atLeast"/>
        <w:rPr>
          <w:b/>
          <w:bCs/>
          <w:color w:val="252525"/>
          <w:spacing w:val="-2"/>
          <w:sz w:val="28"/>
          <w:szCs w:val="28"/>
          <w:lang w:val="ru-RU"/>
        </w:rPr>
      </w:pPr>
      <w:r w:rsidRPr="009A20F2">
        <w:rPr>
          <w:b/>
          <w:bCs/>
          <w:color w:val="252525"/>
          <w:spacing w:val="-2"/>
          <w:sz w:val="28"/>
          <w:szCs w:val="28"/>
          <w:lang w:val="ru-RU"/>
        </w:rPr>
        <w:lastRenderedPageBreak/>
        <w:t>Пояснительная записка</w:t>
      </w:r>
    </w:p>
    <w:p w14:paraId="14357FB7" w14:textId="60F08B5C"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 xml:space="preserve">Рабочая программа учебного курса «Геометрия» на уровень основного общего образования для обучающихся 7–9-х классов </w:t>
      </w:r>
      <w:r w:rsidR="009A20F2">
        <w:rPr>
          <w:rFonts w:hAnsi="Times New Roman" w:cs="Times New Roman"/>
          <w:color w:val="000000"/>
          <w:sz w:val="24"/>
          <w:szCs w:val="24"/>
          <w:lang w:val="ru-RU"/>
        </w:rPr>
        <w:t>МАОУ</w:t>
      </w:r>
      <w:r w:rsidRPr="009A20F2">
        <w:rPr>
          <w:rFonts w:hAnsi="Times New Roman" w:cs="Times New Roman"/>
          <w:color w:val="000000"/>
          <w:sz w:val="24"/>
          <w:szCs w:val="24"/>
          <w:lang w:val="ru-RU"/>
        </w:rPr>
        <w:t xml:space="preserve"> «Средняя школа № </w:t>
      </w:r>
      <w:r w:rsidR="009A20F2">
        <w:rPr>
          <w:rFonts w:hAnsi="Times New Roman" w:cs="Times New Roman"/>
          <w:color w:val="000000"/>
          <w:sz w:val="24"/>
          <w:szCs w:val="24"/>
          <w:lang w:val="ru-RU"/>
        </w:rPr>
        <w:t>5</w:t>
      </w:r>
      <w:r w:rsidRPr="009A20F2">
        <w:rPr>
          <w:rFonts w:hAnsi="Times New Roman" w:cs="Times New Roman"/>
          <w:color w:val="000000"/>
          <w:sz w:val="24"/>
          <w:szCs w:val="24"/>
          <w:lang w:val="ru-RU"/>
        </w:rPr>
        <w:t>1» разработана в соответствии с требованиями:</w:t>
      </w:r>
    </w:p>
    <w:p w14:paraId="63714D98" w14:textId="77777777" w:rsidR="007671CD" w:rsidRPr="009A20F2" w:rsidRDefault="00000000">
      <w:pPr>
        <w:numPr>
          <w:ilvl w:val="0"/>
          <w:numId w:val="1"/>
        </w:numPr>
        <w:ind w:left="780" w:right="180"/>
        <w:contextualSpacing/>
        <w:rPr>
          <w:rFonts w:hAnsi="Times New Roman" w:cs="Times New Roman"/>
          <w:color w:val="000000"/>
          <w:sz w:val="24"/>
          <w:szCs w:val="24"/>
          <w:lang w:val="ru-RU"/>
        </w:rPr>
      </w:pPr>
      <w:r w:rsidRPr="009A20F2">
        <w:rPr>
          <w:rFonts w:hAnsi="Times New Roman" w:cs="Times New Roman"/>
          <w:color w:val="000000"/>
          <w:sz w:val="24"/>
          <w:szCs w:val="24"/>
          <w:lang w:val="ru-RU"/>
        </w:rPr>
        <w:t>Федерального закона от 29.12.2012 № 273-ФЗ «Об образовании в Российской Федерации»;</w:t>
      </w:r>
    </w:p>
    <w:p w14:paraId="0CBAB051" w14:textId="77777777" w:rsidR="007671CD" w:rsidRPr="009A20F2" w:rsidRDefault="00000000">
      <w:pPr>
        <w:numPr>
          <w:ilvl w:val="0"/>
          <w:numId w:val="1"/>
        </w:numPr>
        <w:ind w:left="780" w:right="180"/>
        <w:contextualSpacing/>
        <w:rPr>
          <w:rFonts w:hAnsi="Times New Roman" w:cs="Times New Roman"/>
          <w:color w:val="000000"/>
          <w:sz w:val="24"/>
          <w:szCs w:val="24"/>
          <w:lang w:val="ru-RU"/>
        </w:rPr>
      </w:pPr>
      <w:r w:rsidRPr="009A20F2">
        <w:rPr>
          <w:rFonts w:hAnsi="Times New Roman" w:cs="Times New Roman"/>
          <w:color w:val="000000"/>
          <w:sz w:val="24"/>
          <w:szCs w:val="24"/>
          <w:lang w:val="ru-RU"/>
        </w:rPr>
        <w:t xml:space="preserve">приказа </w:t>
      </w:r>
      <w:proofErr w:type="spellStart"/>
      <w:r w:rsidRPr="009A20F2">
        <w:rPr>
          <w:rFonts w:hAnsi="Times New Roman" w:cs="Times New Roman"/>
          <w:color w:val="000000"/>
          <w:sz w:val="24"/>
          <w:szCs w:val="24"/>
          <w:lang w:val="ru-RU"/>
        </w:rPr>
        <w:t>Минпросвещения</w:t>
      </w:r>
      <w:proofErr w:type="spellEnd"/>
      <w:r w:rsidRPr="009A20F2">
        <w:rPr>
          <w:rFonts w:hAnsi="Times New Roman" w:cs="Times New Roman"/>
          <w:color w:val="000000"/>
          <w:sz w:val="24"/>
          <w:szCs w:val="24"/>
          <w:lang w:val="ru-RU"/>
        </w:rPr>
        <w:t xml:space="preserve"> от 31.05.2021 № 287 «Об утверждении федерального государственного образовательного стандарта основного общего образования»;</w:t>
      </w:r>
    </w:p>
    <w:p w14:paraId="710ABCB5" w14:textId="77777777" w:rsidR="007671CD" w:rsidRPr="009A20F2" w:rsidRDefault="00000000">
      <w:pPr>
        <w:numPr>
          <w:ilvl w:val="0"/>
          <w:numId w:val="1"/>
        </w:numPr>
        <w:ind w:left="780" w:right="180"/>
        <w:contextualSpacing/>
        <w:rPr>
          <w:rFonts w:hAnsi="Times New Roman" w:cs="Times New Roman"/>
          <w:color w:val="000000"/>
          <w:sz w:val="24"/>
          <w:szCs w:val="24"/>
          <w:lang w:val="ru-RU"/>
        </w:rPr>
      </w:pPr>
      <w:r w:rsidRPr="009A20F2">
        <w:rPr>
          <w:rFonts w:hAnsi="Times New Roman" w:cs="Times New Roman"/>
          <w:color w:val="000000"/>
          <w:sz w:val="24"/>
          <w:szCs w:val="24"/>
          <w:lang w:val="ru-RU"/>
        </w:rPr>
        <w:t xml:space="preserve">приказа </w:t>
      </w:r>
      <w:proofErr w:type="spellStart"/>
      <w:r w:rsidRPr="009A20F2">
        <w:rPr>
          <w:rFonts w:hAnsi="Times New Roman" w:cs="Times New Roman"/>
          <w:color w:val="000000"/>
          <w:sz w:val="24"/>
          <w:szCs w:val="24"/>
          <w:lang w:val="ru-RU"/>
        </w:rPr>
        <w:t>Минпросвещения</w:t>
      </w:r>
      <w:proofErr w:type="spellEnd"/>
      <w:r w:rsidRPr="009A20F2">
        <w:rPr>
          <w:rFonts w:hAnsi="Times New Roman" w:cs="Times New Roman"/>
          <w:color w:val="000000"/>
          <w:sz w:val="24"/>
          <w:szCs w:val="24"/>
          <w:lang w:val="ru-RU"/>
        </w:rPr>
        <w:t xml:space="preserve"> от 18.05.2023 № 370 «Об утверждении федеральной образовательной программы основного общего образования»;</w:t>
      </w:r>
    </w:p>
    <w:p w14:paraId="43F66F2E" w14:textId="77777777" w:rsidR="007671CD" w:rsidRPr="009A20F2" w:rsidRDefault="00000000">
      <w:pPr>
        <w:numPr>
          <w:ilvl w:val="0"/>
          <w:numId w:val="1"/>
        </w:numPr>
        <w:ind w:left="780" w:right="180"/>
        <w:contextualSpacing/>
        <w:rPr>
          <w:rFonts w:hAnsi="Times New Roman" w:cs="Times New Roman"/>
          <w:color w:val="000000"/>
          <w:sz w:val="24"/>
          <w:szCs w:val="24"/>
          <w:lang w:val="ru-RU"/>
        </w:rPr>
      </w:pPr>
      <w:r w:rsidRPr="009A20F2">
        <w:rPr>
          <w:rFonts w:hAnsi="Times New Roman" w:cs="Times New Roman"/>
          <w:color w:val="000000"/>
          <w:sz w:val="24"/>
          <w:szCs w:val="24"/>
          <w:lang w:val="ru-RU"/>
        </w:rPr>
        <w:t xml:space="preserve">приказа </w:t>
      </w:r>
      <w:proofErr w:type="spellStart"/>
      <w:r w:rsidRPr="009A20F2">
        <w:rPr>
          <w:rFonts w:hAnsi="Times New Roman" w:cs="Times New Roman"/>
          <w:color w:val="000000"/>
          <w:sz w:val="24"/>
          <w:szCs w:val="24"/>
          <w:lang w:val="ru-RU"/>
        </w:rPr>
        <w:t>Минпросвещения</w:t>
      </w:r>
      <w:proofErr w:type="spellEnd"/>
      <w:r w:rsidRPr="009A20F2">
        <w:rPr>
          <w:rFonts w:hAnsi="Times New Roman" w:cs="Times New Roman"/>
          <w:color w:val="000000"/>
          <w:sz w:val="24"/>
          <w:szCs w:val="24"/>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60140243" w14:textId="77777777" w:rsidR="007671CD" w:rsidRPr="009A20F2" w:rsidRDefault="00000000">
      <w:pPr>
        <w:numPr>
          <w:ilvl w:val="0"/>
          <w:numId w:val="1"/>
        </w:numPr>
        <w:ind w:left="780" w:right="180"/>
        <w:contextualSpacing/>
        <w:rPr>
          <w:rFonts w:hAnsi="Times New Roman" w:cs="Times New Roman"/>
          <w:color w:val="000000"/>
          <w:sz w:val="24"/>
          <w:szCs w:val="24"/>
          <w:lang w:val="ru-RU"/>
        </w:rPr>
      </w:pPr>
      <w:r w:rsidRPr="009A20F2">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7AA7BA46" w14:textId="77777777" w:rsidR="007671CD" w:rsidRPr="009A20F2" w:rsidRDefault="00000000">
      <w:pPr>
        <w:numPr>
          <w:ilvl w:val="0"/>
          <w:numId w:val="1"/>
        </w:numPr>
        <w:ind w:left="780" w:right="180"/>
        <w:contextualSpacing/>
        <w:rPr>
          <w:rFonts w:hAnsi="Times New Roman" w:cs="Times New Roman"/>
          <w:color w:val="000000"/>
          <w:sz w:val="24"/>
          <w:szCs w:val="24"/>
          <w:lang w:val="ru-RU"/>
        </w:rPr>
      </w:pPr>
      <w:r w:rsidRPr="009A20F2">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14:paraId="0FA20BE4" w14:textId="77777777" w:rsidR="007671CD" w:rsidRPr="009A20F2" w:rsidRDefault="00000000">
      <w:pPr>
        <w:numPr>
          <w:ilvl w:val="0"/>
          <w:numId w:val="1"/>
        </w:numPr>
        <w:ind w:left="780" w:right="180"/>
        <w:contextualSpacing/>
        <w:rPr>
          <w:rFonts w:hAnsi="Times New Roman" w:cs="Times New Roman"/>
          <w:color w:val="000000"/>
          <w:sz w:val="24"/>
          <w:szCs w:val="24"/>
          <w:lang w:val="ru-RU"/>
        </w:rPr>
      </w:pPr>
      <w:r w:rsidRPr="009A20F2">
        <w:rPr>
          <w:rFonts w:hAnsi="Times New Roman" w:cs="Times New Roman"/>
          <w:color w:val="000000"/>
          <w:sz w:val="24"/>
          <w:szCs w:val="24"/>
          <w:lang w:val="ru-RU"/>
        </w:rPr>
        <w:t>концепции развития математического образования, утвержденной распоряжением Правительства от 24.12.2013 № 2506-р;</w:t>
      </w:r>
    </w:p>
    <w:p w14:paraId="56AED210" w14:textId="593655F1" w:rsidR="007671CD" w:rsidRPr="009A20F2" w:rsidRDefault="00000000">
      <w:pPr>
        <w:numPr>
          <w:ilvl w:val="0"/>
          <w:numId w:val="1"/>
        </w:numPr>
        <w:ind w:left="780" w:right="180"/>
        <w:contextualSpacing/>
        <w:rPr>
          <w:rFonts w:hAnsi="Times New Roman" w:cs="Times New Roman"/>
          <w:color w:val="000000"/>
          <w:sz w:val="24"/>
          <w:szCs w:val="24"/>
          <w:lang w:val="ru-RU"/>
        </w:rPr>
      </w:pPr>
      <w:r w:rsidRPr="009A20F2">
        <w:rPr>
          <w:rFonts w:hAnsi="Times New Roman" w:cs="Times New Roman"/>
          <w:color w:val="000000"/>
          <w:sz w:val="24"/>
          <w:szCs w:val="24"/>
          <w:lang w:val="ru-RU"/>
        </w:rPr>
        <w:t>учебного плана основного общего образования, утвержденного приказом</w:t>
      </w:r>
      <w:r>
        <w:rPr>
          <w:rFonts w:hAnsi="Times New Roman" w:cs="Times New Roman"/>
          <w:color w:val="000000"/>
          <w:sz w:val="24"/>
          <w:szCs w:val="24"/>
        </w:rPr>
        <w:t> </w:t>
      </w:r>
      <w:r w:rsidR="009A20F2">
        <w:rPr>
          <w:rFonts w:hAnsi="Times New Roman" w:cs="Times New Roman"/>
          <w:color w:val="000000"/>
          <w:sz w:val="24"/>
          <w:szCs w:val="24"/>
          <w:lang w:val="ru-RU"/>
        </w:rPr>
        <w:t>МАОУ</w:t>
      </w:r>
      <w:r w:rsidRPr="009A20F2">
        <w:rPr>
          <w:rFonts w:hAnsi="Times New Roman" w:cs="Times New Roman"/>
          <w:color w:val="000000"/>
          <w:sz w:val="24"/>
          <w:szCs w:val="24"/>
          <w:lang w:val="ru-RU"/>
        </w:rPr>
        <w:t xml:space="preserve"> «Средняя школа № </w:t>
      </w:r>
      <w:r w:rsidR="009A20F2">
        <w:rPr>
          <w:rFonts w:hAnsi="Times New Roman" w:cs="Times New Roman"/>
          <w:color w:val="000000"/>
          <w:sz w:val="24"/>
          <w:szCs w:val="24"/>
          <w:lang w:val="ru-RU"/>
        </w:rPr>
        <w:t>5</w:t>
      </w:r>
      <w:r w:rsidRPr="009A20F2">
        <w:rPr>
          <w:rFonts w:hAnsi="Times New Roman" w:cs="Times New Roman"/>
          <w:color w:val="000000"/>
          <w:sz w:val="24"/>
          <w:szCs w:val="24"/>
          <w:lang w:val="ru-RU"/>
        </w:rPr>
        <w:t xml:space="preserve">1» от </w:t>
      </w:r>
      <w:r w:rsidR="009A20F2">
        <w:rPr>
          <w:rFonts w:hAnsi="Times New Roman" w:cs="Times New Roman"/>
          <w:color w:val="000000"/>
          <w:sz w:val="24"/>
          <w:szCs w:val="24"/>
          <w:lang w:val="ru-RU"/>
        </w:rPr>
        <w:t>29</w:t>
      </w:r>
      <w:r w:rsidRPr="009A20F2">
        <w:rPr>
          <w:rFonts w:hAnsi="Times New Roman" w:cs="Times New Roman"/>
          <w:color w:val="000000"/>
          <w:sz w:val="24"/>
          <w:szCs w:val="24"/>
          <w:lang w:val="ru-RU"/>
        </w:rPr>
        <w:t>.08.2024 № 145 «О внесении изменений в основную образовательную программу основного общего образования»;</w:t>
      </w:r>
    </w:p>
    <w:p w14:paraId="0BBD9E69" w14:textId="77777777" w:rsidR="007671CD" w:rsidRPr="009A20F2" w:rsidRDefault="00000000">
      <w:pPr>
        <w:numPr>
          <w:ilvl w:val="0"/>
          <w:numId w:val="1"/>
        </w:numPr>
        <w:ind w:left="780" w:right="180"/>
        <w:rPr>
          <w:rFonts w:hAnsi="Times New Roman" w:cs="Times New Roman"/>
          <w:color w:val="000000"/>
          <w:sz w:val="24"/>
          <w:szCs w:val="24"/>
          <w:lang w:val="ru-RU"/>
        </w:rPr>
      </w:pPr>
      <w:r w:rsidRPr="009A20F2">
        <w:rPr>
          <w:rFonts w:hAnsi="Times New Roman" w:cs="Times New Roman"/>
          <w:color w:val="000000"/>
          <w:sz w:val="24"/>
          <w:szCs w:val="24"/>
          <w:lang w:val="ru-RU"/>
        </w:rPr>
        <w:t>федеральной рабочей программы учебного курса «Геометрия», который входит в состав учебного предмета «Математика».</w:t>
      </w:r>
    </w:p>
    <w:p w14:paraId="0472D985" w14:textId="33E31D56"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воспитания </w:t>
      </w:r>
      <w:r w:rsidR="009A20F2">
        <w:rPr>
          <w:rFonts w:hAnsi="Times New Roman" w:cs="Times New Roman"/>
          <w:color w:val="000000"/>
          <w:sz w:val="24"/>
          <w:szCs w:val="24"/>
          <w:lang w:val="ru-RU"/>
        </w:rPr>
        <w:t>МАОУ</w:t>
      </w:r>
      <w:r w:rsidRPr="009A20F2">
        <w:rPr>
          <w:rFonts w:hAnsi="Times New Roman" w:cs="Times New Roman"/>
          <w:color w:val="000000"/>
          <w:sz w:val="24"/>
          <w:szCs w:val="24"/>
          <w:lang w:val="ru-RU"/>
        </w:rPr>
        <w:t xml:space="preserve"> «Средняя школа № </w:t>
      </w:r>
      <w:r w:rsidR="009A20F2">
        <w:rPr>
          <w:rFonts w:hAnsi="Times New Roman" w:cs="Times New Roman"/>
          <w:color w:val="000000"/>
          <w:sz w:val="24"/>
          <w:szCs w:val="24"/>
          <w:lang w:val="ru-RU"/>
        </w:rPr>
        <w:t>5</w:t>
      </w:r>
      <w:r w:rsidRPr="009A20F2">
        <w:rPr>
          <w:rFonts w:hAnsi="Times New Roman" w:cs="Times New Roman"/>
          <w:color w:val="000000"/>
          <w:sz w:val="24"/>
          <w:szCs w:val="24"/>
          <w:lang w:val="ru-RU"/>
        </w:rPr>
        <w:t>1».</w:t>
      </w:r>
    </w:p>
    <w:p w14:paraId="450F7FB5"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14:paraId="7EA32C06"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 xml:space="preserve">Второй целью изучения геометрии является использование ее как инструмента при решении как математических, так и практических задач, встречающихся в реальной </w:t>
      </w:r>
      <w:r w:rsidRPr="009A20F2">
        <w:rPr>
          <w:rFonts w:hAnsi="Times New Roman" w:cs="Times New Roman"/>
          <w:color w:val="000000"/>
          <w:sz w:val="24"/>
          <w:szCs w:val="24"/>
          <w:lang w:val="ru-RU"/>
        </w:rPr>
        <w:lastRenderedPageBreak/>
        <w:t>жизни. Обучающийся должен научиться определить геометрическую фигуру, описать словами данный чертеж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14:paraId="54DCEA40"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Крайне важно подчеркивать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3A136DB2"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16641457"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‌На изучение учебного курса «Геометрия» отводится 204 часа: в 7-м классе – 68 часов (2 часа в неделю), в 8-м классе – 68 часов (2 часа в неделю), в 9-м классе – 68 часов (2 часа в неделю).‌‌</w:t>
      </w:r>
    </w:p>
    <w:p w14:paraId="186D1CCF"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9A20F2">
        <w:rPr>
          <w:rFonts w:hAnsi="Times New Roman" w:cs="Times New Roman"/>
          <w:color w:val="000000"/>
          <w:sz w:val="24"/>
          <w:szCs w:val="24"/>
          <w:lang w:val="ru-RU"/>
        </w:rPr>
        <w:t>Минпросвещения</w:t>
      </w:r>
      <w:proofErr w:type="spellEnd"/>
      <w:r w:rsidRPr="009A20F2">
        <w:rPr>
          <w:rFonts w:hAnsi="Times New Roman" w:cs="Times New Roman"/>
          <w:color w:val="000000"/>
          <w:sz w:val="24"/>
          <w:szCs w:val="24"/>
          <w:lang w:val="ru-RU"/>
        </w:rPr>
        <w:t xml:space="preserve"> от 21.09.2022 № 858:</w:t>
      </w:r>
    </w:p>
    <w:p w14:paraId="2CF6E474" w14:textId="77777777" w:rsidR="007671CD" w:rsidRPr="009A20F2" w:rsidRDefault="00000000">
      <w:pPr>
        <w:numPr>
          <w:ilvl w:val="0"/>
          <w:numId w:val="2"/>
        </w:numPr>
        <w:ind w:left="780" w:right="180"/>
        <w:contextualSpacing/>
        <w:rPr>
          <w:rFonts w:hAnsi="Times New Roman" w:cs="Times New Roman"/>
          <w:color w:val="000000"/>
          <w:sz w:val="24"/>
          <w:szCs w:val="24"/>
          <w:lang w:val="ru-RU"/>
        </w:rPr>
      </w:pPr>
      <w:r w:rsidRPr="009A20F2">
        <w:rPr>
          <w:rFonts w:hAnsi="Times New Roman" w:cs="Times New Roman"/>
          <w:color w:val="000000"/>
          <w:sz w:val="24"/>
          <w:szCs w:val="24"/>
          <w:lang w:val="ru-RU"/>
        </w:rPr>
        <w:t>Математика.</w:t>
      </w:r>
      <w:r>
        <w:rPr>
          <w:rFonts w:hAnsi="Times New Roman" w:cs="Times New Roman"/>
          <w:color w:val="000000"/>
          <w:sz w:val="24"/>
          <w:szCs w:val="24"/>
        </w:rPr>
        <w:t> </w:t>
      </w:r>
      <w:r w:rsidRPr="009A20F2">
        <w:rPr>
          <w:rFonts w:hAnsi="Times New Roman" w:cs="Times New Roman"/>
          <w:color w:val="000000"/>
          <w:sz w:val="24"/>
          <w:szCs w:val="24"/>
          <w:lang w:val="ru-RU"/>
        </w:rPr>
        <w:t>Геометрия: 7–9-е классы: базовый уровень: учебник;</w:t>
      </w:r>
      <w:r>
        <w:rPr>
          <w:rFonts w:hAnsi="Times New Roman" w:cs="Times New Roman"/>
          <w:color w:val="000000"/>
          <w:sz w:val="24"/>
          <w:szCs w:val="24"/>
        </w:rPr>
        <w:t> </w:t>
      </w:r>
      <w:r w:rsidRPr="009A20F2">
        <w:rPr>
          <w:rFonts w:hAnsi="Times New Roman" w:cs="Times New Roman"/>
          <w:color w:val="000000"/>
          <w:sz w:val="24"/>
          <w:szCs w:val="24"/>
          <w:lang w:val="ru-RU"/>
        </w:rPr>
        <w:t>14-е издание, переработанное</w:t>
      </w:r>
      <w:r>
        <w:rPr>
          <w:rFonts w:hAnsi="Times New Roman" w:cs="Times New Roman"/>
          <w:color w:val="000000"/>
          <w:sz w:val="24"/>
          <w:szCs w:val="24"/>
        </w:rPr>
        <w:t> </w:t>
      </w:r>
      <w:r w:rsidRPr="009A20F2">
        <w:rPr>
          <w:rFonts w:hAnsi="Times New Roman" w:cs="Times New Roman"/>
          <w:color w:val="000000"/>
          <w:sz w:val="24"/>
          <w:szCs w:val="24"/>
          <w:lang w:val="ru-RU"/>
        </w:rPr>
        <w:t>/ Атанасян Л.С., Бутузов В.Ф., Кадомцев С.Б. и другие, Акционерное общество «Издательство «Просвещение»;</w:t>
      </w:r>
    </w:p>
    <w:p w14:paraId="1DC19409"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 xml:space="preserve">Электронные образовательные ресурсы,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приказом </w:t>
      </w:r>
      <w:proofErr w:type="spellStart"/>
      <w:r w:rsidRPr="009A20F2">
        <w:rPr>
          <w:rFonts w:hAnsi="Times New Roman" w:cs="Times New Roman"/>
          <w:color w:val="000000"/>
          <w:sz w:val="24"/>
          <w:szCs w:val="24"/>
          <w:lang w:val="ru-RU"/>
        </w:rPr>
        <w:t>Минпросвещения</w:t>
      </w:r>
      <w:proofErr w:type="spellEnd"/>
      <w:r w:rsidRPr="009A20F2">
        <w:rPr>
          <w:rFonts w:hAnsi="Times New Roman" w:cs="Times New Roman"/>
          <w:color w:val="000000"/>
          <w:sz w:val="24"/>
          <w:szCs w:val="24"/>
          <w:lang w:val="ru-RU"/>
        </w:rPr>
        <w:t xml:space="preserve"> от 04.10.2023 № 738:</w:t>
      </w:r>
    </w:p>
    <w:p w14:paraId="2658EA5F" w14:textId="77777777" w:rsidR="007671CD" w:rsidRPr="009A20F2" w:rsidRDefault="00000000">
      <w:pPr>
        <w:numPr>
          <w:ilvl w:val="0"/>
          <w:numId w:val="3"/>
        </w:numPr>
        <w:ind w:left="780" w:right="180"/>
        <w:contextualSpacing/>
        <w:rPr>
          <w:rFonts w:hAnsi="Times New Roman" w:cs="Times New Roman"/>
          <w:color w:val="000000"/>
          <w:sz w:val="24"/>
          <w:szCs w:val="24"/>
          <w:lang w:val="ru-RU"/>
        </w:rPr>
      </w:pPr>
      <w:r w:rsidRPr="009A20F2">
        <w:rPr>
          <w:rFonts w:hAnsi="Times New Roman" w:cs="Times New Roman"/>
          <w:color w:val="000000"/>
          <w:sz w:val="24"/>
          <w:szCs w:val="24"/>
          <w:lang w:val="ru-RU"/>
        </w:rPr>
        <w:t xml:space="preserve">Геометрия, 7 класс, ФГАОУ ДПО «Академия </w:t>
      </w:r>
      <w:proofErr w:type="spellStart"/>
      <w:r w:rsidRPr="009A20F2">
        <w:rPr>
          <w:rFonts w:hAnsi="Times New Roman" w:cs="Times New Roman"/>
          <w:color w:val="000000"/>
          <w:sz w:val="24"/>
          <w:szCs w:val="24"/>
          <w:lang w:val="ru-RU"/>
        </w:rPr>
        <w:t>Минпросвещения</w:t>
      </w:r>
      <w:proofErr w:type="spellEnd"/>
      <w:r w:rsidRPr="009A20F2">
        <w:rPr>
          <w:rFonts w:hAnsi="Times New Roman" w:cs="Times New Roman"/>
          <w:color w:val="000000"/>
          <w:sz w:val="24"/>
          <w:szCs w:val="24"/>
          <w:lang w:val="ru-RU"/>
        </w:rPr>
        <w:t xml:space="preserve"> России»;</w:t>
      </w:r>
    </w:p>
    <w:p w14:paraId="3C2414D4" w14:textId="77777777" w:rsidR="007671CD" w:rsidRPr="009A20F2" w:rsidRDefault="00000000">
      <w:pPr>
        <w:numPr>
          <w:ilvl w:val="0"/>
          <w:numId w:val="3"/>
        </w:numPr>
        <w:ind w:left="780" w:right="180"/>
        <w:contextualSpacing/>
        <w:rPr>
          <w:rFonts w:hAnsi="Times New Roman" w:cs="Times New Roman"/>
          <w:color w:val="000000"/>
          <w:sz w:val="24"/>
          <w:szCs w:val="24"/>
          <w:lang w:val="ru-RU"/>
        </w:rPr>
      </w:pPr>
      <w:r w:rsidRPr="009A20F2">
        <w:rPr>
          <w:rFonts w:hAnsi="Times New Roman" w:cs="Times New Roman"/>
          <w:color w:val="000000"/>
          <w:sz w:val="24"/>
          <w:szCs w:val="24"/>
          <w:lang w:val="ru-RU"/>
        </w:rPr>
        <w:t>Геометрия, 8</w:t>
      </w:r>
      <w:r>
        <w:rPr>
          <w:rFonts w:hAnsi="Times New Roman" w:cs="Times New Roman"/>
          <w:color w:val="000000"/>
          <w:sz w:val="24"/>
          <w:szCs w:val="24"/>
        </w:rPr>
        <w:t> </w:t>
      </w:r>
      <w:r w:rsidRPr="009A20F2">
        <w:rPr>
          <w:rFonts w:hAnsi="Times New Roman" w:cs="Times New Roman"/>
          <w:color w:val="000000"/>
          <w:sz w:val="24"/>
          <w:szCs w:val="24"/>
          <w:lang w:val="ru-RU"/>
        </w:rPr>
        <w:t xml:space="preserve">класс, ФГАОУ ДПО «Академия </w:t>
      </w:r>
      <w:proofErr w:type="spellStart"/>
      <w:r w:rsidRPr="009A20F2">
        <w:rPr>
          <w:rFonts w:hAnsi="Times New Roman" w:cs="Times New Roman"/>
          <w:color w:val="000000"/>
          <w:sz w:val="24"/>
          <w:szCs w:val="24"/>
          <w:lang w:val="ru-RU"/>
        </w:rPr>
        <w:t>Минпросвещения</w:t>
      </w:r>
      <w:proofErr w:type="spellEnd"/>
      <w:r w:rsidRPr="009A20F2">
        <w:rPr>
          <w:rFonts w:hAnsi="Times New Roman" w:cs="Times New Roman"/>
          <w:color w:val="000000"/>
          <w:sz w:val="24"/>
          <w:szCs w:val="24"/>
          <w:lang w:val="ru-RU"/>
        </w:rPr>
        <w:t xml:space="preserve"> России»;</w:t>
      </w:r>
    </w:p>
    <w:p w14:paraId="4F3FEC72" w14:textId="77777777" w:rsidR="007671CD" w:rsidRPr="009A20F2" w:rsidRDefault="00000000">
      <w:pPr>
        <w:numPr>
          <w:ilvl w:val="0"/>
          <w:numId w:val="3"/>
        </w:numPr>
        <w:ind w:left="780" w:right="180"/>
        <w:contextualSpacing/>
        <w:rPr>
          <w:rFonts w:hAnsi="Times New Roman" w:cs="Times New Roman"/>
          <w:color w:val="000000"/>
          <w:sz w:val="24"/>
          <w:szCs w:val="24"/>
          <w:lang w:val="ru-RU"/>
        </w:rPr>
      </w:pPr>
      <w:r w:rsidRPr="009A20F2">
        <w:rPr>
          <w:rFonts w:hAnsi="Times New Roman" w:cs="Times New Roman"/>
          <w:color w:val="000000"/>
          <w:sz w:val="24"/>
          <w:szCs w:val="24"/>
          <w:lang w:val="ru-RU"/>
        </w:rPr>
        <w:t>Геометрия, 9</w:t>
      </w:r>
      <w:r>
        <w:rPr>
          <w:rFonts w:hAnsi="Times New Roman" w:cs="Times New Roman"/>
          <w:color w:val="000000"/>
          <w:sz w:val="24"/>
          <w:szCs w:val="24"/>
        </w:rPr>
        <w:t> </w:t>
      </w:r>
      <w:r w:rsidRPr="009A20F2">
        <w:rPr>
          <w:rFonts w:hAnsi="Times New Roman" w:cs="Times New Roman"/>
          <w:color w:val="000000"/>
          <w:sz w:val="24"/>
          <w:szCs w:val="24"/>
          <w:lang w:val="ru-RU"/>
        </w:rPr>
        <w:t xml:space="preserve">класс, ФГАОУ ДПО «Академия </w:t>
      </w:r>
      <w:proofErr w:type="spellStart"/>
      <w:r w:rsidRPr="009A20F2">
        <w:rPr>
          <w:rFonts w:hAnsi="Times New Roman" w:cs="Times New Roman"/>
          <w:color w:val="000000"/>
          <w:sz w:val="24"/>
          <w:szCs w:val="24"/>
          <w:lang w:val="ru-RU"/>
        </w:rPr>
        <w:t>Минпросвещения</w:t>
      </w:r>
      <w:proofErr w:type="spellEnd"/>
      <w:r w:rsidRPr="009A20F2">
        <w:rPr>
          <w:rFonts w:hAnsi="Times New Roman" w:cs="Times New Roman"/>
          <w:color w:val="000000"/>
          <w:sz w:val="24"/>
          <w:szCs w:val="24"/>
          <w:lang w:val="ru-RU"/>
        </w:rPr>
        <w:t xml:space="preserve"> России»;</w:t>
      </w:r>
    </w:p>
    <w:p w14:paraId="625EACAD" w14:textId="2A04C7FD" w:rsidR="007671CD" w:rsidRDefault="007671CD" w:rsidP="009A20F2">
      <w:pPr>
        <w:ind w:left="780" w:right="180"/>
        <w:rPr>
          <w:rFonts w:hAnsi="Times New Roman" w:cs="Times New Roman"/>
          <w:color w:val="000000"/>
          <w:sz w:val="24"/>
          <w:szCs w:val="24"/>
        </w:rPr>
      </w:pPr>
    </w:p>
    <w:p w14:paraId="522BD6F5" w14:textId="77777777" w:rsidR="009A20F2" w:rsidRDefault="009A20F2">
      <w:pPr>
        <w:spacing w:line="600" w:lineRule="atLeast"/>
        <w:rPr>
          <w:b/>
          <w:bCs/>
          <w:color w:val="252525"/>
          <w:spacing w:val="-2"/>
          <w:sz w:val="28"/>
          <w:szCs w:val="28"/>
          <w:lang w:val="ru-RU"/>
        </w:rPr>
      </w:pPr>
    </w:p>
    <w:p w14:paraId="614299CC" w14:textId="77777777" w:rsidR="009A20F2" w:rsidRDefault="009A20F2">
      <w:pPr>
        <w:spacing w:line="600" w:lineRule="atLeast"/>
        <w:rPr>
          <w:b/>
          <w:bCs/>
          <w:color w:val="252525"/>
          <w:spacing w:val="-2"/>
          <w:sz w:val="28"/>
          <w:szCs w:val="28"/>
          <w:lang w:val="ru-RU"/>
        </w:rPr>
      </w:pPr>
    </w:p>
    <w:p w14:paraId="65134BD3" w14:textId="76E24373" w:rsidR="007671CD" w:rsidRPr="009A20F2" w:rsidRDefault="00000000">
      <w:pPr>
        <w:spacing w:line="600" w:lineRule="atLeast"/>
        <w:rPr>
          <w:b/>
          <w:bCs/>
          <w:color w:val="252525"/>
          <w:spacing w:val="-2"/>
          <w:sz w:val="28"/>
          <w:szCs w:val="28"/>
          <w:lang w:val="ru-RU"/>
        </w:rPr>
      </w:pPr>
      <w:r w:rsidRPr="009A20F2">
        <w:rPr>
          <w:b/>
          <w:bCs/>
          <w:color w:val="252525"/>
          <w:spacing w:val="-2"/>
          <w:sz w:val="28"/>
          <w:szCs w:val="28"/>
          <w:lang w:val="ru-RU"/>
        </w:rPr>
        <w:lastRenderedPageBreak/>
        <w:t>Содержание учебного предмета</w:t>
      </w:r>
    </w:p>
    <w:p w14:paraId="3050DBD5" w14:textId="77777777" w:rsidR="007671CD" w:rsidRPr="009A20F2" w:rsidRDefault="00000000">
      <w:pPr>
        <w:spacing w:line="600" w:lineRule="atLeast"/>
        <w:rPr>
          <w:b/>
          <w:bCs/>
          <w:color w:val="252525"/>
          <w:spacing w:val="-2"/>
          <w:sz w:val="28"/>
          <w:szCs w:val="28"/>
          <w:lang w:val="ru-RU"/>
        </w:rPr>
      </w:pPr>
      <w:r w:rsidRPr="009A20F2">
        <w:rPr>
          <w:b/>
          <w:bCs/>
          <w:color w:val="252525"/>
          <w:spacing w:val="-2"/>
          <w:sz w:val="28"/>
          <w:szCs w:val="28"/>
          <w:lang w:val="ru-RU"/>
        </w:rPr>
        <w:t>7-й класс</w:t>
      </w:r>
    </w:p>
    <w:p w14:paraId="290E4FB9"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251541C7"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Симметричные фигуры. Основные свойства осевой симметрии. Примеры симметрии в окружающем мире.</w:t>
      </w:r>
    </w:p>
    <w:p w14:paraId="3B893367"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Основные построения с помощью циркуля и линейки. Треугольник. Высота, медиана, биссектриса, их свойства.</w:t>
      </w:r>
    </w:p>
    <w:p w14:paraId="1985D488"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Равнобедренный и равносторонний треугольники. Неравенство треугольника.</w:t>
      </w:r>
    </w:p>
    <w:p w14:paraId="3E371E47"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Свойства и признаки равнобедренного треугольника. Признаки равенства треугольников.</w:t>
      </w:r>
    </w:p>
    <w:p w14:paraId="63915E76"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Свойства и признаки параллельных прямых. Сумма углов треугольника. Внешние углы треугольника.</w:t>
      </w:r>
    </w:p>
    <w:p w14:paraId="5AE1B872"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Прямоугольный треугольник. Свойство медианы прямоугольного треугольника, проведенной к гипотенузе. Признаки равенства прямоугольных треугольников. Прямоугольный треугольник с углом в 30°.</w:t>
      </w:r>
    </w:p>
    <w:p w14:paraId="206DD69E"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30CF1FC6"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14:paraId="1502C77F"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26AC2170" w14:textId="77777777" w:rsidR="007671CD" w:rsidRPr="009A20F2" w:rsidRDefault="00000000">
      <w:pPr>
        <w:spacing w:line="600" w:lineRule="atLeast"/>
        <w:rPr>
          <w:b/>
          <w:bCs/>
          <w:color w:val="252525"/>
          <w:spacing w:val="-2"/>
          <w:sz w:val="28"/>
          <w:szCs w:val="28"/>
          <w:lang w:val="ru-RU"/>
        </w:rPr>
      </w:pPr>
      <w:r w:rsidRPr="009A20F2">
        <w:rPr>
          <w:b/>
          <w:bCs/>
          <w:color w:val="252525"/>
          <w:spacing w:val="-2"/>
          <w:sz w:val="28"/>
          <w:szCs w:val="28"/>
          <w:lang w:val="ru-RU"/>
        </w:rPr>
        <w:t>8-й класс</w:t>
      </w:r>
    </w:p>
    <w:p w14:paraId="348B9869"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Четырехугольники.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ее свойства и признаки. Прямоугольная трапеция.</w:t>
      </w:r>
    </w:p>
    <w:p w14:paraId="6A62BC00"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Метод удвоения медианы. Центральная симметрия. Теорема Фалеса и теорема о пропорциональных отрезках.</w:t>
      </w:r>
    </w:p>
    <w:p w14:paraId="68D32D41"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Средние линии треугольника и трапеции. Центр масс треугольника.</w:t>
      </w:r>
    </w:p>
    <w:p w14:paraId="087C0DFA"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lastRenderedPageBreak/>
        <w:t>Подобие треугольников, коэффициент подобия. Признаки подобия треугольников. Применение подобия при решении практических задач.</w:t>
      </w:r>
    </w:p>
    <w:p w14:paraId="1A30F0DC"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6294F4DF"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Вычисление площадей треугольников и многоугольников на клетчатой бумаге.</w:t>
      </w:r>
    </w:p>
    <w:p w14:paraId="0782FDC2"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Теорема Пифагора. Применение теоремы Пифагора при решении практических задач.</w:t>
      </w:r>
    </w:p>
    <w:p w14:paraId="474DC0C9"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0CE9B989"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четырехугольники. Взаимное расположение двух окружностей. Касание окружностей. Общие касательные к двум окружностям.</w:t>
      </w:r>
    </w:p>
    <w:p w14:paraId="7D7F806D" w14:textId="77777777" w:rsidR="007671CD" w:rsidRPr="009A20F2" w:rsidRDefault="00000000">
      <w:pPr>
        <w:spacing w:line="600" w:lineRule="atLeast"/>
        <w:rPr>
          <w:b/>
          <w:bCs/>
          <w:color w:val="252525"/>
          <w:spacing w:val="-2"/>
          <w:sz w:val="28"/>
          <w:szCs w:val="28"/>
          <w:lang w:val="ru-RU"/>
        </w:rPr>
      </w:pPr>
      <w:r w:rsidRPr="009A20F2">
        <w:rPr>
          <w:b/>
          <w:bCs/>
          <w:color w:val="252525"/>
          <w:spacing w:val="-2"/>
          <w:sz w:val="28"/>
          <w:szCs w:val="28"/>
          <w:lang w:val="ru-RU"/>
        </w:rPr>
        <w:t>9-й класс</w:t>
      </w:r>
    </w:p>
    <w:p w14:paraId="1F6ED6A0"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Синус, косинус, тангенс углов от 0° до 180°. Основное тригонометрическое тождество. Формулы приведения.</w:t>
      </w:r>
    </w:p>
    <w:p w14:paraId="7A2C89DE"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19B2105F"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Преобразование подобия. Подобие соответственных элементов.</w:t>
      </w:r>
    </w:p>
    <w:p w14:paraId="5F2AD6C4"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14:paraId="097DF745"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 xml:space="preserve">Вектор, длина (модуль) вектора, </w:t>
      </w:r>
      <w:proofErr w:type="spellStart"/>
      <w:r w:rsidRPr="009A20F2">
        <w:rPr>
          <w:rFonts w:hAnsi="Times New Roman" w:cs="Times New Roman"/>
          <w:color w:val="000000"/>
          <w:sz w:val="24"/>
          <w:szCs w:val="24"/>
          <w:lang w:val="ru-RU"/>
        </w:rPr>
        <w:t>сонаправленные</w:t>
      </w:r>
      <w:proofErr w:type="spellEnd"/>
      <w:r w:rsidRPr="009A20F2">
        <w:rPr>
          <w:rFonts w:hAnsi="Times New Roman" w:cs="Times New Roman"/>
          <w:color w:val="000000"/>
          <w:sz w:val="24"/>
          <w:szCs w:val="24"/>
          <w:lang w:val="ru-RU"/>
        </w:rPr>
        <w:t xml:space="preserve"> векторы, противоположно направленные векторы, </w:t>
      </w:r>
      <w:proofErr w:type="spellStart"/>
      <w:r w:rsidRPr="009A20F2">
        <w:rPr>
          <w:rFonts w:hAnsi="Times New Roman" w:cs="Times New Roman"/>
          <w:color w:val="000000"/>
          <w:sz w:val="24"/>
          <w:szCs w:val="24"/>
          <w:lang w:val="ru-RU"/>
        </w:rPr>
        <w:t>коллинеарность</w:t>
      </w:r>
      <w:proofErr w:type="spellEnd"/>
      <w:r w:rsidRPr="009A20F2">
        <w:rPr>
          <w:rFonts w:hAnsi="Times New Roman" w:cs="Times New Roman"/>
          <w:color w:val="000000"/>
          <w:sz w:val="24"/>
          <w:szCs w:val="24"/>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4083D248"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1C26E12F"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1A99976D"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14:paraId="1152F1CA" w14:textId="77777777" w:rsidR="007671CD" w:rsidRPr="009A20F2" w:rsidRDefault="00000000">
      <w:pPr>
        <w:spacing w:line="600" w:lineRule="atLeast"/>
        <w:rPr>
          <w:b/>
          <w:bCs/>
          <w:color w:val="252525"/>
          <w:spacing w:val="-2"/>
          <w:sz w:val="28"/>
          <w:szCs w:val="28"/>
          <w:lang w:val="ru-RU"/>
        </w:rPr>
      </w:pPr>
      <w:r w:rsidRPr="009A20F2">
        <w:rPr>
          <w:b/>
          <w:bCs/>
          <w:color w:val="252525"/>
          <w:spacing w:val="-2"/>
          <w:sz w:val="28"/>
          <w:szCs w:val="28"/>
          <w:lang w:val="ru-RU"/>
        </w:rPr>
        <w:t>Планируемые результаты освоения программы</w:t>
      </w:r>
    </w:p>
    <w:p w14:paraId="361286E9" w14:textId="77777777" w:rsidR="007671CD" w:rsidRPr="009A20F2" w:rsidRDefault="00000000">
      <w:pPr>
        <w:spacing w:line="600" w:lineRule="atLeast"/>
        <w:rPr>
          <w:b/>
          <w:bCs/>
          <w:color w:val="252525"/>
          <w:spacing w:val="-2"/>
          <w:sz w:val="28"/>
          <w:szCs w:val="28"/>
          <w:lang w:val="ru-RU"/>
        </w:rPr>
      </w:pPr>
      <w:r w:rsidRPr="009A20F2">
        <w:rPr>
          <w:b/>
          <w:bCs/>
          <w:color w:val="252525"/>
          <w:spacing w:val="-2"/>
          <w:sz w:val="28"/>
          <w:szCs w:val="28"/>
          <w:lang w:val="ru-RU"/>
        </w:rPr>
        <w:lastRenderedPageBreak/>
        <w:t>Личностные результаты</w:t>
      </w:r>
    </w:p>
    <w:p w14:paraId="7FCE58C8" w14:textId="77777777" w:rsidR="007671CD" w:rsidRPr="009A20F2" w:rsidRDefault="00000000">
      <w:pPr>
        <w:rPr>
          <w:rFonts w:hAnsi="Times New Roman" w:cs="Times New Roman"/>
          <w:color w:val="000000"/>
          <w:sz w:val="24"/>
          <w:szCs w:val="24"/>
          <w:lang w:val="ru-RU"/>
        </w:rPr>
      </w:pPr>
      <w:r w:rsidRPr="009A20F2">
        <w:rPr>
          <w:rFonts w:hAnsi="Times New Roman" w:cs="Times New Roman"/>
          <w:b/>
          <w:bCs/>
          <w:color w:val="000000"/>
          <w:sz w:val="24"/>
          <w:szCs w:val="24"/>
          <w:lang w:val="ru-RU"/>
        </w:rPr>
        <w:t xml:space="preserve">Личностные результаты </w:t>
      </w:r>
      <w:r w:rsidRPr="009A20F2">
        <w:rPr>
          <w:rFonts w:hAnsi="Times New Roman" w:cs="Times New Roman"/>
          <w:color w:val="000000"/>
          <w:sz w:val="24"/>
          <w:szCs w:val="24"/>
          <w:lang w:val="ru-RU"/>
        </w:rPr>
        <w:t>освоения программы учебного курса «Геометрия» характеризуются:</w:t>
      </w:r>
    </w:p>
    <w:p w14:paraId="2A30DD14" w14:textId="77777777" w:rsidR="007671CD" w:rsidRPr="009A20F2" w:rsidRDefault="00000000">
      <w:pPr>
        <w:rPr>
          <w:rFonts w:hAnsi="Times New Roman" w:cs="Times New Roman"/>
          <w:color w:val="000000"/>
          <w:sz w:val="24"/>
          <w:szCs w:val="24"/>
          <w:lang w:val="ru-RU"/>
        </w:rPr>
      </w:pPr>
      <w:r w:rsidRPr="009A20F2">
        <w:rPr>
          <w:rFonts w:hAnsi="Times New Roman" w:cs="Times New Roman"/>
          <w:b/>
          <w:bCs/>
          <w:color w:val="000000"/>
          <w:sz w:val="24"/>
          <w:szCs w:val="24"/>
          <w:lang w:val="ru-RU"/>
        </w:rPr>
        <w:t>1) патриотическое воспитание:</w:t>
      </w:r>
    </w:p>
    <w:p w14:paraId="2F9E1BD0"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5F9DC258" w14:textId="77777777" w:rsidR="007671CD" w:rsidRPr="009A20F2" w:rsidRDefault="00000000">
      <w:pPr>
        <w:rPr>
          <w:rFonts w:hAnsi="Times New Roman" w:cs="Times New Roman"/>
          <w:color w:val="000000"/>
          <w:sz w:val="24"/>
          <w:szCs w:val="24"/>
          <w:lang w:val="ru-RU"/>
        </w:rPr>
      </w:pPr>
      <w:r w:rsidRPr="009A20F2">
        <w:rPr>
          <w:rFonts w:hAnsi="Times New Roman" w:cs="Times New Roman"/>
          <w:b/>
          <w:bCs/>
          <w:color w:val="000000"/>
          <w:sz w:val="24"/>
          <w:szCs w:val="24"/>
          <w:lang w:val="ru-RU"/>
        </w:rPr>
        <w:t>2) гражданское и духовно-нравственное воспитание:</w:t>
      </w:r>
    </w:p>
    <w:p w14:paraId="42358442"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ученого;</w:t>
      </w:r>
    </w:p>
    <w:p w14:paraId="1A1FAD19" w14:textId="77777777" w:rsidR="007671CD" w:rsidRPr="009A20F2" w:rsidRDefault="00000000">
      <w:pPr>
        <w:rPr>
          <w:rFonts w:hAnsi="Times New Roman" w:cs="Times New Roman"/>
          <w:color w:val="000000"/>
          <w:sz w:val="24"/>
          <w:szCs w:val="24"/>
          <w:lang w:val="ru-RU"/>
        </w:rPr>
      </w:pPr>
      <w:r w:rsidRPr="009A20F2">
        <w:rPr>
          <w:rFonts w:hAnsi="Times New Roman" w:cs="Times New Roman"/>
          <w:b/>
          <w:bCs/>
          <w:color w:val="000000"/>
          <w:sz w:val="24"/>
          <w:szCs w:val="24"/>
          <w:lang w:val="ru-RU"/>
        </w:rPr>
        <w:t>3) трудовое воспитание:</w:t>
      </w:r>
    </w:p>
    <w:p w14:paraId="4C4058BF"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учетом личных интересов и общественных потребностей;</w:t>
      </w:r>
    </w:p>
    <w:p w14:paraId="5B9967DC" w14:textId="77777777" w:rsidR="007671CD" w:rsidRPr="009A20F2" w:rsidRDefault="00000000">
      <w:pPr>
        <w:rPr>
          <w:rFonts w:hAnsi="Times New Roman" w:cs="Times New Roman"/>
          <w:color w:val="000000"/>
          <w:sz w:val="24"/>
          <w:szCs w:val="24"/>
          <w:lang w:val="ru-RU"/>
        </w:rPr>
      </w:pPr>
      <w:r w:rsidRPr="009A20F2">
        <w:rPr>
          <w:rFonts w:hAnsi="Times New Roman" w:cs="Times New Roman"/>
          <w:b/>
          <w:bCs/>
          <w:color w:val="000000"/>
          <w:sz w:val="24"/>
          <w:szCs w:val="24"/>
          <w:lang w:val="ru-RU"/>
        </w:rPr>
        <w:t>4) эстетическое воспитание:</w:t>
      </w:r>
    </w:p>
    <w:p w14:paraId="27323FE9"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4DCA9114" w14:textId="77777777" w:rsidR="007671CD" w:rsidRPr="009A20F2" w:rsidRDefault="00000000">
      <w:pPr>
        <w:rPr>
          <w:rFonts w:hAnsi="Times New Roman" w:cs="Times New Roman"/>
          <w:color w:val="000000"/>
          <w:sz w:val="24"/>
          <w:szCs w:val="24"/>
          <w:lang w:val="ru-RU"/>
        </w:rPr>
      </w:pPr>
      <w:r w:rsidRPr="009A20F2">
        <w:rPr>
          <w:rFonts w:hAnsi="Times New Roman" w:cs="Times New Roman"/>
          <w:b/>
          <w:bCs/>
          <w:color w:val="000000"/>
          <w:sz w:val="24"/>
          <w:szCs w:val="24"/>
          <w:lang w:val="ru-RU"/>
        </w:rPr>
        <w:t>5) ценности научного познания:</w:t>
      </w:r>
    </w:p>
    <w:p w14:paraId="6F2C9862"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ее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1CDEEBED" w14:textId="77777777" w:rsidR="007671CD" w:rsidRPr="009A20F2" w:rsidRDefault="00000000">
      <w:pPr>
        <w:rPr>
          <w:rFonts w:hAnsi="Times New Roman" w:cs="Times New Roman"/>
          <w:color w:val="000000"/>
          <w:sz w:val="24"/>
          <w:szCs w:val="24"/>
          <w:lang w:val="ru-RU"/>
        </w:rPr>
      </w:pPr>
      <w:r w:rsidRPr="009A20F2">
        <w:rPr>
          <w:rFonts w:hAnsi="Times New Roman" w:cs="Times New Roman"/>
          <w:b/>
          <w:bCs/>
          <w:color w:val="000000"/>
          <w:sz w:val="24"/>
          <w:szCs w:val="24"/>
          <w:lang w:val="ru-RU"/>
        </w:rPr>
        <w:t>6) физическое воспитание, формирование культуры здоровья и эмоционального благополучия:</w:t>
      </w:r>
    </w:p>
    <w:p w14:paraId="2F0DB48C"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3BD42358" w14:textId="77777777" w:rsidR="007671CD" w:rsidRPr="009A20F2" w:rsidRDefault="00000000">
      <w:pPr>
        <w:rPr>
          <w:rFonts w:hAnsi="Times New Roman" w:cs="Times New Roman"/>
          <w:color w:val="000000"/>
          <w:sz w:val="24"/>
          <w:szCs w:val="24"/>
          <w:lang w:val="ru-RU"/>
        </w:rPr>
      </w:pPr>
      <w:r w:rsidRPr="009A20F2">
        <w:rPr>
          <w:rFonts w:hAnsi="Times New Roman" w:cs="Times New Roman"/>
          <w:b/>
          <w:bCs/>
          <w:color w:val="000000"/>
          <w:sz w:val="24"/>
          <w:szCs w:val="24"/>
          <w:lang w:val="ru-RU"/>
        </w:rPr>
        <w:lastRenderedPageBreak/>
        <w:t>7) экологическое воспитание:</w:t>
      </w:r>
    </w:p>
    <w:p w14:paraId="545CC18E"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057A5595" w14:textId="77777777" w:rsidR="007671CD" w:rsidRPr="009A20F2" w:rsidRDefault="00000000">
      <w:pPr>
        <w:rPr>
          <w:rFonts w:hAnsi="Times New Roman" w:cs="Times New Roman"/>
          <w:color w:val="000000"/>
          <w:sz w:val="24"/>
          <w:szCs w:val="24"/>
          <w:lang w:val="ru-RU"/>
        </w:rPr>
      </w:pPr>
      <w:r w:rsidRPr="009A20F2">
        <w:rPr>
          <w:rFonts w:hAnsi="Times New Roman" w:cs="Times New Roman"/>
          <w:b/>
          <w:bCs/>
          <w:color w:val="000000"/>
          <w:sz w:val="24"/>
          <w:szCs w:val="24"/>
          <w:lang w:val="ru-RU"/>
        </w:rPr>
        <w:t>8) адаптация к изменяющимся условиям социальной и природной среды:</w:t>
      </w:r>
    </w:p>
    <w:p w14:paraId="4131E54F"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готовностью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3236D9AC"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w:t>
      </w:r>
    </w:p>
    <w:p w14:paraId="7D496A61"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048315B6" w14:textId="77777777" w:rsidR="007671CD" w:rsidRPr="009A20F2" w:rsidRDefault="00000000">
      <w:pPr>
        <w:spacing w:line="600" w:lineRule="atLeast"/>
        <w:rPr>
          <w:b/>
          <w:bCs/>
          <w:color w:val="252525"/>
          <w:spacing w:val="-2"/>
          <w:sz w:val="28"/>
          <w:szCs w:val="28"/>
          <w:lang w:val="ru-RU"/>
        </w:rPr>
      </w:pPr>
      <w:r w:rsidRPr="009A20F2">
        <w:rPr>
          <w:b/>
          <w:bCs/>
          <w:color w:val="252525"/>
          <w:spacing w:val="-2"/>
          <w:sz w:val="28"/>
          <w:szCs w:val="28"/>
          <w:lang w:val="ru-RU"/>
        </w:rPr>
        <w:t>Метапредметные результаты</w:t>
      </w:r>
    </w:p>
    <w:p w14:paraId="33E48E02" w14:textId="77777777" w:rsidR="007671CD" w:rsidRPr="009A20F2" w:rsidRDefault="00000000">
      <w:pPr>
        <w:rPr>
          <w:rFonts w:hAnsi="Times New Roman" w:cs="Times New Roman"/>
          <w:color w:val="000000"/>
          <w:sz w:val="24"/>
          <w:szCs w:val="24"/>
          <w:lang w:val="ru-RU"/>
        </w:rPr>
      </w:pPr>
      <w:r w:rsidRPr="009A20F2">
        <w:rPr>
          <w:rFonts w:hAnsi="Times New Roman" w:cs="Times New Roman"/>
          <w:b/>
          <w:bCs/>
          <w:color w:val="000000"/>
          <w:sz w:val="24"/>
          <w:szCs w:val="24"/>
          <w:lang w:val="ru-RU"/>
        </w:rPr>
        <w:t>Познавательные универсальные учебные действия</w:t>
      </w:r>
    </w:p>
    <w:p w14:paraId="6228A09E" w14:textId="77777777" w:rsidR="007671CD" w:rsidRDefault="00000000">
      <w:pPr>
        <w:rPr>
          <w:rFonts w:hAnsi="Times New Roman" w:cs="Times New Roman"/>
          <w:color w:val="000000"/>
          <w:sz w:val="24"/>
          <w:szCs w:val="24"/>
        </w:rPr>
      </w:pPr>
      <w:proofErr w:type="spellStart"/>
      <w:r>
        <w:rPr>
          <w:rFonts w:hAnsi="Times New Roman" w:cs="Times New Roman"/>
          <w:b/>
          <w:bCs/>
          <w:color w:val="000000"/>
          <w:sz w:val="24"/>
          <w:szCs w:val="24"/>
        </w:rPr>
        <w:t>Базовые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логические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действия</w:t>
      </w:r>
      <w:proofErr w:type="spellEnd"/>
      <w:r>
        <w:rPr>
          <w:rFonts w:hAnsi="Times New Roman" w:cs="Times New Roman"/>
          <w:b/>
          <w:bCs/>
          <w:color w:val="000000"/>
          <w:sz w:val="24"/>
          <w:szCs w:val="24"/>
        </w:rPr>
        <w:t>:</w:t>
      </w:r>
    </w:p>
    <w:p w14:paraId="4BA6A896" w14:textId="77777777" w:rsidR="007671CD" w:rsidRPr="009A20F2" w:rsidRDefault="00000000">
      <w:pPr>
        <w:numPr>
          <w:ilvl w:val="0"/>
          <w:numId w:val="4"/>
        </w:numPr>
        <w:ind w:left="780" w:right="180"/>
        <w:contextualSpacing/>
        <w:rPr>
          <w:rFonts w:hAnsi="Times New Roman" w:cs="Times New Roman"/>
          <w:color w:val="000000"/>
          <w:sz w:val="24"/>
          <w:szCs w:val="24"/>
          <w:lang w:val="ru-RU"/>
        </w:rPr>
      </w:pPr>
      <w:r w:rsidRPr="009A20F2">
        <w:rPr>
          <w:rFonts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539E5E81" w14:textId="77777777" w:rsidR="007671CD" w:rsidRPr="009A20F2" w:rsidRDefault="00000000">
      <w:pPr>
        <w:numPr>
          <w:ilvl w:val="0"/>
          <w:numId w:val="4"/>
        </w:numPr>
        <w:ind w:left="780" w:right="180"/>
        <w:contextualSpacing/>
        <w:rPr>
          <w:rFonts w:hAnsi="Times New Roman" w:cs="Times New Roman"/>
          <w:color w:val="000000"/>
          <w:sz w:val="24"/>
          <w:szCs w:val="24"/>
          <w:lang w:val="ru-RU"/>
        </w:rPr>
      </w:pPr>
      <w:r w:rsidRPr="009A20F2">
        <w:rPr>
          <w:rFonts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14:paraId="7D9C56CC" w14:textId="77777777" w:rsidR="007671CD" w:rsidRPr="009A20F2" w:rsidRDefault="00000000">
      <w:pPr>
        <w:numPr>
          <w:ilvl w:val="0"/>
          <w:numId w:val="4"/>
        </w:numPr>
        <w:ind w:left="780" w:right="180"/>
        <w:contextualSpacing/>
        <w:rPr>
          <w:rFonts w:hAnsi="Times New Roman" w:cs="Times New Roman"/>
          <w:color w:val="000000"/>
          <w:sz w:val="24"/>
          <w:szCs w:val="24"/>
          <w:lang w:val="ru-RU"/>
        </w:rPr>
      </w:pPr>
      <w:r w:rsidRPr="009A20F2">
        <w:rPr>
          <w:rFonts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71BACB70" w14:textId="77777777" w:rsidR="007671CD" w:rsidRPr="009A20F2" w:rsidRDefault="00000000">
      <w:pPr>
        <w:numPr>
          <w:ilvl w:val="0"/>
          <w:numId w:val="4"/>
        </w:numPr>
        <w:ind w:left="780" w:right="180"/>
        <w:contextualSpacing/>
        <w:rPr>
          <w:rFonts w:hAnsi="Times New Roman" w:cs="Times New Roman"/>
          <w:color w:val="000000"/>
          <w:sz w:val="24"/>
          <w:szCs w:val="24"/>
          <w:lang w:val="ru-RU"/>
        </w:rPr>
      </w:pPr>
      <w:r w:rsidRPr="009A20F2">
        <w:rPr>
          <w:rFonts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14:paraId="261B874B" w14:textId="77777777" w:rsidR="007671CD" w:rsidRPr="009A20F2" w:rsidRDefault="00000000">
      <w:pPr>
        <w:numPr>
          <w:ilvl w:val="0"/>
          <w:numId w:val="4"/>
        </w:numPr>
        <w:ind w:left="780" w:right="180"/>
        <w:contextualSpacing/>
        <w:rPr>
          <w:rFonts w:hAnsi="Times New Roman" w:cs="Times New Roman"/>
          <w:color w:val="000000"/>
          <w:sz w:val="24"/>
          <w:szCs w:val="24"/>
          <w:lang w:val="ru-RU"/>
        </w:rPr>
      </w:pPr>
      <w:r w:rsidRPr="009A20F2">
        <w:rPr>
          <w:rFonts w:hAnsi="Times New Roman" w:cs="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0922089D" w14:textId="77777777" w:rsidR="007671CD" w:rsidRPr="009A20F2" w:rsidRDefault="00000000">
      <w:pPr>
        <w:numPr>
          <w:ilvl w:val="0"/>
          <w:numId w:val="4"/>
        </w:numPr>
        <w:ind w:left="780" w:right="180"/>
        <w:rPr>
          <w:rFonts w:hAnsi="Times New Roman" w:cs="Times New Roman"/>
          <w:color w:val="000000"/>
          <w:sz w:val="24"/>
          <w:szCs w:val="24"/>
          <w:lang w:val="ru-RU"/>
        </w:rPr>
      </w:pPr>
      <w:r w:rsidRPr="009A20F2">
        <w:rPr>
          <w:rFonts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79B123A2" w14:textId="77777777" w:rsidR="007671CD" w:rsidRDefault="00000000">
      <w:pPr>
        <w:rPr>
          <w:rFonts w:hAnsi="Times New Roman" w:cs="Times New Roman"/>
          <w:color w:val="000000"/>
          <w:sz w:val="24"/>
          <w:szCs w:val="24"/>
        </w:rPr>
      </w:pPr>
      <w:proofErr w:type="spellStart"/>
      <w:r>
        <w:rPr>
          <w:rFonts w:hAnsi="Times New Roman" w:cs="Times New Roman"/>
          <w:b/>
          <w:bCs/>
          <w:color w:val="000000"/>
          <w:sz w:val="24"/>
          <w:szCs w:val="24"/>
        </w:rPr>
        <w:t>Базовые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исследовательские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действия</w:t>
      </w:r>
      <w:proofErr w:type="spellEnd"/>
      <w:r>
        <w:rPr>
          <w:rFonts w:hAnsi="Times New Roman" w:cs="Times New Roman"/>
          <w:color w:val="000000"/>
          <w:sz w:val="24"/>
          <w:szCs w:val="24"/>
        </w:rPr>
        <w:t>:</w:t>
      </w:r>
    </w:p>
    <w:p w14:paraId="1BB0EB53" w14:textId="77777777" w:rsidR="007671CD" w:rsidRPr="009A20F2" w:rsidRDefault="00000000">
      <w:pPr>
        <w:numPr>
          <w:ilvl w:val="0"/>
          <w:numId w:val="5"/>
        </w:numPr>
        <w:ind w:left="780" w:right="180"/>
        <w:contextualSpacing/>
        <w:rPr>
          <w:rFonts w:hAnsi="Times New Roman" w:cs="Times New Roman"/>
          <w:color w:val="000000"/>
          <w:sz w:val="24"/>
          <w:szCs w:val="24"/>
          <w:lang w:val="ru-RU"/>
        </w:rPr>
      </w:pPr>
      <w:r w:rsidRPr="009A20F2">
        <w:rPr>
          <w:rFonts w:hAnsi="Times New Roman" w:cs="Times New Roman"/>
          <w:color w:val="000000"/>
          <w:sz w:val="24"/>
          <w:szCs w:val="24"/>
          <w:lang w:val="ru-RU"/>
        </w:rPr>
        <w:lastRenderedPageBreak/>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6D409129" w14:textId="77777777" w:rsidR="007671CD" w:rsidRPr="009A20F2" w:rsidRDefault="00000000">
      <w:pPr>
        <w:numPr>
          <w:ilvl w:val="0"/>
          <w:numId w:val="5"/>
        </w:numPr>
        <w:ind w:left="780" w:right="180"/>
        <w:contextualSpacing/>
        <w:rPr>
          <w:rFonts w:hAnsi="Times New Roman" w:cs="Times New Roman"/>
          <w:color w:val="000000"/>
          <w:sz w:val="24"/>
          <w:szCs w:val="24"/>
          <w:lang w:val="ru-RU"/>
        </w:rPr>
      </w:pPr>
      <w:r w:rsidRPr="009A20F2">
        <w:rPr>
          <w:rFonts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610DD312" w14:textId="77777777" w:rsidR="007671CD" w:rsidRPr="009A20F2" w:rsidRDefault="00000000">
      <w:pPr>
        <w:numPr>
          <w:ilvl w:val="0"/>
          <w:numId w:val="5"/>
        </w:numPr>
        <w:ind w:left="780" w:right="180"/>
        <w:contextualSpacing/>
        <w:rPr>
          <w:rFonts w:hAnsi="Times New Roman" w:cs="Times New Roman"/>
          <w:color w:val="000000"/>
          <w:sz w:val="24"/>
          <w:szCs w:val="24"/>
          <w:lang w:val="ru-RU"/>
        </w:rPr>
      </w:pPr>
      <w:r w:rsidRPr="009A20F2">
        <w:rPr>
          <w:rFonts w:hAnsi="Times New Roman" w:cs="Times New Roman"/>
          <w:color w:val="000000"/>
          <w:sz w:val="24"/>
          <w:szCs w:val="24"/>
          <w:lang w:val="ru-R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w:t>
      </w:r>
    </w:p>
    <w:p w14:paraId="6A673912" w14:textId="77777777" w:rsidR="007671CD" w:rsidRPr="009A20F2" w:rsidRDefault="00000000">
      <w:pPr>
        <w:numPr>
          <w:ilvl w:val="0"/>
          <w:numId w:val="5"/>
        </w:numPr>
        <w:ind w:left="780" w:right="180"/>
        <w:rPr>
          <w:rFonts w:hAnsi="Times New Roman" w:cs="Times New Roman"/>
          <w:color w:val="000000"/>
          <w:sz w:val="24"/>
          <w:szCs w:val="24"/>
          <w:lang w:val="ru-RU"/>
        </w:rPr>
      </w:pPr>
      <w:r w:rsidRPr="009A20F2">
        <w:rPr>
          <w:rFonts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14:paraId="15055816" w14:textId="77777777" w:rsidR="007671CD" w:rsidRDefault="00000000">
      <w:pPr>
        <w:rPr>
          <w:rFonts w:hAnsi="Times New Roman" w:cs="Times New Roman"/>
          <w:color w:val="000000"/>
          <w:sz w:val="24"/>
          <w:szCs w:val="24"/>
        </w:rPr>
      </w:pPr>
      <w:proofErr w:type="spellStart"/>
      <w:r>
        <w:rPr>
          <w:rFonts w:hAnsi="Times New Roman" w:cs="Times New Roman"/>
          <w:b/>
          <w:bCs/>
          <w:color w:val="000000"/>
          <w:sz w:val="24"/>
          <w:szCs w:val="24"/>
        </w:rPr>
        <w:t>Работа</w:t>
      </w:r>
      <w:proofErr w:type="spellEnd"/>
      <w:r>
        <w:rPr>
          <w:rFonts w:hAnsi="Times New Roman" w:cs="Times New Roman"/>
          <w:b/>
          <w:bCs/>
          <w:color w:val="000000"/>
          <w:sz w:val="24"/>
          <w:szCs w:val="24"/>
        </w:rPr>
        <w:t xml:space="preserve"> с </w:t>
      </w:r>
      <w:proofErr w:type="spellStart"/>
      <w:r>
        <w:rPr>
          <w:rFonts w:hAnsi="Times New Roman" w:cs="Times New Roman"/>
          <w:b/>
          <w:bCs/>
          <w:color w:val="000000"/>
          <w:sz w:val="24"/>
          <w:szCs w:val="24"/>
        </w:rPr>
        <w:t>информацией</w:t>
      </w:r>
      <w:proofErr w:type="spellEnd"/>
      <w:r>
        <w:rPr>
          <w:rFonts w:hAnsi="Times New Roman" w:cs="Times New Roman"/>
          <w:b/>
          <w:bCs/>
          <w:color w:val="000000"/>
          <w:sz w:val="24"/>
          <w:szCs w:val="24"/>
        </w:rPr>
        <w:t>:</w:t>
      </w:r>
    </w:p>
    <w:p w14:paraId="0910F0BA" w14:textId="77777777" w:rsidR="007671CD" w:rsidRPr="009A20F2" w:rsidRDefault="00000000">
      <w:pPr>
        <w:numPr>
          <w:ilvl w:val="0"/>
          <w:numId w:val="6"/>
        </w:numPr>
        <w:ind w:left="780" w:right="180"/>
        <w:contextualSpacing/>
        <w:rPr>
          <w:rFonts w:hAnsi="Times New Roman" w:cs="Times New Roman"/>
          <w:color w:val="000000"/>
          <w:sz w:val="24"/>
          <w:szCs w:val="24"/>
          <w:lang w:val="ru-RU"/>
        </w:rPr>
      </w:pPr>
      <w:r w:rsidRPr="009A20F2">
        <w:rPr>
          <w:rFonts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14:paraId="69EFD3E7" w14:textId="77777777" w:rsidR="007671CD" w:rsidRPr="009A20F2" w:rsidRDefault="00000000">
      <w:pPr>
        <w:numPr>
          <w:ilvl w:val="0"/>
          <w:numId w:val="6"/>
        </w:numPr>
        <w:ind w:left="780" w:right="180"/>
        <w:contextualSpacing/>
        <w:rPr>
          <w:rFonts w:hAnsi="Times New Roman" w:cs="Times New Roman"/>
          <w:color w:val="000000"/>
          <w:sz w:val="24"/>
          <w:szCs w:val="24"/>
          <w:lang w:val="ru-RU"/>
        </w:rPr>
      </w:pPr>
      <w:r w:rsidRPr="009A20F2">
        <w:rPr>
          <w:rFonts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30A137EF" w14:textId="77777777" w:rsidR="007671CD" w:rsidRPr="009A20F2" w:rsidRDefault="00000000">
      <w:pPr>
        <w:numPr>
          <w:ilvl w:val="0"/>
          <w:numId w:val="6"/>
        </w:numPr>
        <w:ind w:left="780" w:right="180"/>
        <w:contextualSpacing/>
        <w:rPr>
          <w:rFonts w:hAnsi="Times New Roman" w:cs="Times New Roman"/>
          <w:color w:val="000000"/>
          <w:sz w:val="24"/>
          <w:szCs w:val="24"/>
          <w:lang w:val="ru-RU"/>
        </w:rPr>
      </w:pPr>
      <w:r w:rsidRPr="009A20F2">
        <w:rPr>
          <w:rFonts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14:paraId="33EB9EB2" w14:textId="77777777" w:rsidR="007671CD" w:rsidRPr="009A20F2" w:rsidRDefault="00000000">
      <w:pPr>
        <w:numPr>
          <w:ilvl w:val="0"/>
          <w:numId w:val="6"/>
        </w:numPr>
        <w:ind w:left="780" w:right="180"/>
        <w:rPr>
          <w:rFonts w:hAnsi="Times New Roman" w:cs="Times New Roman"/>
          <w:color w:val="000000"/>
          <w:sz w:val="24"/>
          <w:szCs w:val="24"/>
          <w:lang w:val="ru-RU"/>
        </w:rPr>
      </w:pPr>
      <w:r w:rsidRPr="009A20F2">
        <w:rPr>
          <w:rFonts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14:paraId="7133E874" w14:textId="77777777" w:rsidR="007671CD" w:rsidRDefault="00000000">
      <w:pPr>
        <w:rPr>
          <w:rFonts w:hAnsi="Times New Roman" w:cs="Times New Roman"/>
          <w:color w:val="000000"/>
          <w:sz w:val="24"/>
          <w:szCs w:val="24"/>
        </w:rPr>
      </w:pPr>
      <w:proofErr w:type="spellStart"/>
      <w:r>
        <w:rPr>
          <w:rFonts w:hAnsi="Times New Roman" w:cs="Times New Roman"/>
          <w:b/>
          <w:bCs/>
          <w:color w:val="000000"/>
          <w:sz w:val="24"/>
          <w:szCs w:val="24"/>
        </w:rPr>
        <w:t>Коммуникативные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универсальные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учебные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действия</w:t>
      </w:r>
      <w:proofErr w:type="spellEnd"/>
      <w:r>
        <w:rPr>
          <w:rFonts w:hAnsi="Times New Roman" w:cs="Times New Roman"/>
          <w:b/>
          <w:bCs/>
          <w:color w:val="000000"/>
          <w:sz w:val="24"/>
          <w:szCs w:val="24"/>
        </w:rPr>
        <w:t>:</w:t>
      </w:r>
    </w:p>
    <w:p w14:paraId="6F69A984" w14:textId="77777777" w:rsidR="007671CD" w:rsidRPr="009A20F2" w:rsidRDefault="00000000">
      <w:pPr>
        <w:numPr>
          <w:ilvl w:val="0"/>
          <w:numId w:val="7"/>
        </w:numPr>
        <w:ind w:left="780" w:right="180"/>
        <w:contextualSpacing/>
        <w:rPr>
          <w:rFonts w:hAnsi="Times New Roman" w:cs="Times New Roman"/>
          <w:color w:val="000000"/>
          <w:sz w:val="24"/>
          <w:szCs w:val="24"/>
          <w:lang w:val="ru-RU"/>
        </w:rPr>
      </w:pPr>
      <w:r w:rsidRPr="009A20F2">
        <w:rPr>
          <w:rFonts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43992510" w14:textId="77777777" w:rsidR="007671CD" w:rsidRPr="009A20F2" w:rsidRDefault="00000000">
      <w:pPr>
        <w:numPr>
          <w:ilvl w:val="0"/>
          <w:numId w:val="7"/>
        </w:numPr>
        <w:ind w:left="780" w:right="180"/>
        <w:contextualSpacing/>
        <w:rPr>
          <w:rFonts w:hAnsi="Times New Roman" w:cs="Times New Roman"/>
          <w:color w:val="000000"/>
          <w:sz w:val="24"/>
          <w:szCs w:val="24"/>
          <w:lang w:val="ru-RU"/>
        </w:rPr>
      </w:pPr>
      <w:r w:rsidRPr="009A20F2">
        <w:rPr>
          <w:rFonts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652FB73E" w14:textId="77777777" w:rsidR="007671CD" w:rsidRPr="009A20F2" w:rsidRDefault="00000000">
      <w:pPr>
        <w:numPr>
          <w:ilvl w:val="0"/>
          <w:numId w:val="7"/>
        </w:numPr>
        <w:ind w:left="780" w:right="180"/>
        <w:contextualSpacing/>
        <w:rPr>
          <w:rFonts w:hAnsi="Times New Roman" w:cs="Times New Roman"/>
          <w:color w:val="000000"/>
          <w:sz w:val="24"/>
          <w:szCs w:val="24"/>
          <w:lang w:val="ru-RU"/>
        </w:rPr>
      </w:pPr>
      <w:r w:rsidRPr="009A20F2">
        <w:rPr>
          <w:rFonts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учетом задач презентации и особенностей аудитории;</w:t>
      </w:r>
    </w:p>
    <w:p w14:paraId="7295BCF5" w14:textId="77777777" w:rsidR="007671CD" w:rsidRPr="009A20F2" w:rsidRDefault="00000000">
      <w:pPr>
        <w:numPr>
          <w:ilvl w:val="0"/>
          <w:numId w:val="7"/>
        </w:numPr>
        <w:ind w:left="780" w:right="180"/>
        <w:contextualSpacing/>
        <w:rPr>
          <w:rFonts w:hAnsi="Times New Roman" w:cs="Times New Roman"/>
          <w:color w:val="000000"/>
          <w:sz w:val="24"/>
          <w:szCs w:val="24"/>
          <w:lang w:val="ru-RU"/>
        </w:rPr>
      </w:pPr>
      <w:r w:rsidRPr="009A20F2">
        <w:rPr>
          <w:rFonts w:hAnsi="Times New Roman" w:cs="Times New Roman"/>
          <w:color w:val="000000"/>
          <w:sz w:val="24"/>
          <w:szCs w:val="24"/>
          <w:lang w:val="ru-RU"/>
        </w:rPr>
        <w:t>понимать и использовать преимущества командной и индивидуальной работы при решении учебных математических задач;</w:t>
      </w:r>
    </w:p>
    <w:p w14:paraId="757EF15F" w14:textId="77777777" w:rsidR="007671CD" w:rsidRPr="009A20F2" w:rsidRDefault="00000000">
      <w:pPr>
        <w:numPr>
          <w:ilvl w:val="0"/>
          <w:numId w:val="7"/>
        </w:numPr>
        <w:ind w:left="780" w:right="180"/>
        <w:contextualSpacing/>
        <w:rPr>
          <w:rFonts w:hAnsi="Times New Roman" w:cs="Times New Roman"/>
          <w:color w:val="000000"/>
          <w:sz w:val="24"/>
          <w:szCs w:val="24"/>
          <w:lang w:val="ru-RU"/>
        </w:rPr>
      </w:pPr>
      <w:r w:rsidRPr="009A20F2">
        <w:rPr>
          <w:rFonts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21FEB8C8" w14:textId="77777777" w:rsidR="007671CD" w:rsidRPr="009A20F2" w:rsidRDefault="00000000">
      <w:pPr>
        <w:numPr>
          <w:ilvl w:val="0"/>
          <w:numId w:val="7"/>
        </w:numPr>
        <w:ind w:left="780" w:right="180"/>
        <w:rPr>
          <w:rFonts w:hAnsi="Times New Roman" w:cs="Times New Roman"/>
          <w:color w:val="000000"/>
          <w:sz w:val="24"/>
          <w:szCs w:val="24"/>
          <w:lang w:val="ru-RU"/>
        </w:rPr>
      </w:pPr>
      <w:r w:rsidRPr="009A20F2">
        <w:rPr>
          <w:rFonts w:hAnsi="Times New Roman" w:cs="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403A074" w14:textId="77777777" w:rsidR="007671CD" w:rsidRPr="009A20F2" w:rsidRDefault="00000000">
      <w:pPr>
        <w:rPr>
          <w:rFonts w:hAnsi="Times New Roman" w:cs="Times New Roman"/>
          <w:color w:val="000000"/>
          <w:sz w:val="24"/>
          <w:szCs w:val="24"/>
          <w:lang w:val="ru-RU"/>
        </w:rPr>
      </w:pPr>
      <w:r w:rsidRPr="009A20F2">
        <w:rPr>
          <w:rFonts w:hAnsi="Times New Roman" w:cs="Times New Roman"/>
          <w:b/>
          <w:bCs/>
          <w:color w:val="000000"/>
          <w:sz w:val="24"/>
          <w:szCs w:val="24"/>
          <w:lang w:val="ru-RU"/>
        </w:rPr>
        <w:t>Регулятивные универсальные учебные действия</w:t>
      </w:r>
    </w:p>
    <w:p w14:paraId="5A2F6D23" w14:textId="77777777" w:rsidR="007671CD" w:rsidRPr="009A20F2" w:rsidRDefault="00000000">
      <w:pPr>
        <w:rPr>
          <w:rFonts w:hAnsi="Times New Roman" w:cs="Times New Roman"/>
          <w:color w:val="000000"/>
          <w:sz w:val="24"/>
          <w:szCs w:val="24"/>
          <w:lang w:val="ru-RU"/>
        </w:rPr>
      </w:pPr>
      <w:r w:rsidRPr="009A20F2">
        <w:rPr>
          <w:rFonts w:hAnsi="Times New Roman" w:cs="Times New Roman"/>
          <w:b/>
          <w:bCs/>
          <w:color w:val="000000"/>
          <w:sz w:val="24"/>
          <w:szCs w:val="24"/>
          <w:lang w:val="ru-RU"/>
        </w:rPr>
        <w:lastRenderedPageBreak/>
        <w:t>Самоорганизация:</w:t>
      </w:r>
    </w:p>
    <w:p w14:paraId="687AC03D" w14:textId="77777777" w:rsidR="007671CD" w:rsidRPr="009A20F2" w:rsidRDefault="00000000">
      <w:pPr>
        <w:numPr>
          <w:ilvl w:val="0"/>
          <w:numId w:val="8"/>
        </w:numPr>
        <w:ind w:left="780" w:right="180"/>
        <w:rPr>
          <w:rFonts w:hAnsi="Times New Roman" w:cs="Times New Roman"/>
          <w:color w:val="000000"/>
          <w:sz w:val="24"/>
          <w:szCs w:val="24"/>
          <w:lang w:val="ru-RU"/>
        </w:rPr>
      </w:pPr>
      <w:r w:rsidRPr="009A20F2">
        <w:rPr>
          <w:rFonts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учетом имеющихся ресурсов и собственных возможностей, аргументировать и корректировать варианты решений с учетом новой информации.</w:t>
      </w:r>
    </w:p>
    <w:p w14:paraId="482DCCE9" w14:textId="77777777" w:rsidR="007671CD" w:rsidRDefault="00000000">
      <w:pPr>
        <w:rPr>
          <w:rFonts w:hAnsi="Times New Roman" w:cs="Times New Roman"/>
          <w:color w:val="000000"/>
          <w:sz w:val="24"/>
          <w:szCs w:val="24"/>
        </w:rPr>
      </w:pPr>
      <w:proofErr w:type="spellStart"/>
      <w:r>
        <w:rPr>
          <w:rFonts w:hAnsi="Times New Roman" w:cs="Times New Roman"/>
          <w:b/>
          <w:bCs/>
          <w:color w:val="000000"/>
          <w:sz w:val="24"/>
          <w:szCs w:val="24"/>
        </w:rPr>
        <w:t>Самоконтроль</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эмоциональный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интеллект</w:t>
      </w:r>
      <w:proofErr w:type="spellEnd"/>
      <w:r>
        <w:rPr>
          <w:rFonts w:hAnsi="Times New Roman" w:cs="Times New Roman"/>
          <w:b/>
          <w:bCs/>
          <w:color w:val="000000"/>
          <w:sz w:val="24"/>
          <w:szCs w:val="24"/>
        </w:rPr>
        <w:t>:</w:t>
      </w:r>
    </w:p>
    <w:p w14:paraId="201ADDF0" w14:textId="77777777" w:rsidR="007671CD" w:rsidRPr="009A20F2" w:rsidRDefault="00000000">
      <w:pPr>
        <w:numPr>
          <w:ilvl w:val="0"/>
          <w:numId w:val="9"/>
        </w:numPr>
        <w:ind w:left="780" w:right="180"/>
        <w:contextualSpacing/>
        <w:rPr>
          <w:rFonts w:hAnsi="Times New Roman" w:cs="Times New Roman"/>
          <w:color w:val="000000"/>
          <w:sz w:val="24"/>
          <w:szCs w:val="24"/>
          <w:lang w:val="ru-RU"/>
        </w:rPr>
      </w:pPr>
      <w:r w:rsidRPr="009A20F2">
        <w:rPr>
          <w:rFonts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w:t>
      </w:r>
    </w:p>
    <w:p w14:paraId="41C10B1E" w14:textId="77777777" w:rsidR="007671CD" w:rsidRPr="009A20F2" w:rsidRDefault="00000000">
      <w:pPr>
        <w:numPr>
          <w:ilvl w:val="0"/>
          <w:numId w:val="9"/>
        </w:numPr>
        <w:ind w:left="780" w:right="180"/>
        <w:contextualSpacing/>
        <w:rPr>
          <w:rFonts w:hAnsi="Times New Roman" w:cs="Times New Roman"/>
          <w:color w:val="000000"/>
          <w:sz w:val="24"/>
          <w:szCs w:val="24"/>
          <w:lang w:val="ru-RU"/>
        </w:rPr>
      </w:pPr>
      <w:r w:rsidRPr="009A20F2">
        <w:rPr>
          <w:rFonts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25D449F4" w14:textId="77777777" w:rsidR="007671CD" w:rsidRPr="009A20F2" w:rsidRDefault="00000000">
      <w:pPr>
        <w:numPr>
          <w:ilvl w:val="0"/>
          <w:numId w:val="9"/>
        </w:numPr>
        <w:ind w:left="780" w:right="180"/>
        <w:rPr>
          <w:rFonts w:hAnsi="Times New Roman" w:cs="Times New Roman"/>
          <w:color w:val="000000"/>
          <w:sz w:val="24"/>
          <w:szCs w:val="24"/>
          <w:lang w:val="ru-RU"/>
        </w:rPr>
      </w:pPr>
      <w:r w:rsidRPr="009A20F2">
        <w:rPr>
          <w:rFonts w:hAnsi="Times New Roman" w:cs="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приобретенному опыту.</w:t>
      </w:r>
    </w:p>
    <w:p w14:paraId="5C25D720" w14:textId="77777777" w:rsidR="007671CD" w:rsidRPr="009A20F2" w:rsidRDefault="00000000">
      <w:pPr>
        <w:spacing w:line="600" w:lineRule="atLeast"/>
        <w:rPr>
          <w:b/>
          <w:bCs/>
          <w:color w:val="252525"/>
          <w:spacing w:val="-2"/>
          <w:sz w:val="28"/>
          <w:szCs w:val="28"/>
          <w:lang w:val="ru-RU"/>
        </w:rPr>
      </w:pPr>
      <w:r w:rsidRPr="009A20F2">
        <w:rPr>
          <w:b/>
          <w:bCs/>
          <w:color w:val="252525"/>
          <w:spacing w:val="-2"/>
          <w:sz w:val="28"/>
          <w:szCs w:val="28"/>
          <w:lang w:val="ru-RU"/>
        </w:rPr>
        <w:t>Предметные результаты</w:t>
      </w:r>
    </w:p>
    <w:p w14:paraId="32BADD63" w14:textId="77777777" w:rsidR="007671CD" w:rsidRPr="009A20F2" w:rsidRDefault="00000000">
      <w:pPr>
        <w:rPr>
          <w:rFonts w:hAnsi="Times New Roman" w:cs="Times New Roman"/>
          <w:color w:val="000000"/>
          <w:sz w:val="24"/>
          <w:szCs w:val="24"/>
          <w:lang w:val="ru-RU"/>
        </w:rPr>
      </w:pPr>
      <w:r w:rsidRPr="009A20F2">
        <w:rPr>
          <w:rFonts w:hAnsi="Times New Roman" w:cs="Times New Roman"/>
          <w:b/>
          <w:bCs/>
          <w:color w:val="000000"/>
          <w:sz w:val="24"/>
          <w:szCs w:val="24"/>
          <w:lang w:val="ru-RU"/>
        </w:rPr>
        <w:t>7-й класс</w:t>
      </w:r>
    </w:p>
    <w:p w14:paraId="45CBF4FC"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 xml:space="preserve">К концу обучения </w:t>
      </w:r>
      <w:r w:rsidRPr="009A20F2">
        <w:rPr>
          <w:rFonts w:hAnsi="Times New Roman" w:cs="Times New Roman"/>
          <w:b/>
          <w:bCs/>
          <w:color w:val="000000"/>
          <w:sz w:val="24"/>
          <w:szCs w:val="24"/>
          <w:lang w:val="ru-RU"/>
        </w:rPr>
        <w:t>в 7-м классе</w:t>
      </w:r>
      <w:r w:rsidRPr="009A20F2">
        <w:rPr>
          <w:rFonts w:hAnsi="Times New Roman" w:cs="Times New Roman"/>
          <w:color w:val="000000"/>
          <w:sz w:val="24"/>
          <w:szCs w:val="24"/>
          <w:lang w:val="ru-RU"/>
        </w:rPr>
        <w:t xml:space="preserve"> обучающийся получит следующие предметные результаты:</w:t>
      </w:r>
    </w:p>
    <w:p w14:paraId="3C822F1B"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6955E431"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1F200D49"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Строить чертежи к геометрическим задачам.</w:t>
      </w:r>
    </w:p>
    <w:p w14:paraId="2BAA690F"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438D3F7D"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Проводить логические рассуждения с использованием геометрических теорем.</w:t>
      </w:r>
    </w:p>
    <w:p w14:paraId="1CC96C7D"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Пользоваться признаками равенства прямоугольных треугольников, свойством медианы, проведенной к гипотенузе прямоугольного треугольника, в решении геометрических задач.</w:t>
      </w:r>
    </w:p>
    <w:p w14:paraId="7653B539"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045C464B"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lastRenderedPageBreak/>
        <w:t>Решать задачи на клетчатой бумаге.</w:t>
      </w:r>
    </w:p>
    <w:p w14:paraId="63016504"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478D2604"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0CF83FF2"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2AB9EE3F"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Владеть понятием описанной около треугольника окружности, уметь находить ее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39F5BDBB"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проведенного к точке касания.</w:t>
      </w:r>
    </w:p>
    <w:p w14:paraId="237C766B"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Пользоваться простейшими геометрическими неравенствами, понимать их практический смысл.</w:t>
      </w:r>
    </w:p>
    <w:p w14:paraId="78D7A549"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Проводить основные геометрические построения с помощью циркуля и линейки.</w:t>
      </w:r>
    </w:p>
    <w:p w14:paraId="03ECC720" w14:textId="77777777" w:rsidR="007671CD" w:rsidRPr="009A20F2" w:rsidRDefault="00000000">
      <w:pPr>
        <w:rPr>
          <w:rFonts w:hAnsi="Times New Roman" w:cs="Times New Roman"/>
          <w:color w:val="000000"/>
          <w:sz w:val="24"/>
          <w:szCs w:val="24"/>
          <w:lang w:val="ru-RU"/>
        </w:rPr>
      </w:pPr>
      <w:r w:rsidRPr="009A20F2">
        <w:rPr>
          <w:rFonts w:hAnsi="Times New Roman" w:cs="Times New Roman"/>
          <w:b/>
          <w:bCs/>
          <w:color w:val="000000"/>
          <w:sz w:val="24"/>
          <w:szCs w:val="24"/>
          <w:lang w:val="ru-RU"/>
        </w:rPr>
        <w:t>8-й класс</w:t>
      </w:r>
    </w:p>
    <w:p w14:paraId="2D9FD5CA"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 xml:space="preserve">К концу обучения </w:t>
      </w:r>
      <w:r w:rsidRPr="009A20F2">
        <w:rPr>
          <w:rFonts w:hAnsi="Times New Roman" w:cs="Times New Roman"/>
          <w:b/>
          <w:bCs/>
          <w:color w:val="000000"/>
          <w:sz w:val="24"/>
          <w:szCs w:val="24"/>
          <w:lang w:val="ru-RU"/>
        </w:rPr>
        <w:t>в 8-м классе</w:t>
      </w:r>
      <w:r w:rsidRPr="009A20F2">
        <w:rPr>
          <w:rFonts w:hAnsi="Times New Roman" w:cs="Times New Roman"/>
          <w:color w:val="000000"/>
          <w:sz w:val="24"/>
          <w:szCs w:val="24"/>
          <w:lang w:val="ru-RU"/>
        </w:rPr>
        <w:t xml:space="preserve"> обучающийся получит следующие предметные результаты:</w:t>
      </w:r>
    </w:p>
    <w:p w14:paraId="67D984F1"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Распознавать основные виды четырехугольников, их элементы, пользоваться их свойствами при решении геометрических задач.</w:t>
      </w:r>
    </w:p>
    <w:p w14:paraId="1ECDF43C"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Применять свойства точки пересечения медиан треугольника (центра масс) в решении задач.</w:t>
      </w:r>
    </w:p>
    <w:p w14:paraId="5E1F5DBD"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745C017C"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Применять признаки подобия треугольников в решении геометрических задач.</w:t>
      </w:r>
    </w:p>
    <w:p w14:paraId="08B1EC7C"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чертеж и находить соответствующие длины.</w:t>
      </w:r>
    </w:p>
    <w:p w14:paraId="2CC9FD08"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5BFCE748"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lastRenderedPageBreak/>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1041AB06"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424AADF1"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Владеть понятием описанного четырехугольника, применять свойства описанного четырехугольника при решении задач.</w:t>
      </w:r>
    </w:p>
    <w:p w14:paraId="45FFC932"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00D66A6B" w14:textId="77777777" w:rsidR="007671CD" w:rsidRPr="009A20F2" w:rsidRDefault="00000000">
      <w:pPr>
        <w:rPr>
          <w:rFonts w:hAnsi="Times New Roman" w:cs="Times New Roman"/>
          <w:color w:val="000000"/>
          <w:sz w:val="24"/>
          <w:szCs w:val="24"/>
          <w:lang w:val="ru-RU"/>
        </w:rPr>
      </w:pPr>
      <w:r w:rsidRPr="009A20F2">
        <w:rPr>
          <w:rFonts w:hAnsi="Times New Roman" w:cs="Times New Roman"/>
          <w:b/>
          <w:bCs/>
          <w:color w:val="000000"/>
          <w:sz w:val="24"/>
          <w:szCs w:val="24"/>
          <w:lang w:val="ru-RU"/>
        </w:rPr>
        <w:t>9-й класс</w:t>
      </w:r>
    </w:p>
    <w:p w14:paraId="3CBD49E3"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 xml:space="preserve">К концу обучения </w:t>
      </w:r>
      <w:r w:rsidRPr="009A20F2">
        <w:rPr>
          <w:rFonts w:hAnsi="Times New Roman" w:cs="Times New Roman"/>
          <w:b/>
          <w:bCs/>
          <w:color w:val="000000"/>
          <w:sz w:val="24"/>
          <w:szCs w:val="24"/>
          <w:lang w:val="ru-RU"/>
        </w:rPr>
        <w:t>в 9-м классе</w:t>
      </w:r>
      <w:r w:rsidRPr="009A20F2">
        <w:rPr>
          <w:rFonts w:hAnsi="Times New Roman" w:cs="Times New Roman"/>
          <w:color w:val="000000"/>
          <w:sz w:val="24"/>
          <w:szCs w:val="24"/>
          <w:lang w:val="ru-RU"/>
        </w:rPr>
        <w:t xml:space="preserve"> обучающийся получит следующие предметные результаты:</w:t>
      </w:r>
    </w:p>
    <w:p w14:paraId="44C85A17"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9A20F2">
        <w:rPr>
          <w:rFonts w:hAnsi="Times New Roman" w:cs="Times New Roman"/>
          <w:color w:val="000000"/>
          <w:sz w:val="24"/>
          <w:szCs w:val="24"/>
          <w:lang w:val="ru-RU"/>
        </w:rPr>
        <w:t>нетабличных</w:t>
      </w:r>
      <w:proofErr w:type="spellEnd"/>
      <w:r w:rsidRPr="009A20F2">
        <w:rPr>
          <w:rFonts w:hAnsi="Times New Roman" w:cs="Times New Roman"/>
          <w:color w:val="000000"/>
          <w:sz w:val="24"/>
          <w:szCs w:val="24"/>
          <w:lang w:val="ru-RU"/>
        </w:rPr>
        <w:t xml:space="preserve"> значений.</w:t>
      </w:r>
    </w:p>
    <w:p w14:paraId="5534F461"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6B9006C6"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0F60DC75"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11F6382B"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14:paraId="2DD57DEC"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724C9854"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14:paraId="7F7CC74C"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70F6A751"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lastRenderedPageBreak/>
        <w:t>Находить оси (или центры) симметрии фигур, применять движения плоскости в простейших случаях.</w:t>
      </w:r>
    </w:p>
    <w:p w14:paraId="417DC03E"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1044E112" w14:textId="77777777" w:rsidR="007671CD" w:rsidRPr="009A20F2" w:rsidRDefault="00000000">
      <w:pPr>
        <w:spacing w:line="600" w:lineRule="atLeast"/>
        <w:rPr>
          <w:b/>
          <w:bCs/>
          <w:color w:val="252525"/>
          <w:spacing w:val="-2"/>
          <w:sz w:val="28"/>
          <w:szCs w:val="28"/>
        </w:rPr>
      </w:pPr>
      <w:proofErr w:type="spellStart"/>
      <w:r w:rsidRPr="009A20F2">
        <w:rPr>
          <w:b/>
          <w:bCs/>
          <w:color w:val="252525"/>
          <w:spacing w:val="-2"/>
          <w:sz w:val="28"/>
          <w:szCs w:val="28"/>
        </w:rPr>
        <w:t>Тематическое</w:t>
      </w:r>
      <w:proofErr w:type="spellEnd"/>
      <w:r w:rsidRPr="009A20F2">
        <w:rPr>
          <w:b/>
          <w:bCs/>
          <w:color w:val="252525"/>
          <w:spacing w:val="-2"/>
          <w:sz w:val="28"/>
          <w:szCs w:val="28"/>
        </w:rPr>
        <w:t xml:space="preserve"> </w:t>
      </w:r>
      <w:proofErr w:type="spellStart"/>
      <w:r w:rsidRPr="009A20F2">
        <w:rPr>
          <w:b/>
          <w:bCs/>
          <w:color w:val="252525"/>
          <w:spacing w:val="-2"/>
          <w:sz w:val="28"/>
          <w:szCs w:val="28"/>
        </w:rPr>
        <w:t>планирование</w:t>
      </w:r>
      <w:proofErr w:type="spellEnd"/>
    </w:p>
    <w:p w14:paraId="3D7B1B26" w14:textId="77777777" w:rsidR="007671CD" w:rsidRPr="009A20F2" w:rsidRDefault="00000000">
      <w:pPr>
        <w:spacing w:line="600" w:lineRule="atLeast"/>
        <w:rPr>
          <w:b/>
          <w:bCs/>
          <w:color w:val="252525"/>
          <w:spacing w:val="-2"/>
          <w:sz w:val="28"/>
          <w:szCs w:val="28"/>
        </w:rPr>
      </w:pPr>
      <w:r w:rsidRPr="009A20F2">
        <w:rPr>
          <w:b/>
          <w:bCs/>
          <w:color w:val="252525"/>
          <w:spacing w:val="-2"/>
          <w:sz w:val="28"/>
          <w:szCs w:val="28"/>
        </w:rPr>
        <w:t>7-й класс</w:t>
      </w:r>
    </w:p>
    <w:tbl>
      <w:tblPr>
        <w:tblW w:w="0" w:type="auto"/>
        <w:tblCellMar>
          <w:top w:w="15" w:type="dxa"/>
          <w:left w:w="15" w:type="dxa"/>
          <w:bottom w:w="15" w:type="dxa"/>
          <w:right w:w="15" w:type="dxa"/>
        </w:tblCellMar>
        <w:tblLook w:val="0600" w:firstRow="0" w:lastRow="0" w:firstColumn="0" w:lastColumn="0" w:noHBand="1" w:noVBand="1"/>
      </w:tblPr>
      <w:tblGrid>
        <w:gridCol w:w="473"/>
        <w:gridCol w:w="1708"/>
        <w:gridCol w:w="715"/>
        <w:gridCol w:w="1553"/>
        <w:gridCol w:w="1618"/>
        <w:gridCol w:w="3110"/>
      </w:tblGrid>
      <w:tr w:rsidR="007671CD" w14:paraId="54DBBE7A"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CD4FB4" w14:textId="77777777" w:rsidR="007671CD" w:rsidRDefault="00000000">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77907E" w14:textId="77777777" w:rsidR="007671CD" w:rsidRPr="009A20F2" w:rsidRDefault="00000000">
            <w:pPr>
              <w:rPr>
                <w:rFonts w:hAnsi="Times New Roman" w:cs="Times New Roman"/>
                <w:color w:val="000000"/>
                <w:sz w:val="24"/>
                <w:szCs w:val="24"/>
                <w:lang w:val="ru-RU"/>
              </w:rPr>
            </w:pPr>
            <w:r w:rsidRPr="009A20F2">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EF2563" w14:textId="77777777" w:rsidR="007671CD" w:rsidRDefault="00000000">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7A2B4B" w14:textId="77777777" w:rsidR="007671CD" w:rsidRDefault="0000000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7671CD" w14:paraId="05028E9A"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272D2F" w14:textId="77777777" w:rsidR="007671CD" w:rsidRDefault="007671CD">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FD15E7" w14:textId="77777777" w:rsidR="007671CD" w:rsidRDefault="007671C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3E10BE" w14:textId="77777777" w:rsidR="007671CD" w:rsidRDefault="00000000">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1509FD" w14:textId="77777777" w:rsidR="007671CD" w:rsidRDefault="0000000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2CF4E5" w14:textId="77777777" w:rsidR="007671CD" w:rsidRDefault="0000000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BBC1B1" w14:textId="77777777" w:rsidR="007671CD" w:rsidRDefault="007671CD">
            <w:pPr>
              <w:ind w:left="75" w:right="75"/>
              <w:rPr>
                <w:rFonts w:hAnsi="Times New Roman" w:cs="Times New Roman"/>
                <w:color w:val="000000"/>
                <w:sz w:val="24"/>
                <w:szCs w:val="24"/>
              </w:rPr>
            </w:pPr>
          </w:p>
        </w:tc>
      </w:tr>
      <w:tr w:rsidR="007671CD" w14:paraId="2F06F09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25619E" w14:textId="77777777" w:rsidR="007671CD" w:rsidRDefault="00000000">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1EC2AB" w14:textId="77777777" w:rsidR="007671CD" w:rsidRDefault="00000000">
            <w:pPr>
              <w:rPr>
                <w:rFonts w:hAnsi="Times New Roman" w:cs="Times New Roman"/>
                <w:color w:val="000000"/>
                <w:sz w:val="24"/>
                <w:szCs w:val="24"/>
              </w:rPr>
            </w:pPr>
            <w:r w:rsidRPr="009A20F2">
              <w:rPr>
                <w:rFonts w:hAnsi="Times New Roman" w:cs="Times New Roman"/>
                <w:color w:val="000000"/>
                <w:sz w:val="24"/>
                <w:szCs w:val="24"/>
                <w:lang w:val="ru-RU"/>
              </w:rPr>
              <w:t xml:space="preserve">Простейшие геометрические фигуры и их свойства. </w:t>
            </w:r>
            <w:proofErr w:type="spellStart"/>
            <w:r>
              <w:rPr>
                <w:rFonts w:hAnsi="Times New Roman" w:cs="Times New Roman"/>
                <w:color w:val="000000"/>
                <w:sz w:val="24"/>
                <w:szCs w:val="24"/>
              </w:rPr>
              <w:t>Измерение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геометрических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величин</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1ECC8C" w14:textId="77777777" w:rsidR="007671CD" w:rsidRDefault="00000000">
            <w:pPr>
              <w:jc w:val="cente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99FA10" w14:textId="77777777" w:rsidR="007671CD" w:rsidRDefault="007671C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1B2488" w14:textId="77777777" w:rsidR="007671CD" w:rsidRDefault="007671C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5564BF" w14:textId="77777777" w:rsidR="007671CD" w:rsidRDefault="00000000">
            <w:pPr>
              <w:rPr>
                <w:rFonts w:hAnsi="Times New Roman" w:cs="Times New Roman"/>
                <w:color w:val="000000"/>
                <w:sz w:val="24"/>
                <w:szCs w:val="24"/>
              </w:rPr>
            </w:pPr>
            <w:r>
              <w:rPr>
                <w:rFonts w:hAnsi="Times New Roman" w:cs="Times New Roman"/>
                <w:color w:val="000000"/>
                <w:sz w:val="24"/>
                <w:szCs w:val="24"/>
              </w:rPr>
              <w:t>Библиотека ФГИС «Моя школа» – lesson.academy-content.myschool.edu.ru/02.3/07</w:t>
            </w:r>
          </w:p>
        </w:tc>
      </w:tr>
      <w:tr w:rsidR="007671CD" w:rsidRPr="009A20F2" w14:paraId="1ABABCD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48BEB3" w14:textId="77777777" w:rsidR="007671CD" w:rsidRDefault="00000000">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C8BDCE" w14:textId="77777777" w:rsidR="007671CD" w:rsidRDefault="00000000">
            <w:pPr>
              <w:rPr>
                <w:rFonts w:hAnsi="Times New Roman" w:cs="Times New Roman"/>
                <w:color w:val="000000"/>
                <w:sz w:val="24"/>
                <w:szCs w:val="24"/>
              </w:rPr>
            </w:pPr>
            <w:r>
              <w:rPr>
                <w:rFonts w:hAnsi="Times New Roman" w:cs="Times New Roman"/>
                <w:color w:val="000000"/>
                <w:sz w:val="24"/>
                <w:szCs w:val="24"/>
              </w:rPr>
              <w:t>Треугольники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266D71" w14:textId="77777777" w:rsidR="007671CD" w:rsidRDefault="00000000">
            <w:pPr>
              <w:jc w:val="center"/>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414737" w14:textId="77777777" w:rsidR="007671CD"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55E78B" w14:textId="77777777" w:rsidR="007671CD" w:rsidRDefault="007671C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A07BD1" w14:textId="77777777" w:rsidR="007671CD" w:rsidRPr="009A20F2" w:rsidRDefault="00000000">
            <w:pPr>
              <w:rPr>
                <w:lang w:val="ru-RU"/>
              </w:rPr>
            </w:pPr>
            <w:r w:rsidRPr="009A20F2">
              <w:rPr>
                <w:rFonts w:hAnsi="Times New Roman" w:cs="Times New Roman"/>
                <w:color w:val="000000"/>
                <w:sz w:val="24"/>
                <w:szCs w:val="24"/>
                <w:lang w:val="ru-RU"/>
              </w:rPr>
              <w:t xml:space="preserve">Геометрия, 7 класс, ФГАОУ ДПО «Академия </w:t>
            </w:r>
            <w:proofErr w:type="spellStart"/>
            <w:r w:rsidRPr="009A20F2">
              <w:rPr>
                <w:rFonts w:hAnsi="Times New Roman" w:cs="Times New Roman"/>
                <w:color w:val="000000"/>
                <w:sz w:val="24"/>
                <w:szCs w:val="24"/>
                <w:lang w:val="ru-RU"/>
              </w:rPr>
              <w:t>Минпросвещения</w:t>
            </w:r>
            <w:proofErr w:type="spellEnd"/>
            <w:r w:rsidRPr="009A20F2">
              <w:rPr>
                <w:rFonts w:hAnsi="Times New Roman" w:cs="Times New Roman"/>
                <w:color w:val="000000"/>
                <w:sz w:val="24"/>
                <w:szCs w:val="24"/>
                <w:lang w:val="ru-RU"/>
              </w:rPr>
              <w:t xml:space="preserve"> России»</w:t>
            </w:r>
          </w:p>
        </w:tc>
      </w:tr>
      <w:tr w:rsidR="007671CD" w:rsidRPr="009A20F2" w14:paraId="00A4677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EC767B" w14:textId="77777777" w:rsidR="007671CD" w:rsidRDefault="00000000">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89FA63"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Параллельные прямые, сумма углов треугольника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57A087" w14:textId="77777777" w:rsidR="007671CD" w:rsidRDefault="00000000">
            <w:pPr>
              <w:jc w:val="cente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B6188F" w14:textId="77777777" w:rsidR="007671CD"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D904A8" w14:textId="77777777" w:rsidR="007671CD" w:rsidRDefault="007671C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9491A7" w14:textId="77777777" w:rsidR="007671CD" w:rsidRPr="009A20F2" w:rsidRDefault="00000000">
            <w:pPr>
              <w:rPr>
                <w:lang w:val="ru-RU"/>
              </w:rPr>
            </w:pPr>
            <w:r w:rsidRPr="009A20F2">
              <w:rPr>
                <w:rFonts w:hAnsi="Times New Roman" w:cs="Times New Roman"/>
                <w:color w:val="000000"/>
                <w:sz w:val="24"/>
                <w:szCs w:val="24"/>
                <w:lang w:val="ru-RU"/>
              </w:rPr>
              <w:t>Электронный образовательный ресурс «Домашние задания. Основное общее образование. Геометрия», 7–9 класс, АО Издательство «Просвещение»</w:t>
            </w:r>
          </w:p>
        </w:tc>
      </w:tr>
      <w:tr w:rsidR="009A20F2" w14:paraId="45207997" w14:textId="77777777" w:rsidTr="00CD08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214799" w14:textId="77777777" w:rsidR="009A20F2" w:rsidRDefault="009A20F2" w:rsidP="009A20F2">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C4817E" w14:textId="77777777" w:rsidR="009A20F2" w:rsidRPr="009A20F2" w:rsidRDefault="009A20F2" w:rsidP="009A20F2">
            <w:pPr>
              <w:rPr>
                <w:rFonts w:hAnsi="Times New Roman" w:cs="Times New Roman"/>
                <w:color w:val="000000"/>
                <w:sz w:val="24"/>
                <w:szCs w:val="24"/>
                <w:lang w:val="ru-RU"/>
              </w:rPr>
            </w:pPr>
            <w:r w:rsidRPr="009A20F2">
              <w:rPr>
                <w:rFonts w:hAnsi="Times New Roman" w:cs="Times New Roman"/>
                <w:color w:val="000000"/>
                <w:sz w:val="24"/>
                <w:szCs w:val="24"/>
                <w:lang w:val="ru-RU"/>
              </w:rPr>
              <w:t>Окружность и круг. Геометрические построения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A8739A" w14:textId="77777777" w:rsidR="009A20F2" w:rsidRDefault="009A20F2" w:rsidP="009A20F2">
            <w:pPr>
              <w:jc w:val="cente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679098" w14:textId="77777777" w:rsidR="009A20F2" w:rsidRDefault="009A20F2" w:rsidP="009A20F2">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22F328" w14:textId="77777777" w:rsidR="009A20F2" w:rsidRDefault="009A20F2" w:rsidP="009A20F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D71A80" w14:textId="0C71BDB5" w:rsidR="009A20F2" w:rsidRDefault="009A20F2" w:rsidP="009A20F2">
            <w:pPr>
              <w:rPr>
                <w:rFonts w:hAnsi="Times New Roman" w:cs="Times New Roman"/>
                <w:color w:val="000000"/>
                <w:sz w:val="24"/>
                <w:szCs w:val="24"/>
              </w:rPr>
            </w:pPr>
            <w:proofErr w:type="spellStart"/>
            <w:r w:rsidRPr="00F86728">
              <w:rPr>
                <w:rFonts w:hAnsi="Times New Roman" w:cs="Times New Roman"/>
                <w:color w:val="000000"/>
                <w:sz w:val="24"/>
                <w:szCs w:val="24"/>
              </w:rPr>
              <w:t>Библиотека</w:t>
            </w:r>
            <w:proofErr w:type="spellEnd"/>
            <w:r w:rsidRPr="00F86728">
              <w:rPr>
                <w:rFonts w:hAnsi="Times New Roman" w:cs="Times New Roman"/>
                <w:color w:val="000000"/>
                <w:sz w:val="24"/>
                <w:szCs w:val="24"/>
              </w:rPr>
              <w:t xml:space="preserve"> ФГИС «</w:t>
            </w:r>
            <w:proofErr w:type="spellStart"/>
            <w:r w:rsidRPr="00F86728">
              <w:rPr>
                <w:rFonts w:hAnsi="Times New Roman" w:cs="Times New Roman"/>
                <w:color w:val="000000"/>
                <w:sz w:val="24"/>
                <w:szCs w:val="24"/>
              </w:rPr>
              <w:t>Моя</w:t>
            </w:r>
            <w:proofErr w:type="spellEnd"/>
            <w:r w:rsidRPr="00F86728">
              <w:rPr>
                <w:rFonts w:hAnsi="Times New Roman" w:cs="Times New Roman"/>
                <w:color w:val="000000"/>
                <w:sz w:val="24"/>
                <w:szCs w:val="24"/>
              </w:rPr>
              <w:t xml:space="preserve"> </w:t>
            </w:r>
            <w:proofErr w:type="spellStart"/>
            <w:r w:rsidRPr="00F86728">
              <w:rPr>
                <w:rFonts w:hAnsi="Times New Roman" w:cs="Times New Roman"/>
                <w:color w:val="000000"/>
                <w:sz w:val="24"/>
                <w:szCs w:val="24"/>
              </w:rPr>
              <w:t>школа</w:t>
            </w:r>
            <w:proofErr w:type="spellEnd"/>
            <w:r w:rsidRPr="00F86728">
              <w:rPr>
                <w:rFonts w:hAnsi="Times New Roman" w:cs="Times New Roman"/>
                <w:color w:val="000000"/>
                <w:sz w:val="24"/>
                <w:szCs w:val="24"/>
              </w:rPr>
              <w:t>» – lesson.academy-content.myschool.edu.ru/02.3/07</w:t>
            </w:r>
          </w:p>
        </w:tc>
      </w:tr>
      <w:tr w:rsidR="009A20F2" w14:paraId="373E4E50" w14:textId="77777777" w:rsidTr="00CD08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E56E93" w14:textId="77777777" w:rsidR="009A20F2" w:rsidRDefault="009A20F2" w:rsidP="009A20F2">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CFB347" w14:textId="77777777" w:rsidR="009A20F2" w:rsidRDefault="009A20F2" w:rsidP="009A20F2">
            <w:pPr>
              <w:rPr>
                <w:rFonts w:hAnsi="Times New Roman" w:cs="Times New Roman"/>
                <w:color w:val="000000"/>
                <w:sz w:val="24"/>
                <w:szCs w:val="24"/>
              </w:rPr>
            </w:pPr>
            <w:r>
              <w:rPr>
                <w:rFonts w:hAnsi="Times New Roman" w:cs="Times New Roman"/>
                <w:color w:val="000000"/>
                <w:sz w:val="24"/>
                <w:szCs w:val="24"/>
              </w:rPr>
              <w:t>Повторение, обобщение знаний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1D7545" w14:textId="77777777" w:rsidR="009A20F2" w:rsidRDefault="009A20F2" w:rsidP="009A20F2">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28C708" w14:textId="77777777" w:rsidR="009A20F2" w:rsidRDefault="009A20F2" w:rsidP="009A20F2">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687E7C" w14:textId="77777777" w:rsidR="009A20F2" w:rsidRDefault="009A20F2" w:rsidP="009A20F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C92932" w14:textId="23370F4A" w:rsidR="009A20F2" w:rsidRDefault="009A20F2" w:rsidP="009A20F2">
            <w:proofErr w:type="spellStart"/>
            <w:r w:rsidRPr="00F86728">
              <w:rPr>
                <w:rFonts w:hAnsi="Times New Roman" w:cs="Times New Roman"/>
                <w:color w:val="000000"/>
                <w:sz w:val="24"/>
                <w:szCs w:val="24"/>
              </w:rPr>
              <w:t>Библиотека</w:t>
            </w:r>
            <w:proofErr w:type="spellEnd"/>
            <w:r w:rsidRPr="00F86728">
              <w:rPr>
                <w:rFonts w:hAnsi="Times New Roman" w:cs="Times New Roman"/>
                <w:color w:val="000000"/>
                <w:sz w:val="24"/>
                <w:szCs w:val="24"/>
              </w:rPr>
              <w:t xml:space="preserve"> ФГИС «</w:t>
            </w:r>
            <w:proofErr w:type="spellStart"/>
            <w:r w:rsidRPr="00F86728">
              <w:rPr>
                <w:rFonts w:hAnsi="Times New Roman" w:cs="Times New Roman"/>
                <w:color w:val="000000"/>
                <w:sz w:val="24"/>
                <w:szCs w:val="24"/>
              </w:rPr>
              <w:t>Моя</w:t>
            </w:r>
            <w:proofErr w:type="spellEnd"/>
            <w:r w:rsidRPr="00F86728">
              <w:rPr>
                <w:rFonts w:hAnsi="Times New Roman" w:cs="Times New Roman"/>
                <w:color w:val="000000"/>
                <w:sz w:val="24"/>
                <w:szCs w:val="24"/>
              </w:rPr>
              <w:t xml:space="preserve"> </w:t>
            </w:r>
            <w:proofErr w:type="spellStart"/>
            <w:r w:rsidRPr="00F86728">
              <w:rPr>
                <w:rFonts w:hAnsi="Times New Roman" w:cs="Times New Roman"/>
                <w:color w:val="000000"/>
                <w:sz w:val="24"/>
                <w:szCs w:val="24"/>
              </w:rPr>
              <w:t>школа</w:t>
            </w:r>
            <w:proofErr w:type="spellEnd"/>
            <w:r w:rsidRPr="00F86728">
              <w:rPr>
                <w:rFonts w:hAnsi="Times New Roman" w:cs="Times New Roman"/>
                <w:color w:val="000000"/>
                <w:sz w:val="24"/>
                <w:szCs w:val="24"/>
              </w:rPr>
              <w:t>» – lesson.academy-content.myschool.edu.ru/02.3/07</w:t>
            </w:r>
          </w:p>
        </w:tc>
      </w:tr>
      <w:tr w:rsidR="007671CD" w14:paraId="2FB63119"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4F2329"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 xml:space="preserve">ОБЩЕЕ КОЛИЧЕСТВО ЧАСОВ ПО </w:t>
            </w:r>
            <w:r w:rsidRPr="009A20F2">
              <w:rPr>
                <w:rFonts w:hAnsi="Times New Roman" w:cs="Times New Roman"/>
                <w:color w:val="000000"/>
                <w:sz w:val="24"/>
                <w:szCs w:val="24"/>
                <w:lang w:val="ru-RU"/>
              </w:rPr>
              <w:lastRenderedPageBreak/>
              <w:t>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04BC67" w14:textId="77777777" w:rsidR="007671CD" w:rsidRDefault="00000000">
            <w:pPr>
              <w:jc w:val="center"/>
              <w:rPr>
                <w:rFonts w:hAnsi="Times New Roman" w:cs="Times New Roman"/>
                <w:color w:val="000000"/>
                <w:sz w:val="24"/>
                <w:szCs w:val="24"/>
              </w:rPr>
            </w:pPr>
            <w:r>
              <w:rPr>
                <w:rFonts w:hAnsi="Times New Roman" w:cs="Times New Roman"/>
                <w:color w:val="000000"/>
                <w:sz w:val="24"/>
                <w:szCs w:val="24"/>
              </w:rPr>
              <w:lastRenderedPageBreak/>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BC9375" w14:textId="77777777" w:rsidR="007671CD" w:rsidRDefault="00000000">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71D9C0" w14:textId="77777777" w:rsidR="007671CD" w:rsidRDefault="00000000">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BB8A52" w14:textId="77777777" w:rsidR="007671CD" w:rsidRDefault="007671CD">
            <w:pPr>
              <w:ind w:left="75" w:right="75"/>
              <w:rPr>
                <w:rFonts w:hAnsi="Times New Roman" w:cs="Times New Roman"/>
                <w:color w:val="000000"/>
                <w:sz w:val="24"/>
                <w:szCs w:val="24"/>
              </w:rPr>
            </w:pPr>
          </w:p>
        </w:tc>
      </w:tr>
    </w:tbl>
    <w:p w14:paraId="7B866698" w14:textId="77777777" w:rsidR="007671CD" w:rsidRPr="009A20F2" w:rsidRDefault="00000000">
      <w:pPr>
        <w:spacing w:line="600" w:lineRule="atLeast"/>
        <w:rPr>
          <w:b/>
          <w:bCs/>
          <w:color w:val="252525"/>
          <w:spacing w:val="-2"/>
          <w:sz w:val="28"/>
          <w:szCs w:val="28"/>
        </w:rPr>
      </w:pPr>
      <w:r w:rsidRPr="009A20F2">
        <w:rPr>
          <w:b/>
          <w:bCs/>
          <w:color w:val="252525"/>
          <w:spacing w:val="-2"/>
          <w:sz w:val="28"/>
          <w:szCs w:val="28"/>
        </w:rPr>
        <w:t>8-й класс</w:t>
      </w:r>
    </w:p>
    <w:tbl>
      <w:tblPr>
        <w:tblW w:w="0" w:type="auto"/>
        <w:tblCellMar>
          <w:top w:w="15" w:type="dxa"/>
          <w:left w:w="15" w:type="dxa"/>
          <w:bottom w:w="15" w:type="dxa"/>
          <w:right w:w="15" w:type="dxa"/>
        </w:tblCellMar>
        <w:tblLook w:val="0600" w:firstRow="0" w:lastRow="0" w:firstColumn="0" w:lastColumn="0" w:noHBand="1" w:noVBand="1"/>
      </w:tblPr>
      <w:tblGrid>
        <w:gridCol w:w="461"/>
        <w:gridCol w:w="1946"/>
        <w:gridCol w:w="695"/>
        <w:gridCol w:w="1504"/>
        <w:gridCol w:w="1566"/>
        <w:gridCol w:w="3005"/>
      </w:tblGrid>
      <w:tr w:rsidR="007671CD" w14:paraId="1B34B4E5"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1ABF3D" w14:textId="77777777" w:rsidR="007671CD" w:rsidRDefault="00000000">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278844" w14:textId="77777777" w:rsidR="007671CD" w:rsidRPr="009A20F2" w:rsidRDefault="00000000">
            <w:pPr>
              <w:rPr>
                <w:rFonts w:hAnsi="Times New Roman" w:cs="Times New Roman"/>
                <w:color w:val="000000"/>
                <w:sz w:val="24"/>
                <w:szCs w:val="24"/>
                <w:lang w:val="ru-RU"/>
              </w:rPr>
            </w:pPr>
            <w:r w:rsidRPr="009A20F2">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A34AFA" w14:textId="77777777" w:rsidR="007671CD" w:rsidRDefault="00000000">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805475" w14:textId="77777777" w:rsidR="007671CD" w:rsidRDefault="0000000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7671CD" w14:paraId="27F26961"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0C64FF" w14:textId="77777777" w:rsidR="007671CD" w:rsidRDefault="007671CD">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8B6022" w14:textId="77777777" w:rsidR="007671CD" w:rsidRDefault="007671C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F3B57F" w14:textId="77777777" w:rsidR="007671CD" w:rsidRDefault="00000000">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868501" w14:textId="77777777" w:rsidR="007671CD" w:rsidRDefault="0000000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A95639" w14:textId="77777777" w:rsidR="007671CD" w:rsidRDefault="0000000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5DA0E6" w14:textId="77777777" w:rsidR="007671CD" w:rsidRDefault="007671CD">
            <w:pPr>
              <w:ind w:left="75" w:right="75"/>
              <w:rPr>
                <w:rFonts w:hAnsi="Times New Roman" w:cs="Times New Roman"/>
                <w:color w:val="000000"/>
                <w:sz w:val="24"/>
                <w:szCs w:val="24"/>
              </w:rPr>
            </w:pPr>
          </w:p>
        </w:tc>
      </w:tr>
      <w:tr w:rsidR="007671CD" w14:paraId="71C45EE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C16F34" w14:textId="77777777" w:rsidR="007671CD" w:rsidRDefault="00000000">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D3E3E0" w14:textId="77777777" w:rsidR="007671CD" w:rsidRDefault="00000000">
            <w:pPr>
              <w:rPr>
                <w:rFonts w:hAnsi="Times New Roman" w:cs="Times New Roman"/>
                <w:color w:val="000000"/>
                <w:sz w:val="24"/>
                <w:szCs w:val="24"/>
              </w:rPr>
            </w:pPr>
            <w:r>
              <w:rPr>
                <w:rFonts w:hAnsi="Times New Roman" w:cs="Times New Roman"/>
                <w:color w:val="000000"/>
                <w:sz w:val="24"/>
                <w:szCs w:val="24"/>
              </w:rPr>
              <w:t>Четырехугольники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D9D4E0" w14:textId="77777777" w:rsidR="007671CD" w:rsidRDefault="00000000">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C880AC" w14:textId="77777777" w:rsidR="007671CD"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FD2485" w14:textId="77777777" w:rsidR="007671CD" w:rsidRDefault="007671C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6EDA96" w14:textId="77777777" w:rsidR="007671CD" w:rsidRDefault="00000000">
            <w:r>
              <w:rPr>
                <w:rFonts w:hAnsi="Times New Roman" w:cs="Times New Roman"/>
                <w:color w:val="000000"/>
                <w:sz w:val="24"/>
                <w:szCs w:val="24"/>
              </w:rPr>
              <w:t>Библиотека ФГИС «Моя школа» – lesson.academy-content.myschool.edu.ru/02.3/08</w:t>
            </w:r>
          </w:p>
        </w:tc>
      </w:tr>
      <w:tr w:rsidR="007671CD" w:rsidRPr="009A20F2" w14:paraId="7CD69F0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7A4095" w14:textId="77777777" w:rsidR="007671CD" w:rsidRDefault="00000000">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0C4B34"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Теорема Фалеса и теорема о пропорциональных отрезках, подобные треугольники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ADD0C7" w14:textId="77777777" w:rsidR="007671CD" w:rsidRDefault="00000000">
            <w:pPr>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2F0F54" w14:textId="77777777" w:rsidR="007671CD"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6BC35D" w14:textId="77777777" w:rsidR="007671CD" w:rsidRDefault="007671C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3282F5" w14:textId="77777777" w:rsidR="007671CD" w:rsidRPr="009A20F2" w:rsidRDefault="00000000">
            <w:pPr>
              <w:rPr>
                <w:lang w:val="ru-RU"/>
              </w:rPr>
            </w:pPr>
            <w:r w:rsidRPr="009A20F2">
              <w:rPr>
                <w:rFonts w:hAnsi="Times New Roman" w:cs="Times New Roman"/>
                <w:color w:val="000000"/>
                <w:sz w:val="24"/>
                <w:szCs w:val="24"/>
                <w:lang w:val="ru-RU"/>
              </w:rPr>
              <w:t xml:space="preserve">Геометрия, 8 класс, ФГАОУ ДПО «Академия </w:t>
            </w:r>
            <w:proofErr w:type="spellStart"/>
            <w:r w:rsidRPr="009A20F2">
              <w:rPr>
                <w:rFonts w:hAnsi="Times New Roman" w:cs="Times New Roman"/>
                <w:color w:val="000000"/>
                <w:sz w:val="24"/>
                <w:szCs w:val="24"/>
                <w:lang w:val="ru-RU"/>
              </w:rPr>
              <w:t>Минпросвещения</w:t>
            </w:r>
            <w:proofErr w:type="spellEnd"/>
            <w:r w:rsidRPr="009A20F2">
              <w:rPr>
                <w:rFonts w:hAnsi="Times New Roman" w:cs="Times New Roman"/>
                <w:color w:val="000000"/>
                <w:sz w:val="24"/>
                <w:szCs w:val="24"/>
                <w:lang w:val="ru-RU"/>
              </w:rPr>
              <w:t xml:space="preserve"> России»</w:t>
            </w:r>
          </w:p>
        </w:tc>
      </w:tr>
      <w:tr w:rsidR="007671CD" w:rsidRPr="009A20F2" w14:paraId="25BB941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9EFDCC" w14:textId="77777777" w:rsidR="007671CD" w:rsidRDefault="00000000">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7B4E80" w14:textId="77777777" w:rsidR="007671CD" w:rsidRDefault="00000000">
            <w:pPr>
              <w:rPr>
                <w:rFonts w:hAnsi="Times New Roman" w:cs="Times New Roman"/>
                <w:color w:val="000000"/>
                <w:sz w:val="24"/>
                <w:szCs w:val="24"/>
              </w:rPr>
            </w:pPr>
            <w:r w:rsidRPr="009A20F2">
              <w:rPr>
                <w:rFonts w:hAnsi="Times New Roman" w:cs="Times New Roman"/>
                <w:color w:val="000000"/>
                <w:sz w:val="24"/>
                <w:szCs w:val="24"/>
                <w:lang w:val="ru-RU"/>
              </w:rPr>
              <w:t xml:space="preserve">Площадь. Нахождение площадей треугольников и многоугольных фигур. </w:t>
            </w:r>
            <w:proofErr w:type="spellStart"/>
            <w:r>
              <w:rPr>
                <w:rFonts w:hAnsi="Times New Roman" w:cs="Times New Roman"/>
                <w:color w:val="000000"/>
                <w:sz w:val="24"/>
                <w:szCs w:val="24"/>
              </w:rPr>
              <w:t>Площади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подобных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фигур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7F8B12" w14:textId="77777777" w:rsidR="007671CD" w:rsidRDefault="00000000">
            <w:pPr>
              <w:jc w:val="cente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071412" w14:textId="77777777" w:rsidR="007671CD"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99CAE8" w14:textId="77777777" w:rsidR="007671CD" w:rsidRDefault="007671C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0A145A" w14:textId="4014FDEC" w:rsidR="007671CD" w:rsidRPr="009A20F2" w:rsidRDefault="00000000">
            <w:pPr>
              <w:rPr>
                <w:lang w:val="ru-RU"/>
              </w:rPr>
            </w:pPr>
            <w:r w:rsidRPr="009A20F2">
              <w:rPr>
                <w:rFonts w:hAnsi="Times New Roman" w:cs="Times New Roman"/>
                <w:color w:val="000000"/>
                <w:sz w:val="24"/>
                <w:szCs w:val="24"/>
                <w:lang w:val="ru-RU"/>
              </w:rPr>
              <w:t>Электронный образовательный ресурс «Домашние задания. Основное общее образование. Геометрия», 7–9 класс, АО Издательство «Просвещение»</w:t>
            </w:r>
            <w:r w:rsidR="009A20F2" w:rsidRPr="009A20F2">
              <w:rPr>
                <w:rFonts w:hAnsi="Times New Roman" w:cs="Times New Roman"/>
                <w:color w:val="000000"/>
                <w:sz w:val="24"/>
                <w:szCs w:val="24"/>
                <w:lang w:val="ru-RU"/>
              </w:rPr>
              <w:t xml:space="preserve"> </w:t>
            </w:r>
            <w:r w:rsidR="009A20F2" w:rsidRPr="009A20F2">
              <w:rPr>
                <w:rFonts w:hAnsi="Times New Roman" w:cs="Times New Roman"/>
                <w:color w:val="000000"/>
                <w:sz w:val="24"/>
                <w:szCs w:val="24"/>
                <w:lang w:val="ru-RU"/>
              </w:rPr>
              <w:t>Библиотека ФГИС «Моя школа»</w:t>
            </w:r>
            <w:r w:rsidR="009A20F2">
              <w:rPr>
                <w:rFonts w:hAnsi="Times New Roman" w:cs="Times New Roman"/>
                <w:color w:val="000000"/>
                <w:sz w:val="24"/>
                <w:szCs w:val="24"/>
              </w:rPr>
              <w:t> </w:t>
            </w:r>
            <w:r w:rsidR="009A20F2" w:rsidRPr="009A20F2">
              <w:rPr>
                <w:rFonts w:hAnsi="Times New Roman" w:cs="Times New Roman"/>
                <w:color w:val="000000"/>
                <w:sz w:val="24"/>
                <w:szCs w:val="24"/>
                <w:lang w:val="ru-RU"/>
              </w:rPr>
              <w:t xml:space="preserve">– </w:t>
            </w:r>
            <w:r w:rsidR="009A20F2">
              <w:rPr>
                <w:rFonts w:hAnsi="Times New Roman" w:cs="Times New Roman"/>
                <w:color w:val="000000"/>
                <w:sz w:val="24"/>
                <w:szCs w:val="24"/>
              </w:rPr>
              <w:t>lesson</w:t>
            </w:r>
            <w:r w:rsidR="009A20F2" w:rsidRPr="009A20F2">
              <w:rPr>
                <w:rFonts w:hAnsi="Times New Roman" w:cs="Times New Roman"/>
                <w:color w:val="000000"/>
                <w:sz w:val="24"/>
                <w:szCs w:val="24"/>
                <w:lang w:val="ru-RU"/>
              </w:rPr>
              <w:t>.</w:t>
            </w:r>
            <w:r w:rsidR="009A20F2">
              <w:rPr>
                <w:rFonts w:hAnsi="Times New Roman" w:cs="Times New Roman"/>
                <w:color w:val="000000"/>
                <w:sz w:val="24"/>
                <w:szCs w:val="24"/>
              </w:rPr>
              <w:t>academy</w:t>
            </w:r>
            <w:r w:rsidR="009A20F2" w:rsidRPr="009A20F2">
              <w:rPr>
                <w:rFonts w:hAnsi="Times New Roman" w:cs="Times New Roman"/>
                <w:color w:val="000000"/>
                <w:sz w:val="24"/>
                <w:szCs w:val="24"/>
                <w:lang w:val="ru-RU"/>
              </w:rPr>
              <w:t>-</w:t>
            </w:r>
            <w:r w:rsidR="009A20F2">
              <w:rPr>
                <w:rFonts w:hAnsi="Times New Roman" w:cs="Times New Roman"/>
                <w:color w:val="000000"/>
                <w:sz w:val="24"/>
                <w:szCs w:val="24"/>
              </w:rPr>
              <w:t>content</w:t>
            </w:r>
            <w:r w:rsidR="009A20F2" w:rsidRPr="009A20F2">
              <w:rPr>
                <w:rFonts w:hAnsi="Times New Roman" w:cs="Times New Roman"/>
                <w:color w:val="000000"/>
                <w:sz w:val="24"/>
                <w:szCs w:val="24"/>
                <w:lang w:val="ru-RU"/>
              </w:rPr>
              <w:t>.</w:t>
            </w:r>
            <w:proofErr w:type="spellStart"/>
            <w:r w:rsidR="009A20F2">
              <w:rPr>
                <w:rFonts w:hAnsi="Times New Roman" w:cs="Times New Roman"/>
                <w:color w:val="000000"/>
                <w:sz w:val="24"/>
                <w:szCs w:val="24"/>
              </w:rPr>
              <w:t>myschool</w:t>
            </w:r>
            <w:proofErr w:type="spellEnd"/>
            <w:r w:rsidR="009A20F2" w:rsidRPr="009A20F2">
              <w:rPr>
                <w:rFonts w:hAnsi="Times New Roman" w:cs="Times New Roman"/>
                <w:color w:val="000000"/>
                <w:sz w:val="24"/>
                <w:szCs w:val="24"/>
                <w:lang w:val="ru-RU"/>
              </w:rPr>
              <w:t>.</w:t>
            </w:r>
            <w:proofErr w:type="spellStart"/>
            <w:r w:rsidR="009A20F2">
              <w:rPr>
                <w:rFonts w:hAnsi="Times New Roman" w:cs="Times New Roman"/>
                <w:color w:val="000000"/>
                <w:sz w:val="24"/>
                <w:szCs w:val="24"/>
              </w:rPr>
              <w:t>edu</w:t>
            </w:r>
            <w:proofErr w:type="spellEnd"/>
            <w:r w:rsidR="009A20F2" w:rsidRPr="009A20F2">
              <w:rPr>
                <w:rFonts w:hAnsi="Times New Roman" w:cs="Times New Roman"/>
                <w:color w:val="000000"/>
                <w:sz w:val="24"/>
                <w:szCs w:val="24"/>
                <w:lang w:val="ru-RU"/>
              </w:rPr>
              <w:t>.</w:t>
            </w:r>
            <w:proofErr w:type="spellStart"/>
            <w:r w:rsidR="009A20F2">
              <w:rPr>
                <w:rFonts w:hAnsi="Times New Roman" w:cs="Times New Roman"/>
                <w:color w:val="000000"/>
                <w:sz w:val="24"/>
                <w:szCs w:val="24"/>
              </w:rPr>
              <w:t>ru</w:t>
            </w:r>
            <w:proofErr w:type="spellEnd"/>
            <w:r w:rsidR="009A20F2" w:rsidRPr="009A20F2">
              <w:rPr>
                <w:rFonts w:hAnsi="Times New Roman" w:cs="Times New Roman"/>
                <w:color w:val="000000"/>
                <w:sz w:val="24"/>
                <w:szCs w:val="24"/>
                <w:lang w:val="ru-RU"/>
              </w:rPr>
              <w:t>/02.3/08</w:t>
            </w:r>
          </w:p>
        </w:tc>
      </w:tr>
      <w:tr w:rsidR="009A20F2" w:rsidRPr="009A20F2" w14:paraId="55400A42" w14:textId="77777777" w:rsidTr="00DD59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2D1691" w14:textId="77777777" w:rsidR="009A20F2" w:rsidRDefault="009A20F2" w:rsidP="009A20F2">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C774D7" w14:textId="77777777" w:rsidR="009A20F2" w:rsidRPr="009A20F2" w:rsidRDefault="009A20F2" w:rsidP="009A20F2">
            <w:pPr>
              <w:rPr>
                <w:rFonts w:hAnsi="Times New Roman" w:cs="Times New Roman"/>
                <w:color w:val="000000"/>
                <w:sz w:val="24"/>
                <w:szCs w:val="24"/>
                <w:lang w:val="ru-RU"/>
              </w:rPr>
            </w:pPr>
            <w:r w:rsidRPr="009A20F2">
              <w:rPr>
                <w:rFonts w:hAnsi="Times New Roman" w:cs="Times New Roman"/>
                <w:color w:val="000000"/>
                <w:sz w:val="24"/>
                <w:szCs w:val="24"/>
                <w:lang w:val="ru-RU"/>
              </w:rPr>
              <w:t>Теорема Пифагора и начала тригонометрии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DA56D6" w14:textId="77777777" w:rsidR="009A20F2" w:rsidRDefault="009A20F2" w:rsidP="009A20F2">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423DD0" w14:textId="77777777" w:rsidR="009A20F2" w:rsidRDefault="009A20F2" w:rsidP="009A20F2">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4A27E3" w14:textId="77777777" w:rsidR="009A20F2" w:rsidRDefault="009A20F2" w:rsidP="009A20F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E8E257" w14:textId="699EAA3F" w:rsidR="009A20F2" w:rsidRPr="009A20F2" w:rsidRDefault="009A20F2" w:rsidP="009A20F2">
            <w:pPr>
              <w:rPr>
                <w:lang w:val="ru-RU"/>
              </w:rPr>
            </w:pPr>
            <w:r w:rsidRPr="000E383D">
              <w:rPr>
                <w:rFonts w:hAnsi="Times New Roman" w:cs="Times New Roman"/>
                <w:color w:val="000000"/>
                <w:sz w:val="24"/>
                <w:szCs w:val="24"/>
                <w:lang w:val="ru-RU"/>
              </w:rPr>
              <w:t>Электронный образовательный ресурс «Домашние задания. Основное общее образование. Геометрия», 7–9 класс, АО Издательство «Просвещение» Библиотека ФГИС «Моя школа»</w:t>
            </w:r>
            <w:r w:rsidRPr="000E383D">
              <w:rPr>
                <w:rFonts w:hAnsi="Times New Roman" w:cs="Times New Roman"/>
                <w:color w:val="000000"/>
                <w:sz w:val="24"/>
                <w:szCs w:val="24"/>
              </w:rPr>
              <w:t> </w:t>
            </w:r>
            <w:r w:rsidRPr="000E383D">
              <w:rPr>
                <w:rFonts w:hAnsi="Times New Roman" w:cs="Times New Roman"/>
                <w:color w:val="000000"/>
                <w:sz w:val="24"/>
                <w:szCs w:val="24"/>
                <w:lang w:val="ru-RU"/>
              </w:rPr>
              <w:t xml:space="preserve">– </w:t>
            </w:r>
            <w:r w:rsidRPr="000E383D">
              <w:rPr>
                <w:rFonts w:hAnsi="Times New Roman" w:cs="Times New Roman"/>
                <w:color w:val="000000"/>
                <w:sz w:val="24"/>
                <w:szCs w:val="24"/>
              </w:rPr>
              <w:t>lesson</w:t>
            </w:r>
            <w:r w:rsidRPr="000E383D">
              <w:rPr>
                <w:rFonts w:hAnsi="Times New Roman" w:cs="Times New Roman"/>
                <w:color w:val="000000"/>
                <w:sz w:val="24"/>
                <w:szCs w:val="24"/>
                <w:lang w:val="ru-RU"/>
              </w:rPr>
              <w:t>.</w:t>
            </w:r>
            <w:r w:rsidRPr="000E383D">
              <w:rPr>
                <w:rFonts w:hAnsi="Times New Roman" w:cs="Times New Roman"/>
                <w:color w:val="000000"/>
                <w:sz w:val="24"/>
                <w:szCs w:val="24"/>
              </w:rPr>
              <w:t>academy</w:t>
            </w:r>
            <w:r w:rsidRPr="000E383D">
              <w:rPr>
                <w:rFonts w:hAnsi="Times New Roman" w:cs="Times New Roman"/>
                <w:color w:val="000000"/>
                <w:sz w:val="24"/>
                <w:szCs w:val="24"/>
                <w:lang w:val="ru-RU"/>
              </w:rPr>
              <w:t>-</w:t>
            </w:r>
            <w:r w:rsidRPr="000E383D">
              <w:rPr>
                <w:rFonts w:hAnsi="Times New Roman" w:cs="Times New Roman"/>
                <w:color w:val="000000"/>
                <w:sz w:val="24"/>
                <w:szCs w:val="24"/>
              </w:rPr>
              <w:t>content</w:t>
            </w:r>
            <w:r w:rsidRPr="000E383D">
              <w:rPr>
                <w:rFonts w:hAnsi="Times New Roman" w:cs="Times New Roman"/>
                <w:color w:val="000000"/>
                <w:sz w:val="24"/>
                <w:szCs w:val="24"/>
                <w:lang w:val="ru-RU"/>
              </w:rPr>
              <w:t>.</w:t>
            </w:r>
            <w:proofErr w:type="spellStart"/>
            <w:r w:rsidRPr="000E383D">
              <w:rPr>
                <w:rFonts w:hAnsi="Times New Roman" w:cs="Times New Roman"/>
                <w:color w:val="000000"/>
                <w:sz w:val="24"/>
                <w:szCs w:val="24"/>
              </w:rPr>
              <w:t>myschool</w:t>
            </w:r>
            <w:proofErr w:type="spellEnd"/>
            <w:r w:rsidRPr="000E383D">
              <w:rPr>
                <w:rFonts w:hAnsi="Times New Roman" w:cs="Times New Roman"/>
                <w:color w:val="000000"/>
                <w:sz w:val="24"/>
                <w:szCs w:val="24"/>
                <w:lang w:val="ru-RU"/>
              </w:rPr>
              <w:t>.</w:t>
            </w:r>
            <w:proofErr w:type="spellStart"/>
            <w:r w:rsidRPr="000E383D">
              <w:rPr>
                <w:rFonts w:hAnsi="Times New Roman" w:cs="Times New Roman"/>
                <w:color w:val="000000"/>
                <w:sz w:val="24"/>
                <w:szCs w:val="24"/>
              </w:rPr>
              <w:t>edu</w:t>
            </w:r>
            <w:proofErr w:type="spellEnd"/>
            <w:r w:rsidRPr="000E383D">
              <w:rPr>
                <w:rFonts w:hAnsi="Times New Roman" w:cs="Times New Roman"/>
                <w:color w:val="000000"/>
                <w:sz w:val="24"/>
                <w:szCs w:val="24"/>
                <w:lang w:val="ru-RU"/>
              </w:rPr>
              <w:t>.</w:t>
            </w:r>
            <w:proofErr w:type="spellStart"/>
            <w:r w:rsidRPr="000E383D">
              <w:rPr>
                <w:rFonts w:hAnsi="Times New Roman" w:cs="Times New Roman"/>
                <w:color w:val="000000"/>
                <w:sz w:val="24"/>
                <w:szCs w:val="24"/>
              </w:rPr>
              <w:t>ru</w:t>
            </w:r>
            <w:proofErr w:type="spellEnd"/>
            <w:r w:rsidRPr="000E383D">
              <w:rPr>
                <w:rFonts w:hAnsi="Times New Roman" w:cs="Times New Roman"/>
                <w:color w:val="000000"/>
                <w:sz w:val="24"/>
                <w:szCs w:val="24"/>
                <w:lang w:val="ru-RU"/>
              </w:rPr>
              <w:t>/02.3/08</w:t>
            </w:r>
          </w:p>
        </w:tc>
      </w:tr>
      <w:tr w:rsidR="009A20F2" w:rsidRPr="009A20F2" w14:paraId="27744193" w14:textId="77777777" w:rsidTr="00DD59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D659F9" w14:textId="77777777" w:rsidR="009A20F2" w:rsidRDefault="009A20F2" w:rsidP="009A20F2">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4670AE" w14:textId="77777777" w:rsidR="009A20F2" w:rsidRPr="009A20F2" w:rsidRDefault="009A20F2" w:rsidP="009A20F2">
            <w:pPr>
              <w:rPr>
                <w:rFonts w:hAnsi="Times New Roman" w:cs="Times New Roman"/>
                <w:color w:val="000000"/>
                <w:sz w:val="24"/>
                <w:szCs w:val="24"/>
                <w:lang w:val="ru-RU"/>
              </w:rPr>
            </w:pPr>
            <w:r w:rsidRPr="009A20F2">
              <w:rPr>
                <w:rFonts w:hAnsi="Times New Roman" w:cs="Times New Roman"/>
                <w:color w:val="000000"/>
                <w:sz w:val="24"/>
                <w:szCs w:val="24"/>
                <w:lang w:val="ru-RU"/>
              </w:rPr>
              <w:t xml:space="preserve">Углы в окружности. Вписанные и </w:t>
            </w:r>
            <w:r w:rsidRPr="009A20F2">
              <w:rPr>
                <w:rFonts w:hAnsi="Times New Roman" w:cs="Times New Roman"/>
                <w:color w:val="000000"/>
                <w:sz w:val="24"/>
                <w:szCs w:val="24"/>
                <w:lang w:val="ru-RU"/>
              </w:rPr>
              <w:lastRenderedPageBreak/>
              <w:t>описанные четырехугольники. Касательные к окружности. Касание окружностей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5DD17F" w14:textId="77777777" w:rsidR="009A20F2" w:rsidRDefault="009A20F2" w:rsidP="009A20F2">
            <w:pPr>
              <w:jc w:val="center"/>
              <w:rPr>
                <w:rFonts w:hAnsi="Times New Roman" w:cs="Times New Roman"/>
                <w:color w:val="000000"/>
                <w:sz w:val="24"/>
                <w:szCs w:val="24"/>
              </w:rPr>
            </w:pPr>
            <w:r>
              <w:rPr>
                <w:rFonts w:hAnsi="Times New Roman" w:cs="Times New Roman"/>
                <w:color w:val="000000"/>
                <w:sz w:val="24"/>
                <w:szCs w:val="24"/>
              </w:rPr>
              <w:lastRenderedPageBreak/>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3AF2F0" w14:textId="77777777" w:rsidR="009A20F2" w:rsidRDefault="009A20F2" w:rsidP="009A20F2">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86E07D" w14:textId="77777777" w:rsidR="009A20F2" w:rsidRDefault="009A20F2" w:rsidP="009A20F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5F0CA1" w14:textId="2955C19B" w:rsidR="009A20F2" w:rsidRPr="009A20F2" w:rsidRDefault="009A20F2" w:rsidP="009A20F2">
            <w:pPr>
              <w:rPr>
                <w:rFonts w:hAnsi="Times New Roman" w:cs="Times New Roman"/>
                <w:color w:val="000000"/>
                <w:sz w:val="24"/>
                <w:szCs w:val="24"/>
                <w:lang w:val="ru-RU"/>
              </w:rPr>
            </w:pPr>
            <w:r w:rsidRPr="000E383D">
              <w:rPr>
                <w:rFonts w:hAnsi="Times New Roman" w:cs="Times New Roman"/>
                <w:color w:val="000000"/>
                <w:sz w:val="24"/>
                <w:szCs w:val="24"/>
                <w:lang w:val="ru-RU"/>
              </w:rPr>
              <w:t xml:space="preserve">Электронный образовательный ресурс «Домашние задания. </w:t>
            </w:r>
            <w:r w:rsidRPr="000E383D">
              <w:rPr>
                <w:rFonts w:hAnsi="Times New Roman" w:cs="Times New Roman"/>
                <w:color w:val="000000"/>
                <w:sz w:val="24"/>
                <w:szCs w:val="24"/>
                <w:lang w:val="ru-RU"/>
              </w:rPr>
              <w:lastRenderedPageBreak/>
              <w:t>Основное общее образование. Геометрия», 7–9 класс, АО Издательство «Просвещение» Библиотека ФГИС «Моя школа»</w:t>
            </w:r>
            <w:r w:rsidRPr="000E383D">
              <w:rPr>
                <w:rFonts w:hAnsi="Times New Roman" w:cs="Times New Roman"/>
                <w:color w:val="000000"/>
                <w:sz w:val="24"/>
                <w:szCs w:val="24"/>
              </w:rPr>
              <w:t> </w:t>
            </w:r>
            <w:r w:rsidRPr="000E383D">
              <w:rPr>
                <w:rFonts w:hAnsi="Times New Roman" w:cs="Times New Roman"/>
                <w:color w:val="000000"/>
                <w:sz w:val="24"/>
                <w:szCs w:val="24"/>
                <w:lang w:val="ru-RU"/>
              </w:rPr>
              <w:t xml:space="preserve">– </w:t>
            </w:r>
            <w:r w:rsidRPr="000E383D">
              <w:rPr>
                <w:rFonts w:hAnsi="Times New Roman" w:cs="Times New Roman"/>
                <w:color w:val="000000"/>
                <w:sz w:val="24"/>
                <w:szCs w:val="24"/>
              </w:rPr>
              <w:t>lesson</w:t>
            </w:r>
            <w:r w:rsidRPr="000E383D">
              <w:rPr>
                <w:rFonts w:hAnsi="Times New Roman" w:cs="Times New Roman"/>
                <w:color w:val="000000"/>
                <w:sz w:val="24"/>
                <w:szCs w:val="24"/>
                <w:lang w:val="ru-RU"/>
              </w:rPr>
              <w:t>.</w:t>
            </w:r>
            <w:r w:rsidRPr="000E383D">
              <w:rPr>
                <w:rFonts w:hAnsi="Times New Roman" w:cs="Times New Roman"/>
                <w:color w:val="000000"/>
                <w:sz w:val="24"/>
                <w:szCs w:val="24"/>
              </w:rPr>
              <w:t>academy</w:t>
            </w:r>
            <w:r w:rsidRPr="000E383D">
              <w:rPr>
                <w:rFonts w:hAnsi="Times New Roman" w:cs="Times New Roman"/>
                <w:color w:val="000000"/>
                <w:sz w:val="24"/>
                <w:szCs w:val="24"/>
                <w:lang w:val="ru-RU"/>
              </w:rPr>
              <w:t>-</w:t>
            </w:r>
            <w:r w:rsidRPr="000E383D">
              <w:rPr>
                <w:rFonts w:hAnsi="Times New Roman" w:cs="Times New Roman"/>
                <w:color w:val="000000"/>
                <w:sz w:val="24"/>
                <w:szCs w:val="24"/>
              </w:rPr>
              <w:t>content</w:t>
            </w:r>
            <w:r w:rsidRPr="000E383D">
              <w:rPr>
                <w:rFonts w:hAnsi="Times New Roman" w:cs="Times New Roman"/>
                <w:color w:val="000000"/>
                <w:sz w:val="24"/>
                <w:szCs w:val="24"/>
                <w:lang w:val="ru-RU"/>
              </w:rPr>
              <w:t>.</w:t>
            </w:r>
            <w:proofErr w:type="spellStart"/>
            <w:r w:rsidRPr="000E383D">
              <w:rPr>
                <w:rFonts w:hAnsi="Times New Roman" w:cs="Times New Roman"/>
                <w:color w:val="000000"/>
                <w:sz w:val="24"/>
                <w:szCs w:val="24"/>
              </w:rPr>
              <w:t>myschool</w:t>
            </w:r>
            <w:proofErr w:type="spellEnd"/>
            <w:r w:rsidRPr="000E383D">
              <w:rPr>
                <w:rFonts w:hAnsi="Times New Roman" w:cs="Times New Roman"/>
                <w:color w:val="000000"/>
                <w:sz w:val="24"/>
                <w:szCs w:val="24"/>
                <w:lang w:val="ru-RU"/>
              </w:rPr>
              <w:t>.</w:t>
            </w:r>
            <w:proofErr w:type="spellStart"/>
            <w:r w:rsidRPr="000E383D">
              <w:rPr>
                <w:rFonts w:hAnsi="Times New Roman" w:cs="Times New Roman"/>
                <w:color w:val="000000"/>
                <w:sz w:val="24"/>
                <w:szCs w:val="24"/>
              </w:rPr>
              <w:t>edu</w:t>
            </w:r>
            <w:proofErr w:type="spellEnd"/>
            <w:r w:rsidRPr="000E383D">
              <w:rPr>
                <w:rFonts w:hAnsi="Times New Roman" w:cs="Times New Roman"/>
                <w:color w:val="000000"/>
                <w:sz w:val="24"/>
                <w:szCs w:val="24"/>
                <w:lang w:val="ru-RU"/>
              </w:rPr>
              <w:t>.</w:t>
            </w:r>
            <w:proofErr w:type="spellStart"/>
            <w:r w:rsidRPr="000E383D">
              <w:rPr>
                <w:rFonts w:hAnsi="Times New Roman" w:cs="Times New Roman"/>
                <w:color w:val="000000"/>
                <w:sz w:val="24"/>
                <w:szCs w:val="24"/>
              </w:rPr>
              <w:t>ru</w:t>
            </w:r>
            <w:proofErr w:type="spellEnd"/>
            <w:r w:rsidRPr="000E383D">
              <w:rPr>
                <w:rFonts w:hAnsi="Times New Roman" w:cs="Times New Roman"/>
                <w:color w:val="000000"/>
                <w:sz w:val="24"/>
                <w:szCs w:val="24"/>
                <w:lang w:val="ru-RU"/>
              </w:rPr>
              <w:t>/02.3/08</w:t>
            </w:r>
          </w:p>
        </w:tc>
      </w:tr>
      <w:tr w:rsidR="007671CD" w:rsidRPr="009A20F2" w14:paraId="667562D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046A03" w14:textId="77777777" w:rsidR="007671CD" w:rsidRDefault="00000000">
            <w:pPr>
              <w:rPr>
                <w:rFonts w:hAnsi="Times New Roman" w:cs="Times New Roman"/>
                <w:color w:val="000000"/>
                <w:sz w:val="24"/>
                <w:szCs w:val="24"/>
              </w:rPr>
            </w:pPr>
            <w:r>
              <w:rPr>
                <w:rFonts w:hAnsi="Times New Roman" w:cs="Times New Roman"/>
                <w:color w:val="000000"/>
                <w:sz w:val="24"/>
                <w:szCs w:val="24"/>
              </w:rPr>
              <w:lastRenderedPageBreak/>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63C51C" w14:textId="77777777" w:rsidR="007671CD" w:rsidRDefault="00000000">
            <w:pPr>
              <w:rPr>
                <w:rFonts w:hAnsi="Times New Roman" w:cs="Times New Roman"/>
                <w:color w:val="000000"/>
                <w:sz w:val="24"/>
                <w:szCs w:val="24"/>
              </w:rPr>
            </w:pPr>
            <w:r>
              <w:rPr>
                <w:rFonts w:hAnsi="Times New Roman" w:cs="Times New Roman"/>
                <w:color w:val="000000"/>
                <w:sz w:val="24"/>
                <w:szCs w:val="24"/>
              </w:rPr>
              <w:t>Повторение, обобщение знаний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8DC314" w14:textId="77777777" w:rsidR="007671CD" w:rsidRDefault="00000000">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818C23" w14:textId="77777777" w:rsidR="007671CD"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EA0B8E" w14:textId="77777777" w:rsidR="007671CD" w:rsidRDefault="007671C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CA358F" w14:textId="110EFD7C" w:rsidR="007671CD" w:rsidRPr="009A20F2" w:rsidRDefault="009A20F2">
            <w:pPr>
              <w:rPr>
                <w:lang w:val="ru-RU"/>
              </w:rPr>
            </w:pPr>
            <w:r w:rsidRPr="009A20F2">
              <w:rPr>
                <w:rFonts w:hAnsi="Times New Roman" w:cs="Times New Roman"/>
                <w:color w:val="000000"/>
                <w:sz w:val="24"/>
                <w:szCs w:val="24"/>
                <w:lang w:val="ru-RU"/>
              </w:rPr>
              <w:t>Электронный образовательный ресурс «Домашние задания. Основное общее образование. Геометрия», 7–9 класс, АО Издательство «Просвещение» Библиотека ФГИС «Моя школа»</w:t>
            </w:r>
            <w:r>
              <w:rPr>
                <w:rFonts w:hAnsi="Times New Roman" w:cs="Times New Roman"/>
                <w:color w:val="000000"/>
                <w:sz w:val="24"/>
                <w:szCs w:val="24"/>
              </w:rPr>
              <w:t> </w:t>
            </w:r>
            <w:r w:rsidRPr="009A20F2">
              <w:rPr>
                <w:rFonts w:hAnsi="Times New Roman" w:cs="Times New Roman"/>
                <w:color w:val="000000"/>
                <w:sz w:val="24"/>
                <w:szCs w:val="24"/>
                <w:lang w:val="ru-RU"/>
              </w:rPr>
              <w:t xml:space="preserve">– </w:t>
            </w:r>
            <w:r>
              <w:rPr>
                <w:rFonts w:hAnsi="Times New Roman" w:cs="Times New Roman"/>
                <w:color w:val="000000"/>
                <w:sz w:val="24"/>
                <w:szCs w:val="24"/>
              </w:rPr>
              <w:t>lesson</w:t>
            </w:r>
            <w:r w:rsidRPr="009A20F2">
              <w:rPr>
                <w:rFonts w:hAnsi="Times New Roman" w:cs="Times New Roman"/>
                <w:color w:val="000000"/>
                <w:sz w:val="24"/>
                <w:szCs w:val="24"/>
                <w:lang w:val="ru-RU"/>
              </w:rPr>
              <w:t>.</w:t>
            </w:r>
            <w:r>
              <w:rPr>
                <w:rFonts w:hAnsi="Times New Roman" w:cs="Times New Roman"/>
                <w:color w:val="000000"/>
                <w:sz w:val="24"/>
                <w:szCs w:val="24"/>
              </w:rPr>
              <w:t>academy</w:t>
            </w:r>
            <w:r w:rsidRPr="009A20F2">
              <w:rPr>
                <w:rFonts w:hAnsi="Times New Roman" w:cs="Times New Roman"/>
                <w:color w:val="000000"/>
                <w:sz w:val="24"/>
                <w:szCs w:val="24"/>
                <w:lang w:val="ru-RU"/>
              </w:rPr>
              <w:t>-</w:t>
            </w:r>
            <w:r>
              <w:rPr>
                <w:rFonts w:hAnsi="Times New Roman" w:cs="Times New Roman"/>
                <w:color w:val="000000"/>
                <w:sz w:val="24"/>
                <w:szCs w:val="24"/>
              </w:rPr>
              <w:t>content</w:t>
            </w:r>
            <w:r w:rsidRPr="009A20F2">
              <w:rPr>
                <w:rFonts w:hAnsi="Times New Roman" w:cs="Times New Roman"/>
                <w:color w:val="000000"/>
                <w:sz w:val="24"/>
                <w:szCs w:val="24"/>
                <w:lang w:val="ru-RU"/>
              </w:rPr>
              <w:t>.</w:t>
            </w:r>
            <w:proofErr w:type="spellStart"/>
            <w:r>
              <w:rPr>
                <w:rFonts w:hAnsi="Times New Roman" w:cs="Times New Roman"/>
                <w:color w:val="000000"/>
                <w:sz w:val="24"/>
                <w:szCs w:val="24"/>
              </w:rPr>
              <w:t>myschool</w:t>
            </w:r>
            <w:proofErr w:type="spellEnd"/>
            <w:r w:rsidRPr="009A20F2">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A20F2">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A20F2">
              <w:rPr>
                <w:rFonts w:hAnsi="Times New Roman" w:cs="Times New Roman"/>
                <w:color w:val="000000"/>
                <w:sz w:val="24"/>
                <w:szCs w:val="24"/>
                <w:lang w:val="ru-RU"/>
              </w:rPr>
              <w:t>/02.3/08</w:t>
            </w:r>
          </w:p>
        </w:tc>
      </w:tr>
      <w:tr w:rsidR="007671CD" w14:paraId="6E5FB5D0"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5F007E"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A2C8CD" w14:textId="77777777" w:rsidR="007671CD" w:rsidRDefault="00000000">
            <w:pPr>
              <w:jc w:val="center"/>
              <w:rPr>
                <w:rFonts w:hAnsi="Times New Roman" w:cs="Times New Roman"/>
                <w:color w:val="000000"/>
                <w:sz w:val="24"/>
                <w:szCs w:val="24"/>
              </w:rPr>
            </w:pPr>
            <w:r>
              <w:rPr>
                <w:rFonts w:hAnsi="Times New Roman" w:cs="Times New Roman"/>
                <w:color w:val="000000"/>
                <w:sz w:val="24"/>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FE30F2" w14:textId="77777777" w:rsidR="007671CD" w:rsidRDefault="00000000">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A890E6" w14:textId="77777777" w:rsidR="007671CD" w:rsidRDefault="00000000">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CBB15B" w14:textId="77777777" w:rsidR="007671CD" w:rsidRDefault="007671CD">
            <w:pPr>
              <w:ind w:left="75" w:right="75"/>
              <w:rPr>
                <w:rFonts w:hAnsi="Times New Roman" w:cs="Times New Roman"/>
                <w:color w:val="000000"/>
                <w:sz w:val="24"/>
                <w:szCs w:val="24"/>
              </w:rPr>
            </w:pPr>
          </w:p>
        </w:tc>
      </w:tr>
    </w:tbl>
    <w:p w14:paraId="68CEF0E2" w14:textId="77777777" w:rsidR="007671CD" w:rsidRPr="009A20F2" w:rsidRDefault="00000000">
      <w:pPr>
        <w:spacing w:line="600" w:lineRule="atLeast"/>
        <w:rPr>
          <w:b/>
          <w:bCs/>
          <w:color w:val="252525"/>
          <w:spacing w:val="-2"/>
          <w:sz w:val="28"/>
          <w:szCs w:val="28"/>
        </w:rPr>
      </w:pPr>
      <w:r w:rsidRPr="009A20F2">
        <w:rPr>
          <w:b/>
          <w:bCs/>
          <w:color w:val="252525"/>
          <w:spacing w:val="-2"/>
          <w:sz w:val="28"/>
          <w:szCs w:val="28"/>
        </w:rPr>
        <w:t>9-й класс</w:t>
      </w:r>
    </w:p>
    <w:tbl>
      <w:tblPr>
        <w:tblW w:w="0" w:type="auto"/>
        <w:tblCellMar>
          <w:top w:w="15" w:type="dxa"/>
          <w:left w:w="15" w:type="dxa"/>
          <w:bottom w:w="15" w:type="dxa"/>
          <w:right w:w="15" w:type="dxa"/>
        </w:tblCellMar>
        <w:tblLook w:val="0600" w:firstRow="0" w:lastRow="0" w:firstColumn="0" w:lastColumn="0" w:noHBand="1" w:noVBand="1"/>
      </w:tblPr>
      <w:tblGrid>
        <w:gridCol w:w="469"/>
        <w:gridCol w:w="1773"/>
        <w:gridCol w:w="709"/>
        <w:gridCol w:w="1540"/>
        <w:gridCol w:w="1604"/>
        <w:gridCol w:w="3082"/>
      </w:tblGrid>
      <w:tr w:rsidR="007671CD" w14:paraId="273F250D" w14:textId="77777777" w:rsidTr="009A20F2">
        <w:tc>
          <w:tcPr>
            <w:tcW w:w="4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FC05E9" w14:textId="77777777" w:rsidR="007671CD" w:rsidRDefault="00000000">
            <w:pPr>
              <w:rPr>
                <w:rFonts w:hAnsi="Times New Roman" w:cs="Times New Roman"/>
                <w:color w:val="000000"/>
                <w:sz w:val="24"/>
                <w:szCs w:val="24"/>
              </w:rPr>
            </w:pPr>
            <w:r>
              <w:rPr>
                <w:rFonts w:hAnsi="Times New Roman" w:cs="Times New Roman"/>
                <w:b/>
                <w:bCs/>
                <w:color w:val="000000"/>
                <w:sz w:val="24"/>
                <w:szCs w:val="24"/>
              </w:rPr>
              <w:t xml:space="preserve">№ п/п </w:t>
            </w:r>
          </w:p>
        </w:tc>
        <w:tc>
          <w:tcPr>
            <w:tcW w:w="177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7BA67F" w14:textId="77777777" w:rsidR="007671CD" w:rsidRPr="009A20F2" w:rsidRDefault="00000000">
            <w:pPr>
              <w:rPr>
                <w:rFonts w:hAnsi="Times New Roman" w:cs="Times New Roman"/>
                <w:color w:val="000000"/>
                <w:sz w:val="24"/>
                <w:szCs w:val="24"/>
                <w:lang w:val="ru-RU"/>
              </w:rPr>
            </w:pPr>
            <w:r w:rsidRPr="009A20F2">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AF0A5C" w14:textId="77777777" w:rsidR="007671CD" w:rsidRDefault="00000000">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p>
        </w:tc>
        <w:tc>
          <w:tcPr>
            <w:tcW w:w="308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2D5C6A" w14:textId="77777777" w:rsidR="007671CD" w:rsidRDefault="0000000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7671CD" w14:paraId="1660497B" w14:textId="77777777" w:rsidTr="009A20F2">
        <w:tc>
          <w:tcPr>
            <w:tcW w:w="4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7D35B2" w14:textId="77777777" w:rsidR="007671CD" w:rsidRDefault="007671CD">
            <w:pPr>
              <w:ind w:left="75" w:right="75"/>
              <w:rPr>
                <w:rFonts w:hAnsi="Times New Roman" w:cs="Times New Roman"/>
                <w:color w:val="000000"/>
                <w:sz w:val="24"/>
                <w:szCs w:val="24"/>
              </w:rPr>
            </w:pPr>
          </w:p>
        </w:tc>
        <w:tc>
          <w:tcPr>
            <w:tcW w:w="177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81BC91" w14:textId="77777777" w:rsidR="007671CD" w:rsidRDefault="007671CD">
            <w:pPr>
              <w:ind w:left="75" w:right="75"/>
              <w:rPr>
                <w:rFonts w:hAnsi="Times New Roman" w:cs="Times New Roman"/>
                <w:color w:val="000000"/>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2BC46B" w14:textId="77777777" w:rsidR="007671CD" w:rsidRDefault="00000000">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1B0A20" w14:textId="77777777" w:rsidR="007671CD" w:rsidRDefault="0000000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1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602B84" w14:textId="77777777" w:rsidR="007671CD" w:rsidRDefault="0000000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308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724225" w14:textId="77777777" w:rsidR="007671CD" w:rsidRDefault="007671CD">
            <w:pPr>
              <w:ind w:left="75" w:right="75"/>
              <w:rPr>
                <w:rFonts w:hAnsi="Times New Roman" w:cs="Times New Roman"/>
                <w:color w:val="000000"/>
                <w:sz w:val="24"/>
                <w:szCs w:val="24"/>
              </w:rPr>
            </w:pPr>
          </w:p>
        </w:tc>
      </w:tr>
      <w:tr w:rsidR="007671CD" w14:paraId="4670858F" w14:textId="77777777" w:rsidTr="009A20F2">
        <w:tc>
          <w:tcPr>
            <w:tcW w:w="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EFA477" w14:textId="77777777" w:rsidR="007671CD" w:rsidRDefault="00000000">
            <w:pPr>
              <w:rPr>
                <w:rFonts w:hAnsi="Times New Roman" w:cs="Times New Roman"/>
                <w:color w:val="000000"/>
                <w:sz w:val="24"/>
                <w:szCs w:val="24"/>
              </w:rPr>
            </w:pPr>
            <w:r>
              <w:rPr>
                <w:rFonts w:hAnsi="Times New Roman" w:cs="Times New Roman"/>
                <w:color w:val="000000"/>
                <w:sz w:val="24"/>
                <w:szCs w:val="24"/>
              </w:rPr>
              <w:t>1</w:t>
            </w:r>
          </w:p>
        </w:tc>
        <w:tc>
          <w:tcPr>
            <w:tcW w:w="1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852639" w14:textId="77777777" w:rsidR="007671CD" w:rsidRDefault="00000000">
            <w:pPr>
              <w:rPr>
                <w:rFonts w:hAnsi="Times New Roman" w:cs="Times New Roman"/>
                <w:color w:val="000000"/>
                <w:sz w:val="24"/>
                <w:szCs w:val="24"/>
              </w:rPr>
            </w:pPr>
            <w:r w:rsidRPr="009A20F2">
              <w:rPr>
                <w:rFonts w:hAnsi="Times New Roman" w:cs="Times New Roman"/>
                <w:color w:val="000000"/>
                <w:sz w:val="24"/>
                <w:szCs w:val="24"/>
                <w:lang w:val="ru-RU"/>
              </w:rPr>
              <w:t xml:space="preserve">Тригонометрия. Теоремы косинусов и синусов. </w:t>
            </w:r>
            <w:proofErr w:type="spellStart"/>
            <w:r>
              <w:rPr>
                <w:rFonts w:hAnsi="Times New Roman" w:cs="Times New Roman"/>
                <w:color w:val="000000"/>
                <w:sz w:val="24"/>
                <w:szCs w:val="24"/>
              </w:rPr>
              <w:t>Решение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треугольников</w:t>
            </w:r>
            <w:proofErr w:type="spellEnd"/>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182D01" w14:textId="77777777" w:rsidR="007671CD" w:rsidRDefault="00000000">
            <w:pPr>
              <w:jc w:val="center"/>
              <w:rPr>
                <w:rFonts w:hAnsi="Times New Roman" w:cs="Times New Roman"/>
                <w:color w:val="000000"/>
                <w:sz w:val="24"/>
                <w:szCs w:val="24"/>
              </w:rPr>
            </w:pPr>
            <w:r>
              <w:rPr>
                <w:rFonts w:hAnsi="Times New Roman" w:cs="Times New Roman"/>
                <w:color w:val="000000"/>
                <w:sz w:val="24"/>
                <w:szCs w:val="24"/>
              </w:rPr>
              <w:t>16</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834019" w14:textId="77777777" w:rsidR="007671CD"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1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3EFCE4" w14:textId="77777777" w:rsidR="007671CD" w:rsidRDefault="007671CD">
            <w:pPr>
              <w:ind w:left="75" w:right="75"/>
              <w:rPr>
                <w:rFonts w:hAnsi="Times New Roman" w:cs="Times New Roman"/>
                <w:color w:val="000000"/>
                <w:sz w:val="24"/>
                <w:szCs w:val="24"/>
              </w:rPr>
            </w:pPr>
          </w:p>
        </w:tc>
        <w:tc>
          <w:tcPr>
            <w:tcW w:w="30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786968" w14:textId="77777777" w:rsidR="007671CD" w:rsidRDefault="00000000">
            <w:r>
              <w:rPr>
                <w:rFonts w:hAnsi="Times New Roman" w:cs="Times New Roman"/>
                <w:color w:val="000000"/>
                <w:sz w:val="24"/>
                <w:szCs w:val="24"/>
              </w:rPr>
              <w:t>Библиотека ФГИС «Моя школа»  – lesson.academy-content.myschool.edu.ru/02.3/09</w:t>
            </w:r>
          </w:p>
        </w:tc>
      </w:tr>
      <w:tr w:rsidR="007671CD" w:rsidRPr="009A20F2" w14:paraId="363AA9E8" w14:textId="77777777" w:rsidTr="009A20F2">
        <w:tc>
          <w:tcPr>
            <w:tcW w:w="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C0A36D" w14:textId="77777777" w:rsidR="007671CD" w:rsidRDefault="00000000">
            <w:pPr>
              <w:rPr>
                <w:rFonts w:hAnsi="Times New Roman" w:cs="Times New Roman"/>
                <w:color w:val="000000"/>
                <w:sz w:val="24"/>
                <w:szCs w:val="24"/>
              </w:rPr>
            </w:pPr>
            <w:r>
              <w:rPr>
                <w:rFonts w:hAnsi="Times New Roman" w:cs="Times New Roman"/>
                <w:color w:val="000000"/>
                <w:sz w:val="24"/>
                <w:szCs w:val="24"/>
              </w:rPr>
              <w:t>2</w:t>
            </w:r>
          </w:p>
        </w:tc>
        <w:tc>
          <w:tcPr>
            <w:tcW w:w="1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4A7CB1"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Преобразование подобия. Метрические соотношения в окружности</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9E61F4" w14:textId="77777777" w:rsidR="007671CD" w:rsidRDefault="00000000">
            <w:pPr>
              <w:jc w:val="center"/>
              <w:rPr>
                <w:rFonts w:hAnsi="Times New Roman" w:cs="Times New Roman"/>
                <w:color w:val="000000"/>
                <w:sz w:val="24"/>
                <w:szCs w:val="24"/>
              </w:rPr>
            </w:pPr>
            <w:r>
              <w:rPr>
                <w:rFonts w:hAnsi="Times New Roman" w:cs="Times New Roman"/>
                <w:color w:val="000000"/>
                <w:sz w:val="24"/>
                <w:szCs w:val="24"/>
              </w:rPr>
              <w:t>10</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208458" w14:textId="77777777" w:rsidR="007671CD"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1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81C802" w14:textId="77777777" w:rsidR="007671CD" w:rsidRDefault="007671CD">
            <w:pPr>
              <w:ind w:left="75" w:right="75"/>
              <w:rPr>
                <w:rFonts w:hAnsi="Times New Roman" w:cs="Times New Roman"/>
                <w:color w:val="000000"/>
                <w:sz w:val="24"/>
                <w:szCs w:val="24"/>
              </w:rPr>
            </w:pPr>
          </w:p>
        </w:tc>
        <w:tc>
          <w:tcPr>
            <w:tcW w:w="30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E2DCBA" w14:textId="77777777" w:rsidR="007671CD" w:rsidRPr="009A20F2" w:rsidRDefault="00000000">
            <w:pPr>
              <w:rPr>
                <w:lang w:val="ru-RU"/>
              </w:rPr>
            </w:pPr>
            <w:r w:rsidRPr="009A20F2">
              <w:rPr>
                <w:rFonts w:hAnsi="Times New Roman" w:cs="Times New Roman"/>
                <w:color w:val="000000"/>
                <w:sz w:val="24"/>
                <w:szCs w:val="24"/>
                <w:lang w:val="ru-RU"/>
              </w:rPr>
              <w:t xml:space="preserve">Геометрия, 9 класс, ФГАОУ ДПО «Академия </w:t>
            </w:r>
            <w:proofErr w:type="spellStart"/>
            <w:r w:rsidRPr="009A20F2">
              <w:rPr>
                <w:rFonts w:hAnsi="Times New Roman" w:cs="Times New Roman"/>
                <w:color w:val="000000"/>
                <w:sz w:val="24"/>
                <w:szCs w:val="24"/>
                <w:lang w:val="ru-RU"/>
              </w:rPr>
              <w:t>Минпросвещения</w:t>
            </w:r>
            <w:proofErr w:type="spellEnd"/>
            <w:r w:rsidRPr="009A20F2">
              <w:rPr>
                <w:rFonts w:hAnsi="Times New Roman" w:cs="Times New Roman"/>
                <w:color w:val="000000"/>
                <w:sz w:val="24"/>
                <w:szCs w:val="24"/>
                <w:lang w:val="ru-RU"/>
              </w:rPr>
              <w:t xml:space="preserve"> России»</w:t>
            </w:r>
          </w:p>
        </w:tc>
      </w:tr>
      <w:tr w:rsidR="007671CD" w:rsidRPr="009A20F2" w14:paraId="02F7AD69" w14:textId="77777777" w:rsidTr="009A20F2">
        <w:tc>
          <w:tcPr>
            <w:tcW w:w="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94F710" w14:textId="77777777" w:rsidR="007671CD" w:rsidRDefault="00000000">
            <w:pPr>
              <w:rPr>
                <w:rFonts w:hAnsi="Times New Roman" w:cs="Times New Roman"/>
                <w:color w:val="000000"/>
                <w:sz w:val="24"/>
                <w:szCs w:val="24"/>
              </w:rPr>
            </w:pPr>
            <w:r>
              <w:rPr>
                <w:rFonts w:hAnsi="Times New Roman" w:cs="Times New Roman"/>
                <w:color w:val="000000"/>
                <w:sz w:val="24"/>
                <w:szCs w:val="24"/>
              </w:rPr>
              <w:t>3</w:t>
            </w:r>
          </w:p>
        </w:tc>
        <w:tc>
          <w:tcPr>
            <w:tcW w:w="1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D6C2C2" w14:textId="77777777" w:rsidR="007671CD" w:rsidRDefault="00000000">
            <w:pPr>
              <w:rPr>
                <w:rFonts w:hAnsi="Times New Roman" w:cs="Times New Roman"/>
                <w:color w:val="000000"/>
                <w:sz w:val="24"/>
                <w:szCs w:val="24"/>
              </w:rPr>
            </w:pPr>
            <w:r>
              <w:rPr>
                <w:rFonts w:hAnsi="Times New Roman" w:cs="Times New Roman"/>
                <w:color w:val="000000"/>
                <w:sz w:val="24"/>
                <w:szCs w:val="24"/>
              </w:rPr>
              <w:t>Векторы</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FA4AD1" w14:textId="77777777" w:rsidR="007671CD" w:rsidRDefault="00000000">
            <w:pPr>
              <w:jc w:val="center"/>
              <w:rPr>
                <w:rFonts w:hAnsi="Times New Roman" w:cs="Times New Roman"/>
                <w:color w:val="000000"/>
                <w:sz w:val="24"/>
                <w:szCs w:val="24"/>
              </w:rPr>
            </w:pPr>
            <w:r>
              <w:rPr>
                <w:rFonts w:hAnsi="Times New Roman" w:cs="Times New Roman"/>
                <w:color w:val="000000"/>
                <w:sz w:val="24"/>
                <w:szCs w:val="24"/>
              </w:rPr>
              <w:t>12</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15128F" w14:textId="77777777" w:rsidR="007671CD"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1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75E199" w14:textId="77777777" w:rsidR="007671CD" w:rsidRDefault="007671CD">
            <w:pPr>
              <w:ind w:left="75" w:right="75"/>
              <w:rPr>
                <w:rFonts w:hAnsi="Times New Roman" w:cs="Times New Roman"/>
                <w:color w:val="000000"/>
                <w:sz w:val="24"/>
                <w:szCs w:val="24"/>
              </w:rPr>
            </w:pPr>
          </w:p>
        </w:tc>
        <w:tc>
          <w:tcPr>
            <w:tcW w:w="30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DBF96C" w14:textId="77777777" w:rsid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 xml:space="preserve">Электронный образовательный ресурс </w:t>
            </w:r>
            <w:r w:rsidRPr="009A20F2">
              <w:rPr>
                <w:rFonts w:hAnsi="Times New Roman" w:cs="Times New Roman"/>
                <w:color w:val="000000"/>
                <w:sz w:val="24"/>
                <w:szCs w:val="24"/>
                <w:lang w:val="ru-RU"/>
              </w:rPr>
              <w:lastRenderedPageBreak/>
              <w:t>«Домашние задания. Основное общее образование. Геометрия», 7–9 класс, АО Издательство «Просвещение»</w:t>
            </w:r>
            <w:r w:rsidR="009A20F2" w:rsidRPr="009A20F2">
              <w:rPr>
                <w:rFonts w:hAnsi="Times New Roman" w:cs="Times New Roman"/>
                <w:color w:val="000000"/>
                <w:sz w:val="24"/>
                <w:szCs w:val="24"/>
                <w:lang w:val="ru-RU"/>
              </w:rPr>
              <w:t xml:space="preserve"> </w:t>
            </w:r>
          </w:p>
          <w:p w14:paraId="125C88C5" w14:textId="4AEC1484" w:rsidR="007671CD" w:rsidRPr="009A20F2" w:rsidRDefault="009A20F2">
            <w:pPr>
              <w:rPr>
                <w:lang w:val="ru-RU"/>
              </w:rPr>
            </w:pPr>
            <w:r w:rsidRPr="009A20F2">
              <w:rPr>
                <w:rFonts w:hAnsi="Times New Roman" w:cs="Times New Roman"/>
                <w:color w:val="000000"/>
                <w:sz w:val="24"/>
                <w:szCs w:val="24"/>
                <w:lang w:val="ru-RU"/>
              </w:rPr>
              <w:t xml:space="preserve">Библиотека ФГИС «Моя </w:t>
            </w:r>
            <w:proofErr w:type="gramStart"/>
            <w:r w:rsidRPr="009A20F2">
              <w:rPr>
                <w:rFonts w:hAnsi="Times New Roman" w:cs="Times New Roman"/>
                <w:color w:val="000000"/>
                <w:sz w:val="24"/>
                <w:szCs w:val="24"/>
                <w:lang w:val="ru-RU"/>
              </w:rPr>
              <w:t>школа»</w:t>
            </w:r>
            <w:r>
              <w:rPr>
                <w:rFonts w:hAnsi="Times New Roman" w:cs="Times New Roman"/>
                <w:color w:val="000000"/>
                <w:sz w:val="24"/>
                <w:szCs w:val="24"/>
              </w:rPr>
              <w:t> </w:t>
            </w:r>
            <w:r w:rsidRPr="009A20F2">
              <w:rPr>
                <w:rFonts w:hAnsi="Times New Roman" w:cs="Times New Roman"/>
                <w:color w:val="000000"/>
                <w:sz w:val="24"/>
                <w:szCs w:val="24"/>
                <w:lang w:val="ru-RU"/>
              </w:rPr>
              <w:t xml:space="preserve"> –</w:t>
            </w:r>
            <w:proofErr w:type="gramEnd"/>
            <w:r>
              <w:rPr>
                <w:rFonts w:hAnsi="Times New Roman" w:cs="Times New Roman"/>
                <w:color w:val="000000"/>
                <w:sz w:val="24"/>
                <w:szCs w:val="24"/>
              </w:rPr>
              <w:t> lesson</w:t>
            </w:r>
            <w:r w:rsidRPr="009A20F2">
              <w:rPr>
                <w:rFonts w:hAnsi="Times New Roman" w:cs="Times New Roman"/>
                <w:color w:val="000000"/>
                <w:sz w:val="24"/>
                <w:szCs w:val="24"/>
                <w:lang w:val="ru-RU"/>
              </w:rPr>
              <w:t>.</w:t>
            </w:r>
            <w:r>
              <w:rPr>
                <w:rFonts w:hAnsi="Times New Roman" w:cs="Times New Roman"/>
                <w:color w:val="000000"/>
                <w:sz w:val="24"/>
                <w:szCs w:val="24"/>
              </w:rPr>
              <w:t>academy</w:t>
            </w:r>
            <w:r w:rsidRPr="009A20F2">
              <w:rPr>
                <w:rFonts w:hAnsi="Times New Roman" w:cs="Times New Roman"/>
                <w:color w:val="000000"/>
                <w:sz w:val="24"/>
                <w:szCs w:val="24"/>
                <w:lang w:val="ru-RU"/>
              </w:rPr>
              <w:t>-</w:t>
            </w:r>
            <w:r>
              <w:rPr>
                <w:rFonts w:hAnsi="Times New Roman" w:cs="Times New Roman"/>
                <w:color w:val="000000"/>
                <w:sz w:val="24"/>
                <w:szCs w:val="24"/>
              </w:rPr>
              <w:t>content</w:t>
            </w:r>
            <w:r w:rsidRPr="009A20F2">
              <w:rPr>
                <w:rFonts w:hAnsi="Times New Roman" w:cs="Times New Roman"/>
                <w:color w:val="000000"/>
                <w:sz w:val="24"/>
                <w:szCs w:val="24"/>
                <w:lang w:val="ru-RU"/>
              </w:rPr>
              <w:t>.</w:t>
            </w:r>
            <w:proofErr w:type="spellStart"/>
            <w:r>
              <w:rPr>
                <w:rFonts w:hAnsi="Times New Roman" w:cs="Times New Roman"/>
                <w:color w:val="000000"/>
                <w:sz w:val="24"/>
                <w:szCs w:val="24"/>
              </w:rPr>
              <w:t>myschool</w:t>
            </w:r>
            <w:proofErr w:type="spellEnd"/>
            <w:r w:rsidRPr="009A20F2">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A20F2">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A20F2">
              <w:rPr>
                <w:rFonts w:hAnsi="Times New Roman" w:cs="Times New Roman"/>
                <w:color w:val="000000"/>
                <w:sz w:val="24"/>
                <w:szCs w:val="24"/>
                <w:lang w:val="ru-RU"/>
              </w:rPr>
              <w:t>/02.3/09</w:t>
            </w:r>
          </w:p>
        </w:tc>
      </w:tr>
      <w:tr w:rsidR="009A20F2" w:rsidRPr="009A20F2" w14:paraId="295CAA7A" w14:textId="77777777" w:rsidTr="009A20F2">
        <w:tc>
          <w:tcPr>
            <w:tcW w:w="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C43F54" w14:textId="77777777" w:rsidR="009A20F2" w:rsidRDefault="009A20F2" w:rsidP="009A20F2">
            <w:pPr>
              <w:rPr>
                <w:rFonts w:hAnsi="Times New Roman" w:cs="Times New Roman"/>
                <w:color w:val="000000"/>
                <w:sz w:val="24"/>
                <w:szCs w:val="24"/>
              </w:rPr>
            </w:pPr>
            <w:r>
              <w:rPr>
                <w:rFonts w:hAnsi="Times New Roman" w:cs="Times New Roman"/>
                <w:color w:val="000000"/>
                <w:sz w:val="24"/>
                <w:szCs w:val="24"/>
              </w:rPr>
              <w:lastRenderedPageBreak/>
              <w:t>4</w:t>
            </w:r>
          </w:p>
        </w:tc>
        <w:tc>
          <w:tcPr>
            <w:tcW w:w="1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BE5D78" w14:textId="77777777" w:rsidR="009A20F2" w:rsidRDefault="009A20F2" w:rsidP="009A20F2">
            <w:pPr>
              <w:rPr>
                <w:rFonts w:hAnsi="Times New Roman" w:cs="Times New Roman"/>
                <w:color w:val="000000"/>
                <w:sz w:val="24"/>
                <w:szCs w:val="24"/>
              </w:rPr>
            </w:pPr>
            <w:r>
              <w:rPr>
                <w:rFonts w:hAnsi="Times New Roman" w:cs="Times New Roman"/>
                <w:color w:val="000000"/>
                <w:sz w:val="24"/>
                <w:szCs w:val="24"/>
              </w:rPr>
              <w:t>Декартовы координаты на плоскости</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14C15A" w14:textId="77777777" w:rsidR="009A20F2" w:rsidRDefault="009A20F2" w:rsidP="009A20F2">
            <w:pPr>
              <w:jc w:val="center"/>
              <w:rPr>
                <w:rFonts w:hAnsi="Times New Roman" w:cs="Times New Roman"/>
                <w:color w:val="000000"/>
                <w:sz w:val="24"/>
                <w:szCs w:val="24"/>
              </w:rPr>
            </w:pPr>
            <w:r>
              <w:rPr>
                <w:rFonts w:hAnsi="Times New Roman" w:cs="Times New Roman"/>
                <w:color w:val="000000"/>
                <w:sz w:val="24"/>
                <w:szCs w:val="24"/>
              </w:rPr>
              <w:t>9</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4A5DCF" w14:textId="77777777" w:rsidR="009A20F2" w:rsidRDefault="009A20F2" w:rsidP="009A20F2">
            <w:pPr>
              <w:jc w:val="center"/>
              <w:rPr>
                <w:rFonts w:hAnsi="Times New Roman" w:cs="Times New Roman"/>
                <w:color w:val="000000"/>
                <w:sz w:val="24"/>
                <w:szCs w:val="24"/>
              </w:rPr>
            </w:pPr>
            <w:r>
              <w:rPr>
                <w:rFonts w:hAnsi="Times New Roman" w:cs="Times New Roman"/>
                <w:color w:val="000000"/>
                <w:sz w:val="24"/>
                <w:szCs w:val="24"/>
              </w:rPr>
              <w:t>1</w:t>
            </w:r>
          </w:p>
        </w:tc>
        <w:tc>
          <w:tcPr>
            <w:tcW w:w="1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FD85F3" w14:textId="77777777" w:rsidR="009A20F2" w:rsidRDefault="009A20F2" w:rsidP="009A20F2">
            <w:pPr>
              <w:ind w:left="75" w:right="75"/>
              <w:rPr>
                <w:rFonts w:hAnsi="Times New Roman" w:cs="Times New Roman"/>
                <w:color w:val="000000"/>
                <w:sz w:val="24"/>
                <w:szCs w:val="24"/>
              </w:rPr>
            </w:pPr>
          </w:p>
        </w:tc>
        <w:tc>
          <w:tcPr>
            <w:tcW w:w="30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087426" w14:textId="606F8D84" w:rsidR="009A20F2" w:rsidRPr="009A20F2" w:rsidRDefault="009A20F2" w:rsidP="009A20F2">
            <w:pPr>
              <w:rPr>
                <w:lang w:val="ru-RU"/>
              </w:rPr>
            </w:pPr>
            <w:r w:rsidRPr="006E66DE">
              <w:rPr>
                <w:rFonts w:hAnsi="Times New Roman" w:cs="Times New Roman"/>
                <w:color w:val="000000"/>
                <w:sz w:val="24"/>
                <w:szCs w:val="24"/>
                <w:lang w:val="ru-RU"/>
              </w:rPr>
              <w:t xml:space="preserve">Электронный образовательный ресурс «Домашние задания. Основное общее образование. Геометрия», 7–9 класс, АО Издательство «Просвещение» </w:t>
            </w:r>
          </w:p>
        </w:tc>
      </w:tr>
      <w:tr w:rsidR="009A20F2" w14:paraId="5D04E53F" w14:textId="77777777" w:rsidTr="009A20F2">
        <w:tc>
          <w:tcPr>
            <w:tcW w:w="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04C789" w14:textId="77777777" w:rsidR="009A20F2" w:rsidRDefault="009A20F2" w:rsidP="009A20F2">
            <w:pPr>
              <w:rPr>
                <w:rFonts w:hAnsi="Times New Roman" w:cs="Times New Roman"/>
                <w:color w:val="000000"/>
                <w:sz w:val="24"/>
                <w:szCs w:val="24"/>
              </w:rPr>
            </w:pPr>
            <w:r>
              <w:rPr>
                <w:rFonts w:hAnsi="Times New Roman" w:cs="Times New Roman"/>
                <w:color w:val="000000"/>
                <w:sz w:val="24"/>
                <w:szCs w:val="24"/>
              </w:rPr>
              <w:t>5</w:t>
            </w:r>
          </w:p>
        </w:tc>
        <w:tc>
          <w:tcPr>
            <w:tcW w:w="1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67BBF8" w14:textId="77777777" w:rsidR="009A20F2" w:rsidRDefault="009A20F2" w:rsidP="009A20F2">
            <w:pPr>
              <w:rPr>
                <w:rFonts w:hAnsi="Times New Roman" w:cs="Times New Roman"/>
                <w:color w:val="000000"/>
                <w:sz w:val="24"/>
                <w:szCs w:val="24"/>
              </w:rPr>
            </w:pPr>
            <w:r w:rsidRPr="009A20F2">
              <w:rPr>
                <w:rFonts w:hAnsi="Times New Roman" w:cs="Times New Roman"/>
                <w:color w:val="000000"/>
                <w:sz w:val="24"/>
                <w:szCs w:val="24"/>
                <w:lang w:val="ru-RU"/>
              </w:rPr>
              <w:t xml:space="preserve">Правильные многоугольники. Длина окружности и площадь круга. </w:t>
            </w:r>
            <w:proofErr w:type="spellStart"/>
            <w:r>
              <w:rPr>
                <w:rFonts w:hAnsi="Times New Roman" w:cs="Times New Roman"/>
                <w:color w:val="000000"/>
                <w:sz w:val="24"/>
                <w:szCs w:val="24"/>
              </w:rPr>
              <w:t>Вычисление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площадей</w:t>
            </w:r>
            <w:proofErr w:type="spellEnd"/>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A2F3D5" w14:textId="77777777" w:rsidR="009A20F2" w:rsidRDefault="009A20F2" w:rsidP="009A20F2">
            <w:pPr>
              <w:jc w:val="center"/>
              <w:rPr>
                <w:rFonts w:hAnsi="Times New Roman" w:cs="Times New Roman"/>
                <w:color w:val="000000"/>
                <w:sz w:val="24"/>
                <w:szCs w:val="24"/>
              </w:rPr>
            </w:pPr>
            <w:r>
              <w:rPr>
                <w:rFonts w:hAnsi="Times New Roman" w:cs="Times New Roman"/>
                <w:color w:val="000000"/>
                <w:sz w:val="24"/>
                <w:szCs w:val="24"/>
              </w:rPr>
              <w:t>8</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710AF2" w14:textId="77777777" w:rsidR="009A20F2" w:rsidRDefault="009A20F2" w:rsidP="009A20F2">
            <w:pPr>
              <w:ind w:left="75" w:right="75"/>
              <w:rPr>
                <w:rFonts w:hAnsi="Times New Roman" w:cs="Times New Roman"/>
                <w:color w:val="000000"/>
                <w:sz w:val="24"/>
                <w:szCs w:val="24"/>
              </w:rPr>
            </w:pPr>
          </w:p>
        </w:tc>
        <w:tc>
          <w:tcPr>
            <w:tcW w:w="1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BDB436" w14:textId="77777777" w:rsidR="009A20F2" w:rsidRDefault="009A20F2" w:rsidP="009A20F2">
            <w:pPr>
              <w:ind w:left="75" w:right="75"/>
              <w:rPr>
                <w:rFonts w:hAnsi="Times New Roman" w:cs="Times New Roman"/>
                <w:color w:val="000000"/>
                <w:sz w:val="24"/>
                <w:szCs w:val="24"/>
              </w:rPr>
            </w:pPr>
          </w:p>
        </w:tc>
        <w:tc>
          <w:tcPr>
            <w:tcW w:w="30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B774B4" w14:textId="16B98B78" w:rsidR="009A20F2" w:rsidRDefault="009A20F2" w:rsidP="009A20F2">
            <w:r w:rsidRPr="006E66DE">
              <w:rPr>
                <w:rFonts w:hAnsi="Times New Roman" w:cs="Times New Roman"/>
                <w:color w:val="000000"/>
                <w:sz w:val="24"/>
                <w:szCs w:val="24"/>
                <w:lang w:val="ru-RU"/>
              </w:rPr>
              <w:t>Библиотека</w:t>
            </w:r>
            <w:r w:rsidRPr="009A20F2">
              <w:rPr>
                <w:rFonts w:hAnsi="Times New Roman" w:cs="Times New Roman"/>
                <w:color w:val="000000"/>
                <w:sz w:val="24"/>
                <w:szCs w:val="24"/>
              </w:rPr>
              <w:t xml:space="preserve"> </w:t>
            </w:r>
            <w:r w:rsidRPr="006E66DE">
              <w:rPr>
                <w:rFonts w:hAnsi="Times New Roman" w:cs="Times New Roman"/>
                <w:color w:val="000000"/>
                <w:sz w:val="24"/>
                <w:szCs w:val="24"/>
                <w:lang w:val="ru-RU"/>
              </w:rPr>
              <w:t>ФГИС</w:t>
            </w:r>
            <w:r w:rsidRPr="009A20F2">
              <w:rPr>
                <w:rFonts w:hAnsi="Times New Roman" w:cs="Times New Roman"/>
                <w:color w:val="000000"/>
                <w:sz w:val="24"/>
                <w:szCs w:val="24"/>
              </w:rPr>
              <w:t xml:space="preserve"> «</w:t>
            </w:r>
            <w:r w:rsidRPr="006E66DE">
              <w:rPr>
                <w:rFonts w:hAnsi="Times New Roman" w:cs="Times New Roman"/>
                <w:color w:val="000000"/>
                <w:sz w:val="24"/>
                <w:szCs w:val="24"/>
                <w:lang w:val="ru-RU"/>
              </w:rPr>
              <w:t>Моя</w:t>
            </w:r>
            <w:r w:rsidRPr="009A20F2">
              <w:rPr>
                <w:rFonts w:hAnsi="Times New Roman" w:cs="Times New Roman"/>
                <w:color w:val="000000"/>
                <w:sz w:val="24"/>
                <w:szCs w:val="24"/>
              </w:rPr>
              <w:t xml:space="preserve"> </w:t>
            </w:r>
            <w:proofErr w:type="gramStart"/>
            <w:r w:rsidRPr="006E66DE">
              <w:rPr>
                <w:rFonts w:hAnsi="Times New Roman" w:cs="Times New Roman"/>
                <w:color w:val="000000"/>
                <w:sz w:val="24"/>
                <w:szCs w:val="24"/>
                <w:lang w:val="ru-RU"/>
              </w:rPr>
              <w:t>школа</w:t>
            </w:r>
            <w:r w:rsidRPr="009A20F2">
              <w:rPr>
                <w:rFonts w:hAnsi="Times New Roman" w:cs="Times New Roman"/>
                <w:color w:val="000000"/>
                <w:sz w:val="24"/>
                <w:szCs w:val="24"/>
              </w:rPr>
              <w:t>»</w:t>
            </w:r>
            <w:r w:rsidRPr="006E66DE">
              <w:rPr>
                <w:rFonts w:hAnsi="Times New Roman" w:cs="Times New Roman"/>
                <w:color w:val="000000"/>
                <w:sz w:val="24"/>
                <w:szCs w:val="24"/>
              </w:rPr>
              <w:t> </w:t>
            </w:r>
            <w:r w:rsidRPr="009A20F2">
              <w:rPr>
                <w:rFonts w:hAnsi="Times New Roman" w:cs="Times New Roman"/>
                <w:color w:val="000000"/>
                <w:sz w:val="24"/>
                <w:szCs w:val="24"/>
              </w:rPr>
              <w:t xml:space="preserve"> –</w:t>
            </w:r>
            <w:proofErr w:type="gramEnd"/>
            <w:r w:rsidRPr="006E66DE">
              <w:rPr>
                <w:rFonts w:hAnsi="Times New Roman" w:cs="Times New Roman"/>
                <w:color w:val="000000"/>
                <w:sz w:val="24"/>
                <w:szCs w:val="24"/>
              </w:rPr>
              <w:t> lesson</w:t>
            </w:r>
            <w:r w:rsidRPr="009A20F2">
              <w:rPr>
                <w:rFonts w:hAnsi="Times New Roman" w:cs="Times New Roman"/>
                <w:color w:val="000000"/>
                <w:sz w:val="24"/>
                <w:szCs w:val="24"/>
              </w:rPr>
              <w:t>.</w:t>
            </w:r>
            <w:r w:rsidRPr="006E66DE">
              <w:rPr>
                <w:rFonts w:hAnsi="Times New Roman" w:cs="Times New Roman"/>
                <w:color w:val="000000"/>
                <w:sz w:val="24"/>
                <w:szCs w:val="24"/>
              </w:rPr>
              <w:t>academy</w:t>
            </w:r>
            <w:r w:rsidRPr="009A20F2">
              <w:rPr>
                <w:rFonts w:hAnsi="Times New Roman" w:cs="Times New Roman"/>
                <w:color w:val="000000"/>
                <w:sz w:val="24"/>
                <w:szCs w:val="24"/>
              </w:rPr>
              <w:t>-</w:t>
            </w:r>
            <w:r w:rsidRPr="006E66DE">
              <w:rPr>
                <w:rFonts w:hAnsi="Times New Roman" w:cs="Times New Roman"/>
                <w:color w:val="000000"/>
                <w:sz w:val="24"/>
                <w:szCs w:val="24"/>
              </w:rPr>
              <w:t>content</w:t>
            </w:r>
            <w:r w:rsidRPr="009A20F2">
              <w:rPr>
                <w:rFonts w:hAnsi="Times New Roman" w:cs="Times New Roman"/>
                <w:color w:val="000000"/>
                <w:sz w:val="24"/>
                <w:szCs w:val="24"/>
              </w:rPr>
              <w:t>.</w:t>
            </w:r>
            <w:r w:rsidRPr="006E66DE">
              <w:rPr>
                <w:rFonts w:hAnsi="Times New Roman" w:cs="Times New Roman"/>
                <w:color w:val="000000"/>
                <w:sz w:val="24"/>
                <w:szCs w:val="24"/>
              </w:rPr>
              <w:t>myschool</w:t>
            </w:r>
            <w:r w:rsidRPr="009A20F2">
              <w:rPr>
                <w:rFonts w:hAnsi="Times New Roman" w:cs="Times New Roman"/>
                <w:color w:val="000000"/>
                <w:sz w:val="24"/>
                <w:szCs w:val="24"/>
              </w:rPr>
              <w:t>.</w:t>
            </w:r>
            <w:r w:rsidRPr="006E66DE">
              <w:rPr>
                <w:rFonts w:hAnsi="Times New Roman" w:cs="Times New Roman"/>
                <w:color w:val="000000"/>
                <w:sz w:val="24"/>
                <w:szCs w:val="24"/>
              </w:rPr>
              <w:t>edu</w:t>
            </w:r>
            <w:r w:rsidRPr="009A20F2">
              <w:rPr>
                <w:rFonts w:hAnsi="Times New Roman" w:cs="Times New Roman"/>
                <w:color w:val="000000"/>
                <w:sz w:val="24"/>
                <w:szCs w:val="24"/>
              </w:rPr>
              <w:t>.</w:t>
            </w:r>
            <w:r w:rsidRPr="006E66DE">
              <w:rPr>
                <w:rFonts w:hAnsi="Times New Roman" w:cs="Times New Roman"/>
                <w:color w:val="000000"/>
                <w:sz w:val="24"/>
                <w:szCs w:val="24"/>
              </w:rPr>
              <w:t>ru</w:t>
            </w:r>
            <w:r w:rsidRPr="009A20F2">
              <w:rPr>
                <w:rFonts w:hAnsi="Times New Roman" w:cs="Times New Roman"/>
                <w:color w:val="000000"/>
                <w:sz w:val="24"/>
                <w:szCs w:val="24"/>
              </w:rPr>
              <w:t>/02.3/09</w:t>
            </w:r>
          </w:p>
        </w:tc>
      </w:tr>
      <w:tr w:rsidR="009A20F2" w:rsidRPr="009A20F2" w14:paraId="23B7F698" w14:textId="77777777" w:rsidTr="009A20F2">
        <w:tc>
          <w:tcPr>
            <w:tcW w:w="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DB8325" w14:textId="77777777" w:rsidR="009A20F2" w:rsidRDefault="009A20F2" w:rsidP="009A20F2">
            <w:pPr>
              <w:rPr>
                <w:rFonts w:hAnsi="Times New Roman" w:cs="Times New Roman"/>
                <w:color w:val="000000"/>
                <w:sz w:val="24"/>
                <w:szCs w:val="24"/>
              </w:rPr>
            </w:pPr>
            <w:r>
              <w:rPr>
                <w:rFonts w:hAnsi="Times New Roman" w:cs="Times New Roman"/>
                <w:color w:val="000000"/>
                <w:sz w:val="24"/>
                <w:szCs w:val="24"/>
              </w:rPr>
              <w:t>6</w:t>
            </w:r>
          </w:p>
        </w:tc>
        <w:tc>
          <w:tcPr>
            <w:tcW w:w="1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42F370" w14:textId="77777777" w:rsidR="009A20F2" w:rsidRDefault="009A20F2" w:rsidP="009A20F2">
            <w:pPr>
              <w:rPr>
                <w:rFonts w:hAnsi="Times New Roman" w:cs="Times New Roman"/>
                <w:color w:val="000000"/>
                <w:sz w:val="24"/>
                <w:szCs w:val="24"/>
              </w:rPr>
            </w:pPr>
            <w:r>
              <w:rPr>
                <w:rFonts w:hAnsi="Times New Roman" w:cs="Times New Roman"/>
                <w:color w:val="000000"/>
                <w:sz w:val="24"/>
                <w:szCs w:val="24"/>
              </w:rPr>
              <w:t>Движения плоскости</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81F716" w14:textId="77777777" w:rsidR="009A20F2" w:rsidRDefault="009A20F2" w:rsidP="009A20F2">
            <w:pPr>
              <w:jc w:val="center"/>
              <w:rPr>
                <w:rFonts w:hAnsi="Times New Roman" w:cs="Times New Roman"/>
                <w:color w:val="000000"/>
                <w:sz w:val="24"/>
                <w:szCs w:val="24"/>
              </w:rPr>
            </w:pPr>
            <w:r>
              <w:rPr>
                <w:rFonts w:hAnsi="Times New Roman" w:cs="Times New Roman"/>
                <w:color w:val="000000"/>
                <w:sz w:val="24"/>
                <w:szCs w:val="24"/>
              </w:rPr>
              <w:t>6</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F0FA4E" w14:textId="77777777" w:rsidR="009A20F2" w:rsidRDefault="009A20F2" w:rsidP="009A20F2">
            <w:pPr>
              <w:ind w:left="75" w:right="75"/>
              <w:rPr>
                <w:rFonts w:hAnsi="Times New Roman" w:cs="Times New Roman"/>
                <w:color w:val="000000"/>
                <w:sz w:val="24"/>
                <w:szCs w:val="24"/>
              </w:rPr>
            </w:pPr>
          </w:p>
        </w:tc>
        <w:tc>
          <w:tcPr>
            <w:tcW w:w="1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BF7128" w14:textId="77777777" w:rsidR="009A20F2" w:rsidRDefault="009A20F2" w:rsidP="009A20F2">
            <w:pPr>
              <w:ind w:left="75" w:right="75"/>
              <w:rPr>
                <w:rFonts w:hAnsi="Times New Roman" w:cs="Times New Roman"/>
                <w:color w:val="000000"/>
                <w:sz w:val="24"/>
                <w:szCs w:val="24"/>
              </w:rPr>
            </w:pPr>
          </w:p>
        </w:tc>
        <w:tc>
          <w:tcPr>
            <w:tcW w:w="30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64D7CF" w14:textId="0C3431F0" w:rsidR="009A20F2" w:rsidRPr="009A20F2" w:rsidRDefault="009A20F2" w:rsidP="009A20F2">
            <w:pPr>
              <w:rPr>
                <w:lang w:val="ru-RU"/>
              </w:rPr>
            </w:pPr>
            <w:r w:rsidRPr="006E66DE">
              <w:rPr>
                <w:rFonts w:hAnsi="Times New Roman" w:cs="Times New Roman"/>
                <w:color w:val="000000"/>
                <w:sz w:val="24"/>
                <w:szCs w:val="24"/>
                <w:lang w:val="ru-RU"/>
              </w:rPr>
              <w:t xml:space="preserve">Электронный образовательный ресурс «Домашние задания. Основное общее образование. Геометрия», 7–9 класс, АО Издательство «Просвещение» </w:t>
            </w:r>
          </w:p>
        </w:tc>
      </w:tr>
      <w:tr w:rsidR="009A20F2" w14:paraId="305FB3C4" w14:textId="77777777" w:rsidTr="009A20F2">
        <w:tc>
          <w:tcPr>
            <w:tcW w:w="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7BE940" w14:textId="77777777" w:rsidR="009A20F2" w:rsidRDefault="009A20F2" w:rsidP="009A20F2">
            <w:pPr>
              <w:rPr>
                <w:rFonts w:hAnsi="Times New Roman" w:cs="Times New Roman"/>
                <w:color w:val="000000"/>
                <w:sz w:val="24"/>
                <w:szCs w:val="24"/>
              </w:rPr>
            </w:pPr>
            <w:r>
              <w:rPr>
                <w:rFonts w:hAnsi="Times New Roman" w:cs="Times New Roman"/>
                <w:color w:val="000000"/>
                <w:sz w:val="24"/>
                <w:szCs w:val="24"/>
              </w:rPr>
              <w:t>7</w:t>
            </w:r>
          </w:p>
        </w:tc>
        <w:tc>
          <w:tcPr>
            <w:tcW w:w="1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B039C2" w14:textId="77777777" w:rsidR="009A20F2" w:rsidRDefault="009A20F2" w:rsidP="009A20F2">
            <w:pPr>
              <w:rPr>
                <w:rFonts w:hAnsi="Times New Roman" w:cs="Times New Roman"/>
                <w:color w:val="000000"/>
                <w:sz w:val="24"/>
                <w:szCs w:val="24"/>
              </w:rPr>
            </w:pPr>
            <w:r>
              <w:rPr>
                <w:rFonts w:hAnsi="Times New Roman" w:cs="Times New Roman"/>
                <w:color w:val="000000"/>
                <w:sz w:val="24"/>
                <w:szCs w:val="24"/>
              </w:rPr>
              <w:t>Повторение, обобщение, систематизация знаний</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A48478" w14:textId="77777777" w:rsidR="009A20F2" w:rsidRDefault="009A20F2" w:rsidP="009A20F2">
            <w:pPr>
              <w:jc w:val="center"/>
              <w:rPr>
                <w:rFonts w:hAnsi="Times New Roman" w:cs="Times New Roman"/>
                <w:color w:val="000000"/>
                <w:sz w:val="24"/>
                <w:szCs w:val="24"/>
              </w:rPr>
            </w:pPr>
            <w:r>
              <w:rPr>
                <w:rFonts w:hAnsi="Times New Roman" w:cs="Times New Roman"/>
                <w:color w:val="000000"/>
                <w:sz w:val="24"/>
                <w:szCs w:val="24"/>
              </w:rPr>
              <w:t>7</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7AC3E3" w14:textId="77777777" w:rsidR="009A20F2" w:rsidRDefault="009A20F2" w:rsidP="009A20F2">
            <w:pPr>
              <w:jc w:val="center"/>
              <w:rPr>
                <w:rFonts w:hAnsi="Times New Roman" w:cs="Times New Roman"/>
                <w:color w:val="000000"/>
                <w:sz w:val="24"/>
                <w:szCs w:val="24"/>
              </w:rPr>
            </w:pPr>
            <w:r>
              <w:rPr>
                <w:rFonts w:hAnsi="Times New Roman" w:cs="Times New Roman"/>
                <w:color w:val="000000"/>
                <w:sz w:val="24"/>
                <w:szCs w:val="24"/>
              </w:rPr>
              <w:t>2</w:t>
            </w:r>
          </w:p>
        </w:tc>
        <w:tc>
          <w:tcPr>
            <w:tcW w:w="1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B9C292" w14:textId="77777777" w:rsidR="009A20F2" w:rsidRDefault="009A20F2" w:rsidP="009A20F2">
            <w:pPr>
              <w:ind w:left="75" w:right="75"/>
              <w:rPr>
                <w:rFonts w:hAnsi="Times New Roman" w:cs="Times New Roman"/>
                <w:color w:val="000000"/>
                <w:sz w:val="24"/>
                <w:szCs w:val="24"/>
              </w:rPr>
            </w:pPr>
          </w:p>
        </w:tc>
        <w:tc>
          <w:tcPr>
            <w:tcW w:w="30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6A0C1D" w14:textId="61DE3EED" w:rsidR="009A20F2" w:rsidRDefault="009A20F2" w:rsidP="009A20F2">
            <w:r w:rsidRPr="006E66DE">
              <w:rPr>
                <w:rFonts w:hAnsi="Times New Roman" w:cs="Times New Roman"/>
                <w:color w:val="000000"/>
                <w:sz w:val="24"/>
                <w:szCs w:val="24"/>
                <w:lang w:val="ru-RU"/>
              </w:rPr>
              <w:t>Библиотека</w:t>
            </w:r>
            <w:r w:rsidRPr="009A20F2">
              <w:rPr>
                <w:rFonts w:hAnsi="Times New Roman" w:cs="Times New Roman"/>
                <w:color w:val="000000"/>
                <w:sz w:val="24"/>
                <w:szCs w:val="24"/>
              </w:rPr>
              <w:t xml:space="preserve"> </w:t>
            </w:r>
            <w:r w:rsidRPr="006E66DE">
              <w:rPr>
                <w:rFonts w:hAnsi="Times New Roman" w:cs="Times New Roman"/>
                <w:color w:val="000000"/>
                <w:sz w:val="24"/>
                <w:szCs w:val="24"/>
                <w:lang w:val="ru-RU"/>
              </w:rPr>
              <w:t>ФГИС</w:t>
            </w:r>
            <w:r w:rsidRPr="009A20F2">
              <w:rPr>
                <w:rFonts w:hAnsi="Times New Roman" w:cs="Times New Roman"/>
                <w:color w:val="000000"/>
                <w:sz w:val="24"/>
                <w:szCs w:val="24"/>
              </w:rPr>
              <w:t xml:space="preserve"> «</w:t>
            </w:r>
            <w:r w:rsidRPr="006E66DE">
              <w:rPr>
                <w:rFonts w:hAnsi="Times New Roman" w:cs="Times New Roman"/>
                <w:color w:val="000000"/>
                <w:sz w:val="24"/>
                <w:szCs w:val="24"/>
                <w:lang w:val="ru-RU"/>
              </w:rPr>
              <w:t>Моя</w:t>
            </w:r>
            <w:r w:rsidRPr="009A20F2">
              <w:rPr>
                <w:rFonts w:hAnsi="Times New Roman" w:cs="Times New Roman"/>
                <w:color w:val="000000"/>
                <w:sz w:val="24"/>
                <w:szCs w:val="24"/>
              </w:rPr>
              <w:t xml:space="preserve"> </w:t>
            </w:r>
            <w:proofErr w:type="gramStart"/>
            <w:r w:rsidRPr="006E66DE">
              <w:rPr>
                <w:rFonts w:hAnsi="Times New Roman" w:cs="Times New Roman"/>
                <w:color w:val="000000"/>
                <w:sz w:val="24"/>
                <w:szCs w:val="24"/>
                <w:lang w:val="ru-RU"/>
              </w:rPr>
              <w:t>школа</w:t>
            </w:r>
            <w:r w:rsidRPr="009A20F2">
              <w:rPr>
                <w:rFonts w:hAnsi="Times New Roman" w:cs="Times New Roman"/>
                <w:color w:val="000000"/>
                <w:sz w:val="24"/>
                <w:szCs w:val="24"/>
              </w:rPr>
              <w:t>»</w:t>
            </w:r>
            <w:r w:rsidRPr="006E66DE">
              <w:rPr>
                <w:rFonts w:hAnsi="Times New Roman" w:cs="Times New Roman"/>
                <w:color w:val="000000"/>
                <w:sz w:val="24"/>
                <w:szCs w:val="24"/>
              </w:rPr>
              <w:t> </w:t>
            </w:r>
            <w:r w:rsidRPr="009A20F2">
              <w:rPr>
                <w:rFonts w:hAnsi="Times New Roman" w:cs="Times New Roman"/>
                <w:color w:val="000000"/>
                <w:sz w:val="24"/>
                <w:szCs w:val="24"/>
              </w:rPr>
              <w:t xml:space="preserve"> –</w:t>
            </w:r>
            <w:proofErr w:type="gramEnd"/>
            <w:r w:rsidRPr="006E66DE">
              <w:rPr>
                <w:rFonts w:hAnsi="Times New Roman" w:cs="Times New Roman"/>
                <w:color w:val="000000"/>
                <w:sz w:val="24"/>
                <w:szCs w:val="24"/>
              </w:rPr>
              <w:t> lesson</w:t>
            </w:r>
            <w:r w:rsidRPr="009A20F2">
              <w:rPr>
                <w:rFonts w:hAnsi="Times New Roman" w:cs="Times New Roman"/>
                <w:color w:val="000000"/>
                <w:sz w:val="24"/>
                <w:szCs w:val="24"/>
              </w:rPr>
              <w:t>.</w:t>
            </w:r>
            <w:r w:rsidRPr="006E66DE">
              <w:rPr>
                <w:rFonts w:hAnsi="Times New Roman" w:cs="Times New Roman"/>
                <w:color w:val="000000"/>
                <w:sz w:val="24"/>
                <w:szCs w:val="24"/>
              </w:rPr>
              <w:t>academy</w:t>
            </w:r>
            <w:r w:rsidRPr="009A20F2">
              <w:rPr>
                <w:rFonts w:hAnsi="Times New Roman" w:cs="Times New Roman"/>
                <w:color w:val="000000"/>
                <w:sz w:val="24"/>
                <w:szCs w:val="24"/>
              </w:rPr>
              <w:t>-</w:t>
            </w:r>
            <w:r w:rsidRPr="006E66DE">
              <w:rPr>
                <w:rFonts w:hAnsi="Times New Roman" w:cs="Times New Roman"/>
                <w:color w:val="000000"/>
                <w:sz w:val="24"/>
                <w:szCs w:val="24"/>
              </w:rPr>
              <w:t>content</w:t>
            </w:r>
            <w:r w:rsidRPr="009A20F2">
              <w:rPr>
                <w:rFonts w:hAnsi="Times New Roman" w:cs="Times New Roman"/>
                <w:color w:val="000000"/>
                <w:sz w:val="24"/>
                <w:szCs w:val="24"/>
              </w:rPr>
              <w:t>.</w:t>
            </w:r>
            <w:r w:rsidRPr="006E66DE">
              <w:rPr>
                <w:rFonts w:hAnsi="Times New Roman" w:cs="Times New Roman"/>
                <w:color w:val="000000"/>
                <w:sz w:val="24"/>
                <w:szCs w:val="24"/>
              </w:rPr>
              <w:t>myschool</w:t>
            </w:r>
            <w:r w:rsidRPr="009A20F2">
              <w:rPr>
                <w:rFonts w:hAnsi="Times New Roman" w:cs="Times New Roman"/>
                <w:color w:val="000000"/>
                <w:sz w:val="24"/>
                <w:szCs w:val="24"/>
              </w:rPr>
              <w:t>.</w:t>
            </w:r>
            <w:r w:rsidRPr="006E66DE">
              <w:rPr>
                <w:rFonts w:hAnsi="Times New Roman" w:cs="Times New Roman"/>
                <w:color w:val="000000"/>
                <w:sz w:val="24"/>
                <w:szCs w:val="24"/>
              </w:rPr>
              <w:t>edu</w:t>
            </w:r>
            <w:r w:rsidRPr="009A20F2">
              <w:rPr>
                <w:rFonts w:hAnsi="Times New Roman" w:cs="Times New Roman"/>
                <w:color w:val="000000"/>
                <w:sz w:val="24"/>
                <w:szCs w:val="24"/>
              </w:rPr>
              <w:t>.</w:t>
            </w:r>
            <w:r w:rsidRPr="006E66DE">
              <w:rPr>
                <w:rFonts w:hAnsi="Times New Roman" w:cs="Times New Roman"/>
                <w:color w:val="000000"/>
                <w:sz w:val="24"/>
                <w:szCs w:val="24"/>
              </w:rPr>
              <w:t>ru</w:t>
            </w:r>
            <w:r w:rsidRPr="009A20F2">
              <w:rPr>
                <w:rFonts w:hAnsi="Times New Roman" w:cs="Times New Roman"/>
                <w:color w:val="000000"/>
                <w:sz w:val="24"/>
                <w:szCs w:val="24"/>
              </w:rPr>
              <w:t>/02.3/09</w:t>
            </w:r>
          </w:p>
        </w:tc>
      </w:tr>
      <w:tr w:rsidR="007671CD" w14:paraId="6A287CC4" w14:textId="77777777" w:rsidTr="009A20F2">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802A03" w14:textId="77777777" w:rsidR="007671CD" w:rsidRPr="009A20F2" w:rsidRDefault="00000000">
            <w:pPr>
              <w:rPr>
                <w:rFonts w:hAnsi="Times New Roman" w:cs="Times New Roman"/>
                <w:color w:val="000000"/>
                <w:sz w:val="24"/>
                <w:szCs w:val="24"/>
                <w:lang w:val="ru-RU"/>
              </w:rPr>
            </w:pPr>
            <w:r w:rsidRPr="009A20F2">
              <w:rPr>
                <w:rFonts w:hAnsi="Times New Roman" w:cs="Times New Roman"/>
                <w:color w:val="000000"/>
                <w:sz w:val="24"/>
                <w:szCs w:val="24"/>
                <w:lang w:val="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D89DB0" w14:textId="77777777" w:rsidR="007671CD" w:rsidRDefault="00000000">
            <w:pPr>
              <w:jc w:val="center"/>
              <w:rPr>
                <w:rFonts w:hAnsi="Times New Roman" w:cs="Times New Roman"/>
                <w:color w:val="000000"/>
                <w:sz w:val="24"/>
                <w:szCs w:val="24"/>
              </w:rPr>
            </w:pPr>
            <w:r>
              <w:rPr>
                <w:rFonts w:hAnsi="Times New Roman" w:cs="Times New Roman"/>
                <w:color w:val="000000"/>
                <w:sz w:val="24"/>
                <w:szCs w:val="24"/>
              </w:rPr>
              <w:t>68</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2658A8" w14:textId="77777777" w:rsidR="007671CD" w:rsidRDefault="00000000">
            <w:pPr>
              <w:jc w:val="center"/>
              <w:rPr>
                <w:rFonts w:hAnsi="Times New Roman" w:cs="Times New Roman"/>
                <w:color w:val="000000"/>
                <w:sz w:val="24"/>
                <w:szCs w:val="24"/>
              </w:rPr>
            </w:pPr>
            <w:r>
              <w:rPr>
                <w:rFonts w:hAnsi="Times New Roman" w:cs="Times New Roman"/>
                <w:color w:val="000000"/>
                <w:sz w:val="24"/>
                <w:szCs w:val="24"/>
              </w:rPr>
              <w:t>6</w:t>
            </w:r>
          </w:p>
        </w:tc>
        <w:tc>
          <w:tcPr>
            <w:tcW w:w="1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23F833" w14:textId="77777777" w:rsidR="007671CD" w:rsidRDefault="00000000">
            <w:pPr>
              <w:jc w:val="center"/>
              <w:rPr>
                <w:rFonts w:hAnsi="Times New Roman" w:cs="Times New Roman"/>
                <w:color w:val="000000"/>
                <w:sz w:val="24"/>
                <w:szCs w:val="24"/>
              </w:rPr>
            </w:pPr>
            <w:r>
              <w:rPr>
                <w:rFonts w:hAnsi="Times New Roman" w:cs="Times New Roman"/>
                <w:color w:val="000000"/>
                <w:sz w:val="24"/>
                <w:szCs w:val="24"/>
              </w:rPr>
              <w:t>0</w:t>
            </w:r>
          </w:p>
        </w:tc>
        <w:tc>
          <w:tcPr>
            <w:tcW w:w="30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F5AE32" w14:textId="77777777" w:rsidR="007671CD" w:rsidRDefault="007671CD">
            <w:pPr>
              <w:ind w:left="75" w:right="75"/>
              <w:rPr>
                <w:rFonts w:hAnsi="Times New Roman" w:cs="Times New Roman"/>
                <w:color w:val="000000"/>
                <w:sz w:val="24"/>
                <w:szCs w:val="24"/>
              </w:rPr>
            </w:pPr>
          </w:p>
        </w:tc>
      </w:tr>
    </w:tbl>
    <w:p w14:paraId="2E476BC8" w14:textId="77777777" w:rsidR="00A50AD6" w:rsidRDefault="00A50AD6"/>
    <w:sectPr w:rsidR="00A50AD6">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23A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228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F746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677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B40F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2D71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7314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944F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6E3D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362453">
    <w:abstractNumId w:val="2"/>
  </w:num>
  <w:num w:numId="2" w16cid:durableId="610476438">
    <w:abstractNumId w:val="6"/>
  </w:num>
  <w:num w:numId="3" w16cid:durableId="1256477468">
    <w:abstractNumId w:val="3"/>
  </w:num>
  <w:num w:numId="4" w16cid:durableId="407269516">
    <w:abstractNumId w:val="8"/>
  </w:num>
  <w:num w:numId="5" w16cid:durableId="1001204786">
    <w:abstractNumId w:val="0"/>
  </w:num>
  <w:num w:numId="6" w16cid:durableId="903180896">
    <w:abstractNumId w:val="1"/>
  </w:num>
  <w:num w:numId="7" w16cid:durableId="528762338">
    <w:abstractNumId w:val="7"/>
  </w:num>
  <w:num w:numId="8" w16cid:durableId="2084637686">
    <w:abstractNumId w:val="5"/>
  </w:num>
  <w:num w:numId="9" w16cid:durableId="575554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2D33B1"/>
    <w:rsid w:val="002D3591"/>
    <w:rsid w:val="003514A0"/>
    <w:rsid w:val="004F7E17"/>
    <w:rsid w:val="005A05CE"/>
    <w:rsid w:val="00653AF6"/>
    <w:rsid w:val="007671CD"/>
    <w:rsid w:val="009A20F2"/>
    <w:rsid w:val="00A50AD6"/>
    <w:rsid w:val="00B73A5A"/>
    <w:rsid w:val="00BE7F6D"/>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125A6"/>
  <w15:docId w15:val="{590F5F05-6455-4E07-A1EF-0D8FBA3E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3939</Words>
  <Characters>22453</Characters>
  <Application>Microsoft Office Word</Application>
  <DocSecurity>0</DocSecurity>
  <Lines>187</Lines>
  <Paragraphs>52</Paragraphs>
  <ScaleCrop>false</ScaleCrop>
  <Company/>
  <LinksUpToDate>false</LinksUpToDate>
  <CharactersWithSpaces>26340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51 Школа</cp:lastModifiedBy>
  <cp:revision>3</cp:revision>
  <dcterms:created xsi:type="dcterms:W3CDTF">2011-11-02T04:15:00Z</dcterms:created>
  <dcterms:modified xsi:type="dcterms:W3CDTF">2024-12-05T05:34:00Z</dcterms:modified>
</cp:coreProperties>
</file>