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0B" w:rsidRDefault="00D24F0B">
      <w:pPr>
        <w:pStyle w:val="a3"/>
        <w:ind w:left="0"/>
        <w:rPr>
          <w:sz w:val="16"/>
        </w:rPr>
      </w:pPr>
    </w:p>
    <w:p w:rsidR="00D24F0B" w:rsidRDefault="00D24F0B">
      <w:pPr>
        <w:pStyle w:val="a3"/>
        <w:spacing w:before="131"/>
        <w:ind w:left="0"/>
        <w:rPr>
          <w:sz w:val="16"/>
        </w:rPr>
      </w:pPr>
    </w:p>
    <w:p w:rsidR="00D24F0B" w:rsidRDefault="00E56A0C">
      <w:pPr>
        <w:ind w:left="75"/>
        <w:rPr>
          <w:rFonts w:ascii="Trebuchet MS" w:hAnsi="Trebuchet MS"/>
          <w:sz w:val="16"/>
        </w:rPr>
      </w:pPr>
      <w:r>
        <w:rPr>
          <w:rFonts w:ascii="Trebuchet MS" w:hAnsi="Trebuchet MS"/>
          <w:spacing w:val="-7"/>
          <w:sz w:val="16"/>
        </w:rPr>
        <w:t>Кашкина</w:t>
      </w:r>
    </w:p>
    <w:p w:rsidR="00D24F0B" w:rsidRDefault="00E56A0C">
      <w:pPr>
        <w:rPr>
          <w:rFonts w:ascii="Trebuchet MS"/>
          <w:sz w:val="4"/>
        </w:rPr>
      </w:pPr>
      <w:r>
        <w:br w:type="column"/>
      </w: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ind w:left="0"/>
        <w:rPr>
          <w:rFonts w:ascii="Trebuchet MS"/>
          <w:sz w:val="4"/>
        </w:rPr>
      </w:pPr>
    </w:p>
    <w:p w:rsidR="00D24F0B" w:rsidRDefault="00D24F0B">
      <w:pPr>
        <w:pStyle w:val="a3"/>
        <w:spacing w:before="35"/>
        <w:ind w:left="0"/>
        <w:rPr>
          <w:rFonts w:ascii="Trebuchet MS"/>
          <w:sz w:val="4"/>
        </w:rPr>
      </w:pPr>
    </w:p>
    <w:p w:rsidR="00D24F0B" w:rsidRDefault="00E56A0C">
      <w:pPr>
        <w:ind w:left="75"/>
        <w:rPr>
          <w:rFonts w:ascii="Trebuchet MS" w:hAnsi="Trebuchet MS"/>
          <w:sz w:val="4"/>
        </w:rPr>
      </w:pPr>
      <w:r>
        <w:rPr>
          <w:rFonts w:ascii="Trebuchet MS" w:hAnsi="Trebuchet MS"/>
          <w:spacing w:val="-2"/>
          <w:sz w:val="4"/>
        </w:rPr>
        <w:t>Кашкина</w:t>
      </w:r>
      <w:r>
        <w:rPr>
          <w:rFonts w:ascii="Trebuchet MS" w:hAnsi="Trebuchet MS"/>
          <w:spacing w:val="6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Ирина</w:t>
      </w:r>
      <w:r>
        <w:rPr>
          <w:rFonts w:ascii="Trebuchet MS" w:hAnsi="Trebuchet MS"/>
          <w:spacing w:val="6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Владимировна</w:t>
      </w:r>
    </w:p>
    <w:p w:rsidR="00D24F0B" w:rsidRDefault="00E56A0C">
      <w:pPr>
        <w:spacing w:before="5"/>
        <w:ind w:left="75"/>
        <w:rPr>
          <w:rFonts w:ascii="Trebuchet MS" w:hAnsi="Trebuchet MS"/>
          <w:sz w:val="4"/>
        </w:rPr>
      </w:pPr>
      <w:r>
        <w:rPr>
          <w:rFonts w:ascii="Trebuchet MS" w:hAnsi="Trebuchet MS"/>
          <w:spacing w:val="-2"/>
          <w:sz w:val="4"/>
        </w:rPr>
        <w:t>c=RU,</w:t>
      </w:r>
      <w:r>
        <w:rPr>
          <w:rFonts w:ascii="Trebuchet MS" w:hAnsi="Trebuchet MS"/>
          <w:spacing w:val="5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st=Свердловская</w:t>
      </w:r>
      <w:r>
        <w:rPr>
          <w:rFonts w:ascii="Trebuchet MS" w:hAnsi="Trebuchet MS"/>
          <w:spacing w:val="6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область,</w:t>
      </w:r>
      <w:r>
        <w:rPr>
          <w:rFonts w:ascii="Trebuchet MS" w:hAnsi="Trebuchet MS"/>
          <w:spacing w:val="6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l=г.</w:t>
      </w:r>
      <w:r>
        <w:rPr>
          <w:rFonts w:ascii="Trebuchet MS" w:hAnsi="Trebuchet MS"/>
          <w:spacing w:val="6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Каменск-</w:t>
      </w:r>
    </w:p>
    <w:p w:rsidR="00D24F0B" w:rsidRDefault="00E56A0C">
      <w:pPr>
        <w:pStyle w:val="Heading1"/>
        <w:spacing w:before="69" w:line="240" w:lineRule="auto"/>
        <w:ind w:left="0"/>
      </w:pPr>
      <w:r>
        <w:rPr>
          <w:b w:val="0"/>
        </w:rPr>
        <w:br w:type="column"/>
      </w:r>
      <w:r>
        <w:rPr>
          <w:spacing w:val="-2"/>
        </w:rPr>
        <w:lastRenderedPageBreak/>
        <w:t>МИНИСТЕРСТВОПРОСВЕЩЕНИЯРОССИЙСКОЙФЕДЕРАЦИИ</w:t>
      </w:r>
    </w:p>
    <w:p w:rsidR="00D24F0B" w:rsidRDefault="00D24F0B">
      <w:pPr>
        <w:pStyle w:val="Heading1"/>
        <w:spacing w:line="240" w:lineRule="auto"/>
        <w:sectPr w:rsidR="00D24F0B">
          <w:type w:val="continuous"/>
          <w:pgSz w:w="11900" w:h="16850"/>
          <w:pgMar w:top="560" w:right="992" w:bottom="280" w:left="141" w:header="720" w:footer="720" w:gutter="0"/>
          <w:cols w:num="3" w:space="720" w:equalWidth="0">
            <w:col w:w="691" w:space="310"/>
            <w:col w:w="893" w:space="8"/>
            <w:col w:w="8865"/>
          </w:cols>
        </w:sectPr>
      </w:pPr>
    </w:p>
    <w:p w:rsidR="00D24F0B" w:rsidRDefault="00D24F0B">
      <w:pPr>
        <w:spacing w:before="9"/>
        <w:ind w:left="75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left:0;text-align:left;margin-left:10.8pt;margin-top:9.95pt;width:48.05pt;height:9.7pt;z-index:15728640;mso-position-horizontal-relative:page" filled="f" stroked="f">
            <v:textbox inset="0,0,0,0">
              <w:txbxContent>
                <w:p w:rsidR="00D24F0B" w:rsidRDefault="00E56A0C">
                  <w:pPr>
                    <w:spacing w:before="3"/>
                    <w:rPr>
                      <w:rFonts w:ascii="Trebuchet MS" w:hAnsi="Trebuchet MS"/>
                      <w:sz w:val="16"/>
                    </w:rPr>
                  </w:pPr>
                  <w:r>
                    <w:rPr>
                      <w:rFonts w:ascii="Trebuchet MS" w:hAnsi="Trebuchet MS"/>
                      <w:spacing w:val="-5"/>
                      <w:sz w:val="16"/>
                    </w:rPr>
                    <w:t>Владимировн</w:t>
                  </w:r>
                </w:p>
              </w:txbxContent>
            </v:textbox>
            <w10:wrap anchorx="page"/>
          </v:shape>
        </w:pict>
      </w:r>
      <w:r w:rsidR="00E56A0C">
        <w:rPr>
          <w:rFonts w:ascii="Trebuchet MS" w:hAnsi="Trebuchet MS"/>
          <w:spacing w:val="-5"/>
          <w:sz w:val="16"/>
        </w:rPr>
        <w:t>Ирина</w:t>
      </w:r>
    </w:p>
    <w:p w:rsidR="00D24F0B" w:rsidRDefault="00E56A0C">
      <w:pPr>
        <w:spacing w:before="5" w:line="266" w:lineRule="auto"/>
        <w:ind w:left="75" w:right="8784"/>
        <w:rPr>
          <w:rFonts w:ascii="Trebuchet MS" w:hAnsi="Trebuchet MS"/>
          <w:sz w:val="4"/>
        </w:rPr>
      </w:pPr>
      <w:r>
        <w:br w:type="column"/>
      </w:r>
      <w:r>
        <w:rPr>
          <w:rFonts w:ascii="Trebuchet MS" w:hAnsi="Trebuchet MS"/>
          <w:sz w:val="4"/>
        </w:rPr>
        <w:lastRenderedPageBreak/>
        <w:t>Уральский,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title=Директор,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o=МУНИЦИПАЛЬНОЕ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АВТОНОМНОЕ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ОБЩЕОБРАЗОВАТЕЛЬНОЕ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УЧРЕЖДЕНИЕ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"СРЕДНЯЯ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ОБЩЕОБРАЗОВАТЕЛЬНАЯ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z w:val="4"/>
        </w:rPr>
        <w:t>ШКОЛА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№</w:t>
      </w:r>
      <w:r>
        <w:rPr>
          <w:rFonts w:ascii="Trebuchet MS" w:hAnsi="Trebuchet MS"/>
          <w:spacing w:val="-4"/>
          <w:sz w:val="4"/>
        </w:rPr>
        <w:t xml:space="preserve"> </w:t>
      </w:r>
      <w:r>
        <w:rPr>
          <w:rFonts w:ascii="Trebuchet MS" w:hAnsi="Trebuchet MS"/>
          <w:sz w:val="4"/>
        </w:rPr>
        <w:t>51",</w:t>
      </w:r>
      <w:r>
        <w:rPr>
          <w:rFonts w:ascii="Trebuchet MS" w:hAnsi="Trebuchet MS"/>
          <w:spacing w:val="40"/>
          <w:sz w:val="4"/>
        </w:rPr>
        <w:t xml:space="preserve"> </w:t>
      </w:r>
      <w:r>
        <w:rPr>
          <w:rFonts w:ascii="Trebuchet MS" w:hAnsi="Trebuchet MS"/>
          <w:spacing w:val="-2"/>
          <w:sz w:val="4"/>
        </w:rPr>
        <w:t>1.2.643.100.3=120B3030393033373531363238,</w:t>
      </w:r>
    </w:p>
    <w:p w:rsidR="00D24F0B" w:rsidRPr="008C7778" w:rsidRDefault="00E56A0C">
      <w:pPr>
        <w:spacing w:line="44" w:lineRule="exact"/>
        <w:ind w:left="75"/>
        <w:rPr>
          <w:rFonts w:ascii="Trebuchet MS"/>
          <w:sz w:val="4"/>
          <w:lang w:val="en-US"/>
        </w:rPr>
      </w:pPr>
      <w:r w:rsidRPr="008C7778">
        <w:rPr>
          <w:rFonts w:ascii="Trebuchet MS"/>
          <w:spacing w:val="-2"/>
          <w:sz w:val="4"/>
          <w:lang w:val="en-US"/>
        </w:rPr>
        <w:t>1.2.643.3.131.1.1=120C363631323133313135313437,</w:t>
      </w:r>
    </w:p>
    <w:p w:rsidR="00D24F0B" w:rsidRPr="008C7778" w:rsidRDefault="00E56A0C">
      <w:pPr>
        <w:spacing w:before="3"/>
        <w:ind w:left="75"/>
        <w:rPr>
          <w:rFonts w:ascii="Trebuchet MS" w:hAnsi="Trebuchet MS"/>
          <w:sz w:val="4"/>
          <w:lang w:val="en-US"/>
        </w:rPr>
      </w:pPr>
      <w:r w:rsidRPr="008C7778">
        <w:rPr>
          <w:rFonts w:ascii="Trebuchet MS" w:hAnsi="Trebuchet MS"/>
          <w:w w:val="90"/>
          <w:sz w:val="4"/>
          <w:lang w:val="en-US"/>
        </w:rPr>
        <w:t>email=45.3121@mail.ru,</w:t>
      </w:r>
      <w:r w:rsidRPr="008C7778">
        <w:rPr>
          <w:rFonts w:ascii="Trebuchet MS" w:hAnsi="Trebuchet MS"/>
          <w:spacing w:val="13"/>
          <w:sz w:val="4"/>
          <w:lang w:val="en-US"/>
        </w:rPr>
        <w:t xml:space="preserve"> </w:t>
      </w:r>
      <w:r w:rsidRPr="008C7778">
        <w:rPr>
          <w:rFonts w:ascii="Trebuchet MS" w:hAnsi="Trebuchet MS"/>
          <w:spacing w:val="-2"/>
          <w:sz w:val="4"/>
          <w:lang w:val="en-US"/>
        </w:rPr>
        <w:t>givenName=</w:t>
      </w:r>
      <w:r>
        <w:rPr>
          <w:rFonts w:ascii="Trebuchet MS" w:hAnsi="Trebuchet MS"/>
          <w:spacing w:val="-2"/>
          <w:sz w:val="4"/>
        </w:rPr>
        <w:t>Ирина</w:t>
      </w:r>
    </w:p>
    <w:p w:rsidR="00D24F0B" w:rsidRPr="008C7778" w:rsidRDefault="00D24F0B">
      <w:pPr>
        <w:rPr>
          <w:rFonts w:ascii="Trebuchet MS" w:hAnsi="Trebuchet MS"/>
          <w:sz w:val="4"/>
          <w:lang w:val="en-US"/>
        </w:rPr>
        <w:sectPr w:rsidR="00D24F0B" w:rsidRPr="008C7778">
          <w:type w:val="continuous"/>
          <w:pgSz w:w="11900" w:h="16850"/>
          <w:pgMar w:top="560" w:right="992" w:bottom="280" w:left="141" w:header="720" w:footer="720" w:gutter="0"/>
          <w:cols w:num="2" w:space="720" w:equalWidth="0">
            <w:col w:w="528" w:space="473"/>
            <w:col w:w="9766"/>
          </w:cols>
        </w:sectPr>
      </w:pPr>
    </w:p>
    <w:p w:rsidR="00D24F0B" w:rsidRDefault="00D24F0B">
      <w:pPr>
        <w:spacing w:before="5" w:line="266" w:lineRule="auto"/>
        <w:ind w:left="1076"/>
        <w:rPr>
          <w:rFonts w:ascii="Trebuchet MS" w:hAnsi="Trebuchet MS"/>
          <w:sz w:val="4"/>
        </w:rPr>
      </w:pPr>
      <w:r>
        <w:rPr>
          <w:rFonts w:ascii="Trebuchet MS" w:hAnsi="Trebuchet MS"/>
          <w:sz w:val="4"/>
        </w:rPr>
        <w:lastRenderedPageBreak/>
        <w:pict>
          <v:shape id="docshape2" o:spid="_x0000_s1028" type="#_x0000_t202" style="position:absolute;left:0;text-align:left;margin-left:10.8pt;margin-top:1.8pt;width:3.9pt;height:9.7pt;z-index:15729152;mso-position-horizontal-relative:page" filled="f" stroked="f">
            <v:textbox inset="0,0,0,0">
              <w:txbxContent>
                <w:p w:rsidR="00D24F0B" w:rsidRDefault="00E56A0C">
                  <w:pPr>
                    <w:spacing w:before="3"/>
                    <w:rPr>
                      <w:rFonts w:ascii="Trebuchet MS" w:hAnsi="Trebuchet MS"/>
                      <w:sz w:val="16"/>
                    </w:rPr>
                  </w:pPr>
                  <w:r>
                    <w:rPr>
                      <w:rFonts w:ascii="Trebuchet MS" w:hAnsi="Trebuchet MS"/>
                      <w:spacing w:val="-10"/>
                      <w:w w:val="90"/>
                      <w:sz w:val="16"/>
                    </w:rPr>
                    <w:t>а</w:t>
                  </w:r>
                </w:p>
              </w:txbxContent>
            </v:textbox>
            <w10:wrap anchorx="page"/>
          </v:shape>
        </w:pict>
      </w:r>
      <w:r w:rsidR="00E56A0C">
        <w:rPr>
          <w:rFonts w:ascii="Trebuchet MS" w:hAnsi="Trebuchet MS"/>
          <w:spacing w:val="-2"/>
          <w:sz w:val="4"/>
        </w:rPr>
        <w:t>Владимировна,</w:t>
      </w:r>
      <w:r w:rsidR="00E56A0C">
        <w:rPr>
          <w:rFonts w:ascii="Trebuchet MS" w:hAnsi="Trebuchet MS"/>
          <w:spacing w:val="-4"/>
          <w:sz w:val="4"/>
        </w:rPr>
        <w:t xml:space="preserve"> </w:t>
      </w:r>
      <w:r w:rsidR="00E56A0C">
        <w:rPr>
          <w:rFonts w:ascii="Trebuchet MS" w:hAnsi="Trebuchet MS"/>
          <w:spacing w:val="-2"/>
          <w:sz w:val="4"/>
        </w:rPr>
        <w:t>sn=Кашки</w:t>
      </w:r>
      <w:r w:rsidR="00E56A0C">
        <w:rPr>
          <w:rFonts w:ascii="Trebuchet MS" w:hAnsi="Trebuchet MS"/>
          <w:spacing w:val="-2"/>
          <w:sz w:val="4"/>
        </w:rPr>
        <w:t>на,</w:t>
      </w:r>
      <w:r w:rsidR="00E56A0C">
        <w:rPr>
          <w:rFonts w:ascii="Trebuchet MS" w:hAnsi="Trebuchet MS"/>
          <w:spacing w:val="-4"/>
          <w:sz w:val="4"/>
        </w:rPr>
        <w:t xml:space="preserve"> </w:t>
      </w:r>
      <w:r w:rsidR="00E56A0C">
        <w:rPr>
          <w:rFonts w:ascii="Trebuchet MS" w:hAnsi="Trebuchet MS"/>
          <w:spacing w:val="-2"/>
          <w:sz w:val="4"/>
        </w:rPr>
        <w:t>cn=Кашкина</w:t>
      </w:r>
      <w:r w:rsidR="00E56A0C">
        <w:rPr>
          <w:rFonts w:ascii="Trebuchet MS" w:hAnsi="Trebuchet MS"/>
          <w:spacing w:val="-4"/>
          <w:sz w:val="4"/>
        </w:rPr>
        <w:t xml:space="preserve"> </w:t>
      </w:r>
      <w:r w:rsidR="00E56A0C">
        <w:rPr>
          <w:rFonts w:ascii="Trebuchet MS" w:hAnsi="Trebuchet MS"/>
          <w:spacing w:val="-2"/>
          <w:sz w:val="4"/>
        </w:rPr>
        <w:t>Ирина</w:t>
      </w:r>
      <w:r w:rsidR="00E56A0C">
        <w:rPr>
          <w:rFonts w:ascii="Trebuchet MS" w:hAnsi="Trebuchet MS"/>
          <w:spacing w:val="40"/>
          <w:sz w:val="4"/>
        </w:rPr>
        <w:t xml:space="preserve"> </w:t>
      </w:r>
      <w:r w:rsidR="00E56A0C">
        <w:rPr>
          <w:rFonts w:ascii="Trebuchet MS" w:hAnsi="Trebuchet MS"/>
          <w:spacing w:val="-2"/>
          <w:sz w:val="4"/>
        </w:rPr>
        <w:t>Владимировна</w:t>
      </w:r>
    </w:p>
    <w:p w:rsidR="00D24F0B" w:rsidRDefault="00E56A0C">
      <w:pPr>
        <w:spacing w:line="46" w:lineRule="exact"/>
        <w:ind w:left="1076"/>
        <w:rPr>
          <w:rFonts w:ascii="Trebuchet MS"/>
          <w:sz w:val="4"/>
        </w:rPr>
      </w:pPr>
      <w:r>
        <w:rPr>
          <w:rFonts w:ascii="Trebuchet MS"/>
          <w:w w:val="90"/>
          <w:sz w:val="4"/>
        </w:rPr>
        <w:t>2024.03.22</w:t>
      </w:r>
      <w:r>
        <w:rPr>
          <w:rFonts w:ascii="Trebuchet MS"/>
          <w:spacing w:val="2"/>
          <w:sz w:val="4"/>
        </w:rPr>
        <w:t xml:space="preserve"> </w:t>
      </w:r>
      <w:r>
        <w:rPr>
          <w:rFonts w:ascii="Trebuchet MS"/>
          <w:w w:val="90"/>
          <w:sz w:val="4"/>
        </w:rPr>
        <w:t>12:24:40</w:t>
      </w:r>
      <w:r>
        <w:rPr>
          <w:rFonts w:ascii="Trebuchet MS"/>
          <w:spacing w:val="2"/>
          <w:sz w:val="4"/>
        </w:rPr>
        <w:t xml:space="preserve"> </w:t>
      </w:r>
      <w:r>
        <w:rPr>
          <w:rFonts w:ascii="Trebuchet MS"/>
          <w:spacing w:val="-2"/>
          <w:w w:val="90"/>
          <w:sz w:val="4"/>
        </w:rPr>
        <w:t>+05'00'</w:t>
      </w:r>
    </w:p>
    <w:p w:rsidR="00D24F0B" w:rsidRDefault="00E56A0C">
      <w:pPr>
        <w:spacing w:before="124"/>
        <w:ind w:right="2096"/>
        <w:jc w:val="center"/>
      </w:pPr>
      <w:r>
        <w:br w:type="column"/>
      </w:r>
      <w:r>
        <w:lastRenderedPageBreak/>
        <w:t>Муниципальное</w:t>
      </w:r>
      <w:r>
        <w:rPr>
          <w:spacing w:val="-11"/>
        </w:rPr>
        <w:t xml:space="preserve"> </w:t>
      </w:r>
      <w:r>
        <w:t>автономное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D24F0B" w:rsidRDefault="00E56A0C">
      <w:pPr>
        <w:spacing w:before="33"/>
        <w:ind w:right="2091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rPr>
          <w:spacing w:val="-4"/>
        </w:rPr>
        <w:t>№51»</w:t>
      </w:r>
    </w:p>
    <w:p w:rsidR="00D24F0B" w:rsidRDefault="00D24F0B">
      <w:pPr>
        <w:pStyle w:val="a3"/>
        <w:spacing w:before="167"/>
        <w:ind w:left="0"/>
        <w:rPr>
          <w:sz w:val="22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8C7778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778" w:rsidRPr="006A288C" w:rsidRDefault="008C777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8C7778" w:rsidRPr="006A288C" w:rsidRDefault="008C777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8C7778" w:rsidRPr="006A288C" w:rsidRDefault="008C777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8C7778" w:rsidRPr="006A288C" w:rsidRDefault="008C777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D24F0B" w:rsidRDefault="00D24F0B">
      <w:pPr>
        <w:pStyle w:val="a3"/>
        <w:ind w:left="0"/>
        <w:rPr>
          <w:rFonts w:ascii="Cambria"/>
        </w:rPr>
      </w:pPr>
    </w:p>
    <w:p w:rsidR="00D24F0B" w:rsidRDefault="00D24F0B">
      <w:pPr>
        <w:pStyle w:val="a3"/>
        <w:ind w:left="0"/>
        <w:rPr>
          <w:rFonts w:ascii="Cambria"/>
        </w:rPr>
      </w:pPr>
    </w:p>
    <w:p w:rsidR="00D24F0B" w:rsidRDefault="00D24F0B">
      <w:pPr>
        <w:pStyle w:val="a3"/>
        <w:spacing w:before="72"/>
        <w:ind w:left="0"/>
        <w:rPr>
          <w:rFonts w:ascii="Cambria"/>
        </w:rPr>
      </w:pPr>
    </w:p>
    <w:p w:rsidR="00D24F0B" w:rsidRDefault="00E56A0C">
      <w:pPr>
        <w:pStyle w:val="a4"/>
      </w:pPr>
      <w:r>
        <w:t>РАБОЧАЯ</w:t>
      </w:r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D24F0B" w:rsidRDefault="00E56A0C">
      <w:pPr>
        <w:spacing w:before="85"/>
        <w:ind w:right="2049"/>
        <w:jc w:val="center"/>
        <w:rPr>
          <w:sz w:val="32"/>
        </w:rPr>
      </w:pPr>
      <w:r>
        <w:rPr>
          <w:sz w:val="32"/>
        </w:rPr>
        <w:t>учебного</w:t>
      </w:r>
      <w:r>
        <w:rPr>
          <w:spacing w:val="-12"/>
          <w:sz w:val="32"/>
        </w:rPr>
        <w:t xml:space="preserve"> </w:t>
      </w:r>
      <w:r>
        <w:rPr>
          <w:sz w:val="32"/>
        </w:rPr>
        <w:t>предмета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«Геометрия»</w:t>
      </w:r>
    </w:p>
    <w:p w:rsidR="00D24F0B" w:rsidRDefault="00E56A0C">
      <w:pPr>
        <w:spacing w:before="2"/>
        <w:ind w:left="75" w:right="2128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0"/>
          <w:sz w:val="32"/>
        </w:rPr>
        <w:t xml:space="preserve"> </w:t>
      </w:r>
      <w:r>
        <w:rPr>
          <w:sz w:val="32"/>
        </w:rPr>
        <w:t>7</w:t>
      </w:r>
      <w:r>
        <w:rPr>
          <w:spacing w:val="-8"/>
          <w:sz w:val="32"/>
        </w:rPr>
        <w:t xml:space="preserve"> </w:t>
      </w:r>
      <w:r>
        <w:rPr>
          <w:sz w:val="32"/>
        </w:rPr>
        <w:t>класса</w:t>
      </w:r>
      <w:r>
        <w:rPr>
          <w:spacing w:val="-10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-8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8"/>
          <w:sz w:val="32"/>
        </w:rPr>
        <w:t xml:space="preserve"> </w:t>
      </w:r>
      <w:r w:rsidR="008C7778">
        <w:rPr>
          <w:sz w:val="32"/>
        </w:rPr>
        <w:t xml:space="preserve">образования на2024-2025 </w:t>
      </w:r>
      <w:r>
        <w:rPr>
          <w:sz w:val="32"/>
        </w:rPr>
        <w:t>учебный год</w:t>
      </w: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ind w:left="0"/>
        <w:rPr>
          <w:sz w:val="32"/>
        </w:rPr>
      </w:pPr>
    </w:p>
    <w:p w:rsidR="00D24F0B" w:rsidRDefault="00D24F0B">
      <w:pPr>
        <w:pStyle w:val="a3"/>
        <w:spacing w:before="225"/>
        <w:ind w:left="0"/>
        <w:rPr>
          <w:sz w:val="32"/>
        </w:rPr>
      </w:pPr>
    </w:p>
    <w:p w:rsidR="00D24F0B" w:rsidRDefault="00E56A0C">
      <w:pPr>
        <w:spacing w:before="1"/>
        <w:ind w:left="75" w:right="2287"/>
        <w:jc w:val="center"/>
        <w:rPr>
          <w:sz w:val="32"/>
        </w:rPr>
      </w:pPr>
      <w:r>
        <w:rPr>
          <w:spacing w:val="-4"/>
          <w:sz w:val="32"/>
        </w:rPr>
        <w:t>2023</w:t>
      </w:r>
    </w:p>
    <w:p w:rsidR="00D24F0B" w:rsidRDefault="00D24F0B">
      <w:pPr>
        <w:jc w:val="center"/>
        <w:rPr>
          <w:sz w:val="32"/>
        </w:rPr>
        <w:sectPr w:rsidR="00D24F0B">
          <w:type w:val="continuous"/>
          <w:pgSz w:w="11900" w:h="16850"/>
          <w:pgMar w:top="560" w:right="992" w:bottom="280" w:left="141" w:header="720" w:footer="720" w:gutter="0"/>
          <w:cols w:num="2" w:space="720" w:equalWidth="0">
            <w:col w:w="1950" w:space="599"/>
            <w:col w:w="8218"/>
          </w:cols>
        </w:sectPr>
      </w:pPr>
    </w:p>
    <w:p w:rsidR="00D24F0B" w:rsidRDefault="00E56A0C">
      <w:pPr>
        <w:pStyle w:val="Heading1"/>
        <w:spacing w:before="79" w:line="240" w:lineRule="auto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D24F0B" w:rsidRDefault="00D24F0B">
      <w:pPr>
        <w:pStyle w:val="a3"/>
        <w:spacing w:before="60"/>
        <w:ind w:left="0"/>
        <w:rPr>
          <w:b/>
        </w:rPr>
      </w:pPr>
    </w:p>
    <w:p w:rsidR="00D24F0B" w:rsidRDefault="00E56A0C">
      <w:pPr>
        <w:spacing w:line="271" w:lineRule="exact"/>
        <w:ind w:left="425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«ГЕОМЕТРИЯ»</w:t>
      </w:r>
    </w:p>
    <w:p w:rsidR="00D24F0B" w:rsidRDefault="00E56A0C">
      <w:pPr>
        <w:pStyle w:val="a3"/>
        <w:ind w:right="167" w:firstLine="180"/>
      </w:pPr>
      <w: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образова- ния с учётом и современных мировых требований, предъявляемых к математическо</w:t>
      </w:r>
      <w:r>
        <w:t>му образова- нию, и традиций российского образования, которые обеспечивают овладение ключевыми компе- тенциями,</w:t>
      </w:r>
      <w:r>
        <w:rPr>
          <w:spacing w:val="-2"/>
        </w:rPr>
        <w:t xml:space="preserve"> </w:t>
      </w:r>
      <w:r>
        <w:t>составляющими</w:t>
      </w:r>
      <w:r>
        <w:rPr>
          <w:spacing w:val="-2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 xml:space="preserve">целост- ность общекультурного, личностного и познавательного развития </w:t>
      </w:r>
      <w:r>
        <w:t>обучающихся. В программе учтены идеи и положения Концепции развития математического образования в Российской Феде- рации. В эпоху</w:t>
      </w:r>
      <w:r>
        <w:rPr>
          <w:spacing w:val="-6"/>
        </w:rPr>
        <w:t xml:space="preserve"> </w:t>
      </w:r>
      <w:r>
        <w:t>цифровой трансформации всех сфер человеческой деятельности невозможно</w:t>
      </w:r>
      <w:r>
        <w:rPr>
          <w:spacing w:val="-1"/>
        </w:rPr>
        <w:t xml:space="preserve"> </w:t>
      </w:r>
      <w:r>
        <w:t>стать образованным современным человеком без базовой мат</w:t>
      </w:r>
      <w:r>
        <w:t>ематической подготовки. Уже в школе ма- тематика служит опорным</w:t>
      </w:r>
      <w:r>
        <w:rPr>
          <w:spacing w:val="-1"/>
        </w:rPr>
        <w:t xml:space="preserve"> </w:t>
      </w:r>
      <w:r>
        <w:t>предметом для изучения смежных дисциплин, а после школы реальной необходимостью</w:t>
      </w:r>
      <w:r>
        <w:rPr>
          <w:spacing w:val="-5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непрерывное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полноценной</w:t>
      </w:r>
      <w:r>
        <w:rPr>
          <w:spacing w:val="-6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общеоб- разовательной подготовки, в том числе и математической.</w:t>
      </w:r>
    </w:p>
    <w:p w:rsidR="00D24F0B" w:rsidRDefault="00E56A0C">
      <w:pPr>
        <w:pStyle w:val="a3"/>
        <w:ind w:right="167" w:firstLine="180"/>
      </w:pPr>
      <w:r>
        <w:t>Это обусловлено тем, что в наши дни растёт число профессий, связанных с непосредственным применением</w:t>
      </w:r>
      <w:r>
        <w:rPr>
          <w:spacing w:val="-4"/>
        </w:rPr>
        <w:t xml:space="preserve"> </w:t>
      </w:r>
      <w:r>
        <w:t>математики: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бизнесе,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областях,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да- же в гума</w:t>
      </w:r>
      <w:r>
        <w:t>нитарных сферах. Таким образом, круг школьников, для которых математика может стать значимым предметом, расширяется.</w:t>
      </w:r>
    </w:p>
    <w:p w:rsidR="00D24F0B" w:rsidRDefault="00E56A0C">
      <w:pPr>
        <w:pStyle w:val="a3"/>
        <w:ind w:right="77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</w:t>
      </w:r>
      <w:r>
        <w:t xml:space="preserve"> и количественные отноше- ния от простейших, усваиваемых в непосредственном опыте, до достаточно сложных, необходи- 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идей.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затрудне- но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интер- </w:t>
      </w:r>
      <w:r>
        <w:rPr>
          <w:spacing w:val="-2"/>
        </w:rPr>
        <w:t>претация</w:t>
      </w:r>
    </w:p>
    <w:p w:rsidR="00D24F0B" w:rsidRDefault="00E56A0C">
      <w:pPr>
        <w:pStyle w:val="a3"/>
      </w:pPr>
      <w:r>
        <w:t>разнообразной</w:t>
      </w:r>
      <w:r>
        <w:rPr>
          <w:spacing w:val="-9"/>
        </w:rPr>
        <w:t xml:space="preserve"> </w:t>
      </w:r>
      <w:r>
        <w:t>социальной,</w:t>
      </w:r>
      <w:r>
        <w:rPr>
          <w:spacing w:val="-6"/>
        </w:rPr>
        <w:t xml:space="preserve"> </w:t>
      </w:r>
      <w:r>
        <w:t>экономической,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rPr>
          <w:spacing w:val="-2"/>
        </w:rPr>
        <w:t>малоэффективна</w:t>
      </w:r>
    </w:p>
    <w:p w:rsidR="00D24F0B" w:rsidRDefault="00E56A0C">
      <w:pPr>
        <w:pStyle w:val="a3"/>
        <w:ind w:right="70"/>
      </w:pPr>
      <w:r>
        <w:t>повседневная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приходится</w:t>
      </w:r>
      <w:r>
        <w:rPr>
          <w:spacing w:val="-4"/>
        </w:rPr>
        <w:t xml:space="preserve"> </w:t>
      </w:r>
      <w:r>
        <w:t>выполнять расчёты и составлять алгоритмы, находить и</w:t>
      </w:r>
      <w:r>
        <w:rPr>
          <w:spacing w:val="-2"/>
        </w:rPr>
        <w:t xml:space="preserve"> </w:t>
      </w:r>
      <w:r>
        <w:t>применять формулы, владеть практическими приёма- 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</w:t>
      </w:r>
      <w:r>
        <w:t>ь вероятностный характер случайных событий.</w:t>
      </w:r>
    </w:p>
    <w:p w:rsidR="00D24F0B" w:rsidRDefault="00E56A0C">
      <w:pPr>
        <w:pStyle w:val="a3"/>
        <w:ind w:firstLine="180"/>
      </w:pPr>
      <w:r>
        <w:t>Одновременно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расширением</w:t>
      </w:r>
      <w:r>
        <w:rPr>
          <w:spacing w:val="-2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более важным становится математический стиль мышления, проявляющийся в определённых умствен- ных навыках. В процессе изучения матем</w:t>
      </w:r>
      <w:r>
        <w:t>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t>х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раскрывают</w:t>
      </w:r>
      <w:r>
        <w:rPr>
          <w:spacing w:val="-4"/>
        </w:rPr>
        <w:t xml:space="preserve"> </w:t>
      </w:r>
      <w:r>
        <w:t>механизм</w:t>
      </w:r>
      <w:r>
        <w:rPr>
          <w:spacing w:val="-8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построений,</w:t>
      </w:r>
      <w:r>
        <w:rPr>
          <w:spacing w:val="-4"/>
        </w:rPr>
        <w:t xml:space="preserve"> </w:t>
      </w:r>
      <w:r>
        <w:t>спо- собствуют выработке умения формулировать, обосновывать и доказывать суждения, тем самым</w:t>
      </w:r>
    </w:p>
    <w:p w:rsidR="00D24F0B" w:rsidRDefault="00E56A0C">
      <w:pPr>
        <w:pStyle w:val="a3"/>
      </w:pPr>
      <w:r>
        <w:t>развивают</w:t>
      </w:r>
      <w:r>
        <w:rPr>
          <w:spacing w:val="-4"/>
        </w:rPr>
        <w:t xml:space="preserve"> </w:t>
      </w:r>
      <w:r>
        <w:t>логическое</w:t>
      </w:r>
      <w:r>
        <w:rPr>
          <w:spacing w:val="-5"/>
        </w:rPr>
        <w:t xml:space="preserve"> </w:t>
      </w:r>
      <w:r>
        <w:t>мышление.</w:t>
      </w:r>
      <w:r>
        <w:rPr>
          <w:spacing w:val="-4"/>
        </w:rPr>
        <w:t xml:space="preserve"> </w:t>
      </w:r>
      <w:r>
        <w:t>Ведущая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алго- ритмической компоненты мышления и воспитании умений действовать по заданным алгоритмам, совершенствовать</w:t>
      </w:r>
      <w:r>
        <w:rPr>
          <w:spacing w:val="-3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новые.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—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учеб- ной деятельности на уроках математики — развиваются также творческая и</w:t>
      </w:r>
      <w:r>
        <w:t xml:space="preserve"> прикладная стороны </w:t>
      </w:r>
      <w:r>
        <w:rPr>
          <w:spacing w:val="-2"/>
        </w:rPr>
        <w:t>мышления.</w:t>
      </w:r>
    </w:p>
    <w:p w:rsidR="00D24F0B" w:rsidRDefault="00E56A0C">
      <w:pPr>
        <w:pStyle w:val="a3"/>
        <w:ind w:right="70" w:firstLine="180"/>
      </w:pPr>
      <w:r>
        <w:t>Обучение математике даёт возможность развивать у обучающихся точную, рациональную и ин- 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отбирать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подходящие</w:t>
      </w:r>
      <w:r>
        <w:rPr>
          <w:spacing w:val="-7"/>
        </w:rPr>
        <w:t xml:space="preserve"> </w:t>
      </w:r>
      <w:r>
        <w:t>языковые,</w:t>
      </w:r>
      <w:r>
        <w:rPr>
          <w:spacing w:val="-8"/>
        </w:rPr>
        <w:t xml:space="preserve"> </w:t>
      </w:r>
      <w:r>
        <w:t>символические,</w:t>
      </w:r>
      <w:r>
        <w:rPr>
          <w:spacing w:val="-6"/>
        </w:rPr>
        <w:t xml:space="preserve"> </w:t>
      </w:r>
      <w:r>
        <w:t>графические средства для выражения суждений и наглядного их</w:t>
      </w:r>
      <w:r>
        <w:t xml:space="preserve"> представления.</w:t>
      </w:r>
    </w:p>
    <w:p w:rsidR="00D24F0B" w:rsidRDefault="00E56A0C">
      <w:pPr>
        <w:pStyle w:val="a3"/>
        <w:ind w:left="605" w:right="167" w:hanging="180"/>
      </w:pPr>
      <w:r>
        <w:t>Необходимым компонентом общей культуры в современном толковании является общее знаком- ство с методами познания действительности, представление о предмете и методах математики, их</w:t>
      </w:r>
      <w:r>
        <w:rPr>
          <w:spacing w:val="-3"/>
        </w:rPr>
        <w:t xml:space="preserve"> </w:t>
      </w:r>
      <w:r>
        <w:t>отличий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гуманитарных</w:t>
      </w:r>
      <w:r>
        <w:rPr>
          <w:spacing w:val="-5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применения математики для решения научных и прикладных задач. Таким образом,</w:t>
      </w:r>
      <w:r>
        <w:rPr>
          <w:spacing w:val="-1"/>
        </w:rPr>
        <w:t xml:space="preserve"> </w:t>
      </w:r>
      <w:r>
        <w:t>математическое образо- вание вносит свой вклад в формирование общей культуры человека.</w:t>
      </w:r>
    </w:p>
    <w:p w:rsidR="00D24F0B" w:rsidRDefault="00E56A0C">
      <w:pPr>
        <w:pStyle w:val="a3"/>
        <w:ind w:right="403" w:hanging="60"/>
      </w:pPr>
      <w:r>
        <w:t>Изучение математики также способствует эстетическому воспитанию человека, по</w:t>
      </w:r>
      <w:r>
        <w:t>ниманию красоты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изящества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усвое- нию идеи симметрии.</w:t>
      </w:r>
    </w:p>
    <w:p w:rsidR="00D24F0B" w:rsidRDefault="00D24F0B">
      <w:pPr>
        <w:pStyle w:val="a3"/>
        <w:sectPr w:rsidR="00D24F0B">
          <w:pgSz w:w="11900" w:h="16850"/>
          <w:pgMar w:top="740" w:right="992" w:bottom="280" w:left="141" w:header="720" w:footer="720" w:gutter="0"/>
          <w:cols w:space="720"/>
        </w:sectPr>
      </w:pPr>
    </w:p>
    <w:p w:rsidR="00D24F0B" w:rsidRDefault="00E56A0C">
      <w:pPr>
        <w:pStyle w:val="Heading1"/>
        <w:spacing w:before="62"/>
      </w:pPr>
      <w:r>
        <w:lastRenderedPageBreak/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КУРСА </w:t>
      </w:r>
      <w:r>
        <w:rPr>
          <w:spacing w:val="-2"/>
        </w:rPr>
        <w:t>«ГЕОМЕТРИЯ»</w:t>
      </w:r>
    </w:p>
    <w:p w:rsidR="00D24F0B" w:rsidRDefault="00E56A0C">
      <w:pPr>
        <w:pStyle w:val="a3"/>
        <w:ind w:right="70" w:firstLine="180"/>
      </w:pPr>
      <w: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</w:t>
      </w:r>
      <w:r>
        <w:t>ая линия препода- вания</w:t>
      </w:r>
      <w:r>
        <w:rPr>
          <w:spacing w:val="-5"/>
        </w:rPr>
        <w:t xml:space="preserve"> </w:t>
      </w:r>
      <w:r>
        <w:t>геометрии.</w:t>
      </w:r>
      <w:r>
        <w:rPr>
          <w:spacing w:val="-5"/>
        </w:rPr>
        <w:t xml:space="preserve"> </w:t>
      </w:r>
      <w:r>
        <w:t>Следуя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начиная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седьмого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уроках геометрии обучающийся учится проводить доказательные рассуждения, строить логические умо- заключения, доказывать истинные утверждения и строить </w:t>
      </w:r>
      <w:r>
        <w:t>контрпримеры к ложным, проводить</w:t>
      </w:r>
    </w:p>
    <w:p w:rsidR="00D24F0B" w:rsidRDefault="00E56A0C">
      <w:pPr>
        <w:pStyle w:val="a3"/>
      </w:pPr>
      <w:r>
        <w:t>рассуждения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«противного»,</w:t>
      </w:r>
      <w:r>
        <w:rPr>
          <w:spacing w:val="-5"/>
        </w:rPr>
        <w:t xml:space="preserve"> </w:t>
      </w:r>
      <w:r>
        <w:t>отличать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признаков,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rPr>
          <w:spacing w:val="-2"/>
        </w:rPr>
        <w:t>обратные</w:t>
      </w:r>
    </w:p>
    <w:p w:rsidR="00D24F0B" w:rsidRDefault="00E56A0C">
      <w:pPr>
        <w:pStyle w:val="a3"/>
        <w:ind w:right="167"/>
      </w:pPr>
      <w:r>
        <w:t>утверждения.</w:t>
      </w:r>
      <w:r>
        <w:rPr>
          <w:spacing w:val="-4"/>
        </w:rPr>
        <w:t xml:space="preserve"> </w:t>
      </w:r>
      <w:r>
        <w:t>Ученик,</w:t>
      </w:r>
      <w:r>
        <w:rPr>
          <w:spacing w:val="-7"/>
        </w:rPr>
        <w:t xml:space="preserve"> </w:t>
      </w:r>
      <w:r>
        <w:t>овладевший</w:t>
      </w:r>
      <w:r>
        <w:rPr>
          <w:spacing w:val="-4"/>
        </w:rPr>
        <w:t xml:space="preserve"> </w:t>
      </w:r>
      <w:r>
        <w:t>искусством</w:t>
      </w:r>
      <w:r>
        <w:rPr>
          <w:spacing w:val="-5"/>
        </w:rPr>
        <w:t xml:space="preserve"> </w:t>
      </w:r>
      <w:r>
        <w:t>рассуждать,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окружающей </w:t>
      </w:r>
      <w:r>
        <w:rPr>
          <w:spacing w:val="-2"/>
        </w:rPr>
        <w:t>жизни.</w:t>
      </w:r>
    </w:p>
    <w:p w:rsidR="00D24F0B" w:rsidRDefault="00E56A0C">
      <w:pPr>
        <w:pStyle w:val="a3"/>
        <w:ind w:firstLine="180"/>
      </w:pPr>
      <w:r>
        <w:t>Как</w:t>
      </w:r>
      <w:r>
        <w:rPr>
          <w:spacing w:val="-4"/>
        </w:rPr>
        <w:t xml:space="preserve"> </w:t>
      </w:r>
      <w:r>
        <w:t>писал</w:t>
      </w:r>
      <w:r>
        <w:rPr>
          <w:spacing w:val="-4"/>
        </w:rPr>
        <w:t xml:space="preserve"> </w:t>
      </w:r>
      <w:r>
        <w:t>геометр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Игорь</w:t>
      </w:r>
      <w:r>
        <w:rPr>
          <w:spacing w:val="-5"/>
        </w:rPr>
        <w:t xml:space="preserve"> </w:t>
      </w:r>
      <w:r>
        <w:t>Федорови</w:t>
      </w:r>
      <w:r>
        <w:t>ч</w:t>
      </w:r>
      <w:r>
        <w:rPr>
          <w:spacing w:val="-3"/>
        </w:rPr>
        <w:t xml:space="preserve"> </w:t>
      </w:r>
      <w:r>
        <w:t>Шарыгин, «людьми,</w:t>
      </w:r>
      <w:r>
        <w:rPr>
          <w:spacing w:val="-4"/>
        </w:rPr>
        <w:t xml:space="preserve"> </w:t>
      </w:r>
      <w:r>
        <w:t>понимающими,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до- казательство, трудно и даже невозможно манипулировать». И в этом состоит важное</w:t>
      </w:r>
    </w:p>
    <w:p w:rsidR="00D24F0B" w:rsidRDefault="00E56A0C">
      <w:pPr>
        <w:pStyle w:val="a3"/>
        <w:ind w:right="167"/>
      </w:pPr>
      <w:r>
        <w:t>воспитательное значение изучения геометрии, присущее именно отечественной математической школе.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авторы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предостерегают учителя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излишнего</w:t>
      </w:r>
      <w:r>
        <w:rPr>
          <w:spacing w:val="-4"/>
        </w:rPr>
        <w:t xml:space="preserve"> </w:t>
      </w:r>
      <w:r>
        <w:t>формализма,</w:t>
      </w:r>
      <w:r>
        <w:rPr>
          <w:spacing w:val="-4"/>
        </w:rPr>
        <w:t xml:space="preserve"> </w:t>
      </w:r>
      <w:r>
        <w:t>осо-</w:t>
      </w:r>
    </w:p>
    <w:p w:rsidR="00D24F0B" w:rsidRDefault="00E56A0C">
      <w:pPr>
        <w:pStyle w:val="a3"/>
        <w:ind w:right="70"/>
      </w:pPr>
      <w:r>
        <w:t>бенно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начал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Французский</w:t>
      </w:r>
      <w:r>
        <w:rPr>
          <w:spacing w:val="-3"/>
        </w:rPr>
        <w:t xml:space="preserve"> </w:t>
      </w:r>
      <w:r>
        <w:t>математик</w:t>
      </w:r>
      <w:r>
        <w:rPr>
          <w:spacing w:val="-3"/>
        </w:rPr>
        <w:t xml:space="preserve"> </w:t>
      </w:r>
      <w:r>
        <w:t>Жан</w:t>
      </w:r>
      <w:r>
        <w:rPr>
          <w:spacing w:val="-3"/>
        </w:rPr>
        <w:t xml:space="preserve"> </w:t>
      </w:r>
      <w:r>
        <w:t>Дьедонне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этому поводу высказался так: «Что касается деликатной проблемы введения «аксиом», то мне кажется, что на первых порах </w:t>
      </w:r>
      <w:r>
        <w:t>нужно вообще избегать произносить само это слово. С другой же</w:t>
      </w:r>
      <w:r>
        <w:rPr>
          <w:spacing w:val="-1"/>
        </w:rPr>
        <w:t xml:space="preserve"> </w:t>
      </w:r>
      <w:r>
        <w:t>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математиче- с</w:t>
      </w:r>
      <w:r>
        <w:t>кого мышления».</w:t>
      </w:r>
    </w:p>
    <w:p w:rsidR="00D24F0B" w:rsidRDefault="00E56A0C">
      <w:pPr>
        <w:pStyle w:val="a3"/>
        <w:ind w:right="167" w:firstLine="180"/>
      </w:pPr>
      <w:r>
        <w:t>Второй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</w:t>
      </w:r>
      <w:r>
        <w:t>рическую фигуру, описать сло- 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соответ- ствует вторая, вычислительная линия в изучении г</w:t>
      </w:r>
      <w:r>
        <w:t>еометрии в школе. Данная практическая линия является не менее важной, чем первая. Ещё Платон предписывал, чтобы «граждане Прекрасного</w:t>
      </w:r>
    </w:p>
    <w:p w:rsidR="00D24F0B" w:rsidRDefault="00E56A0C">
      <w:pPr>
        <w:pStyle w:val="a3"/>
      </w:pPr>
      <w:r>
        <w:t>города</w:t>
      </w:r>
      <w:r>
        <w:rPr>
          <w:spacing w:val="-4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коем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оставляли</w:t>
      </w:r>
      <w:r>
        <w:rPr>
          <w:spacing w:val="-1"/>
        </w:rPr>
        <w:t xml:space="preserve"> </w:t>
      </w:r>
      <w:r>
        <w:t>геометрию,</w:t>
      </w:r>
      <w:r>
        <w:rPr>
          <w:spacing w:val="-2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немаловажно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побочное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применение</w:t>
      </w:r>
    </w:p>
    <w:p w:rsidR="00D24F0B" w:rsidRDefault="00E56A0C">
      <w:pPr>
        <w:pStyle w:val="a3"/>
        <w:ind w:right="70"/>
      </w:pPr>
      <w:r>
        <w:t>— в военном деле да, впрочем, и во всех науках — для лучшего их усвоения: мы ведь знаем, какая бесконечная</w:t>
      </w:r>
      <w:r>
        <w:rPr>
          <w:spacing w:val="-4"/>
        </w:rPr>
        <w:t xml:space="preserve"> </w:t>
      </w:r>
      <w:r>
        <w:t>разница</w:t>
      </w:r>
      <w:r>
        <w:rPr>
          <w:spacing w:val="-5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причастным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непричастным».</w:t>
      </w:r>
      <w:r>
        <w:rPr>
          <w:spacing w:val="-4"/>
        </w:rPr>
        <w:t xml:space="preserve"> </w:t>
      </w:r>
      <w:r>
        <w:t>Для этого учителю рекомендуется подбирать задачи практического характера д</w:t>
      </w:r>
      <w:r>
        <w:t>ля рассматриваемых</w:t>
      </w:r>
    </w:p>
    <w:p w:rsidR="00D24F0B" w:rsidRDefault="00E56A0C">
      <w:pPr>
        <w:pStyle w:val="a3"/>
        <w:ind w:right="167"/>
      </w:pPr>
      <w:r>
        <w:t>тем,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вы- числения и оценивать адекватность полученного результата. Крайне важно подчёркивать связи</w:t>
      </w:r>
    </w:p>
    <w:p w:rsidR="00D24F0B" w:rsidRDefault="00E56A0C">
      <w:pPr>
        <w:pStyle w:val="a3"/>
        <w:ind w:right="167"/>
      </w:pPr>
      <w:r>
        <w:t>геометрии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предметами,</w:t>
      </w:r>
      <w:r>
        <w:rPr>
          <w:spacing w:val="-6"/>
        </w:rPr>
        <w:t xml:space="preserve"> </w:t>
      </w:r>
      <w:r>
        <w:t>мотивировать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 и понятий,</w:t>
      </w:r>
    </w:p>
    <w:p w:rsidR="00D24F0B" w:rsidRDefault="00E56A0C">
      <w:pPr>
        <w:pStyle w:val="a3"/>
        <w:ind w:right="167"/>
      </w:pPr>
      <w:r>
        <w:t>демонстрировать применение полученных умений в физике и технике. Эти связи наиболее ярко видны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темах</w:t>
      </w:r>
      <w:r>
        <w:rPr>
          <w:spacing w:val="-2"/>
        </w:rPr>
        <w:t xml:space="preserve"> </w:t>
      </w:r>
      <w:r>
        <w:t>«Векторы»,</w:t>
      </w:r>
      <w:r>
        <w:rPr>
          <w:spacing w:val="-2"/>
        </w:rPr>
        <w:t xml:space="preserve"> </w:t>
      </w:r>
      <w:r>
        <w:t>«Тригонометрические</w:t>
      </w:r>
      <w:r>
        <w:rPr>
          <w:spacing w:val="-7"/>
        </w:rPr>
        <w:t xml:space="preserve"> </w:t>
      </w:r>
      <w:r>
        <w:t>соотношения»,</w:t>
      </w:r>
      <w:r>
        <w:rPr>
          <w:spacing w:val="-2"/>
        </w:rPr>
        <w:t xml:space="preserve"> </w:t>
      </w:r>
      <w:r>
        <w:t>«Метод</w:t>
      </w:r>
      <w:r>
        <w:rPr>
          <w:spacing w:val="-6"/>
        </w:rPr>
        <w:t xml:space="preserve"> </w:t>
      </w:r>
      <w:r>
        <w:t>координат»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«Теорема </w:t>
      </w:r>
      <w:r>
        <w:rPr>
          <w:spacing w:val="-2"/>
        </w:rPr>
        <w:t>Пифагора».</w:t>
      </w:r>
    </w:p>
    <w:p w:rsidR="00D24F0B" w:rsidRDefault="00E56A0C">
      <w:pPr>
        <w:pStyle w:val="Heading1"/>
        <w:spacing w:before="245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D24F0B" w:rsidRDefault="00E56A0C">
      <w:pPr>
        <w:pStyle w:val="a3"/>
        <w:ind w:right="167" w:firstLine="180"/>
      </w:pPr>
      <w:r>
        <w:t>Согласно учебному плану в 7классе изучается учебный курс «Геометрия», который включает следующие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содержания:</w:t>
      </w:r>
      <w:r>
        <w:rPr>
          <w:spacing w:val="-2"/>
        </w:rPr>
        <w:t xml:space="preserve"> </w:t>
      </w:r>
      <w:r>
        <w:t>«Геометрические</w:t>
      </w:r>
      <w:r>
        <w:rPr>
          <w:spacing w:val="-7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свойства»,</w:t>
      </w:r>
      <w:r>
        <w:rPr>
          <w:spacing w:val="-3"/>
        </w:rPr>
        <w:t xml:space="preserve"> </w:t>
      </w:r>
      <w:r>
        <w:t>«Измерение</w:t>
      </w:r>
    </w:p>
    <w:p w:rsidR="00D24F0B" w:rsidRDefault="00E56A0C">
      <w:pPr>
        <w:pStyle w:val="a3"/>
        <w:ind w:right="70"/>
      </w:pPr>
      <w:r>
        <w:t>геометрических</w:t>
      </w:r>
      <w:r>
        <w:rPr>
          <w:spacing w:val="-5"/>
        </w:rPr>
        <w:t xml:space="preserve"> </w:t>
      </w:r>
      <w:r>
        <w:t>величин»,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«Декартовы</w:t>
      </w:r>
      <w:r>
        <w:rPr>
          <w:spacing w:val="-5"/>
        </w:rPr>
        <w:t xml:space="preserve"> </w:t>
      </w:r>
      <w:r>
        <w:t>координаты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</w:t>
      </w:r>
      <w:r>
        <w:t>и»,</w:t>
      </w:r>
      <w:r>
        <w:rPr>
          <w:spacing w:val="-3"/>
        </w:rPr>
        <w:t xml:space="preserve"> </w:t>
      </w:r>
      <w:r>
        <w:t>«Векторы»,</w:t>
      </w:r>
      <w:r>
        <w:rPr>
          <w:spacing w:val="-1"/>
        </w:rPr>
        <w:t xml:space="preserve"> </w:t>
      </w:r>
      <w:r>
        <w:t>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</w:p>
    <w:p w:rsidR="00D24F0B" w:rsidRDefault="00E56A0C">
      <w:pPr>
        <w:pStyle w:val="Heading1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«ГЕОМЕТРИЯ»</w:t>
      </w:r>
    </w:p>
    <w:p w:rsidR="00D24F0B" w:rsidRDefault="00E56A0C">
      <w:pPr>
        <w:pStyle w:val="a3"/>
        <w:ind w:right="403" w:firstLine="180"/>
      </w:pPr>
      <w:r>
        <w:t xml:space="preserve">Начальные понятия геометрии. Точка, прямая, </w:t>
      </w:r>
      <w:r>
        <w:t>отрезок, луч. Угол. Виды углов. Вертикальные и</w:t>
      </w:r>
      <w:r>
        <w:rPr>
          <w:spacing w:val="-6"/>
        </w:rPr>
        <w:t xml:space="preserve"> </w:t>
      </w:r>
      <w:r>
        <w:t>смежные</w:t>
      </w:r>
      <w:r>
        <w:rPr>
          <w:spacing w:val="-3"/>
        </w:rPr>
        <w:t xml:space="preserve"> </w:t>
      </w:r>
      <w:r>
        <w:t>углы.</w:t>
      </w:r>
      <w:r>
        <w:rPr>
          <w:spacing w:val="-6"/>
        </w:rPr>
        <w:t xml:space="preserve"> </w:t>
      </w:r>
      <w:r>
        <w:t>Биссектриса</w:t>
      </w:r>
      <w:r>
        <w:rPr>
          <w:spacing w:val="-5"/>
        </w:rPr>
        <w:t xml:space="preserve"> </w:t>
      </w:r>
      <w:r>
        <w:t>угла.</w:t>
      </w:r>
      <w:r>
        <w:rPr>
          <w:spacing w:val="-6"/>
        </w:rPr>
        <w:t xml:space="preserve"> </w:t>
      </w:r>
      <w:r>
        <w:t>Ломаная,</w:t>
      </w:r>
      <w:r>
        <w:rPr>
          <w:spacing w:val="-4"/>
        </w:rPr>
        <w:t xml:space="preserve"> </w:t>
      </w:r>
      <w:r>
        <w:t>многоугольник.</w:t>
      </w:r>
      <w:r>
        <w:rPr>
          <w:spacing w:val="-6"/>
        </w:rPr>
        <w:t xml:space="preserve"> </w:t>
      </w:r>
      <w:r>
        <w:t>Параллельность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перпендикуляр- ность прямых.</w:t>
      </w:r>
    </w:p>
    <w:p w:rsidR="00D24F0B" w:rsidRDefault="00E56A0C">
      <w:pPr>
        <w:pStyle w:val="a3"/>
        <w:ind w:firstLine="180"/>
      </w:pPr>
      <w:r>
        <w:t>Основные</w:t>
      </w:r>
      <w:r>
        <w:rPr>
          <w:spacing w:val="-6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линейки.</w:t>
      </w:r>
      <w:r>
        <w:rPr>
          <w:spacing w:val="-4"/>
        </w:rPr>
        <w:t xml:space="preserve"> </w:t>
      </w:r>
      <w:r>
        <w:t>Треугольник.</w:t>
      </w:r>
      <w:r>
        <w:rPr>
          <w:spacing w:val="-4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медиана,</w:t>
      </w:r>
      <w:r>
        <w:rPr>
          <w:spacing w:val="-4"/>
        </w:rPr>
        <w:t xml:space="preserve"> </w:t>
      </w:r>
      <w:r>
        <w:t>биссек- триса, их свойства.</w:t>
      </w:r>
    </w:p>
    <w:p w:rsidR="00D24F0B" w:rsidRDefault="00E56A0C">
      <w:pPr>
        <w:pStyle w:val="a3"/>
        <w:ind w:left="605"/>
      </w:pPr>
      <w:r>
        <w:t>Равнобедренный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равносторонний</w:t>
      </w:r>
      <w:r>
        <w:rPr>
          <w:spacing w:val="-6"/>
        </w:rPr>
        <w:t xml:space="preserve"> </w:t>
      </w:r>
      <w:r>
        <w:t>треугольники.</w:t>
      </w:r>
      <w:r>
        <w:rPr>
          <w:spacing w:val="-1"/>
        </w:rPr>
        <w:t xml:space="preserve"> </w:t>
      </w:r>
      <w:r>
        <w:t>Неравенство</w:t>
      </w:r>
      <w:r>
        <w:rPr>
          <w:spacing w:val="-6"/>
        </w:rPr>
        <w:t xml:space="preserve"> </w:t>
      </w:r>
      <w:r>
        <w:rPr>
          <w:spacing w:val="-2"/>
        </w:rPr>
        <w:t>треугольника.</w:t>
      </w:r>
    </w:p>
    <w:p w:rsidR="00D24F0B" w:rsidRDefault="00E56A0C">
      <w:pPr>
        <w:pStyle w:val="a3"/>
        <w:ind w:left="605"/>
      </w:pP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равнобедренного</w:t>
      </w:r>
      <w:r>
        <w:rPr>
          <w:spacing w:val="-5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rPr>
          <w:spacing w:val="-2"/>
        </w:rPr>
        <w:t>треугольников.</w:t>
      </w:r>
    </w:p>
    <w:p w:rsidR="00D24F0B" w:rsidRDefault="00E56A0C">
      <w:pPr>
        <w:pStyle w:val="a3"/>
        <w:ind w:right="1267" w:firstLine="180"/>
      </w:pP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параллельных</w:t>
      </w:r>
      <w:r>
        <w:rPr>
          <w:spacing w:val="-6"/>
        </w:rPr>
        <w:t xml:space="preserve"> </w:t>
      </w:r>
      <w:r>
        <w:t>прямых.</w:t>
      </w:r>
      <w:r>
        <w:rPr>
          <w:spacing w:val="-5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треугольника.</w:t>
      </w:r>
      <w:r>
        <w:rPr>
          <w:spacing w:val="-5"/>
        </w:rPr>
        <w:t xml:space="preserve"> </w:t>
      </w:r>
      <w:r>
        <w:t>Внешние углы треугольника.</w:t>
      </w:r>
    </w:p>
    <w:p w:rsidR="00D24F0B" w:rsidRDefault="00D24F0B">
      <w:pPr>
        <w:pStyle w:val="a3"/>
        <w:sectPr w:rsidR="00D24F0B">
          <w:pgSz w:w="11900" w:h="16850"/>
          <w:pgMar w:top="500" w:right="992" w:bottom="280" w:left="141" w:header="720" w:footer="720" w:gutter="0"/>
          <w:cols w:space="720"/>
        </w:sectPr>
      </w:pPr>
    </w:p>
    <w:p w:rsidR="00D24F0B" w:rsidRDefault="00E56A0C">
      <w:pPr>
        <w:pStyle w:val="a3"/>
        <w:spacing w:before="77"/>
        <w:ind w:firstLine="180"/>
      </w:pPr>
      <w:r>
        <w:lastRenderedPageBreak/>
        <w:t>Прямоугольный</w:t>
      </w:r>
      <w:r>
        <w:rPr>
          <w:spacing w:val="-3"/>
        </w:rPr>
        <w:t xml:space="preserve"> </w:t>
      </w:r>
      <w:r>
        <w:t>треугольник.</w:t>
      </w:r>
      <w:r>
        <w:rPr>
          <w:spacing w:val="-6"/>
        </w:rPr>
        <w:t xml:space="preserve"> </w:t>
      </w:r>
      <w:r>
        <w:t>Свойство</w:t>
      </w:r>
      <w:r>
        <w:rPr>
          <w:spacing w:val="-7"/>
        </w:rPr>
        <w:t xml:space="preserve"> </w:t>
      </w:r>
      <w:r>
        <w:t>медианы</w:t>
      </w:r>
      <w:r>
        <w:rPr>
          <w:spacing w:val="-7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треугольника,</w:t>
      </w:r>
      <w:r>
        <w:rPr>
          <w:spacing w:val="-4"/>
        </w:rPr>
        <w:t xml:space="preserve"> </w:t>
      </w:r>
      <w:r>
        <w:t>проведённой</w:t>
      </w:r>
      <w:r>
        <w:rPr>
          <w:spacing w:val="-7"/>
        </w:rPr>
        <w:t xml:space="preserve"> </w:t>
      </w:r>
      <w:r>
        <w:t>к гипотенузе. Признаки равенства прямоугольных треугольников. Прямоугольный треугольник с углом в 30°.</w:t>
      </w:r>
    </w:p>
    <w:p w:rsidR="00D24F0B" w:rsidRDefault="00E56A0C">
      <w:pPr>
        <w:pStyle w:val="a3"/>
        <w:ind w:right="992" w:firstLine="180"/>
      </w:pPr>
      <w:r>
        <w:t>Неравенства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геометрии:</w:t>
      </w:r>
      <w:r>
        <w:rPr>
          <w:spacing w:val="-5"/>
        </w:rPr>
        <w:t xml:space="preserve"> </w:t>
      </w:r>
      <w:r>
        <w:t>неравенство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не</w:t>
      </w:r>
      <w:r>
        <w:t>равенство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длине</w:t>
      </w:r>
      <w:r>
        <w:rPr>
          <w:spacing w:val="-5"/>
        </w:rPr>
        <w:t xml:space="preserve"> </w:t>
      </w:r>
      <w:r>
        <w:t>ломаной,</w:t>
      </w:r>
      <w:r>
        <w:rPr>
          <w:spacing w:val="-5"/>
        </w:rPr>
        <w:t xml:space="preserve"> </w:t>
      </w:r>
      <w:r>
        <w:t>тео- рема о большем угле и большей стороне треугольника. Перпендикуляр и наклонная.</w:t>
      </w:r>
    </w:p>
    <w:p w:rsidR="00D24F0B" w:rsidRDefault="00E56A0C">
      <w:pPr>
        <w:pStyle w:val="Heading1"/>
        <w:spacing w:before="6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D24F0B" w:rsidRDefault="00E56A0C">
      <w:pPr>
        <w:pStyle w:val="a3"/>
        <w:ind w:right="802" w:firstLine="180"/>
        <w:jc w:val="both"/>
      </w:pPr>
      <w:r>
        <w:t>Освоение учебного</w:t>
      </w:r>
      <w:r>
        <w:rPr>
          <w:spacing w:val="-2"/>
        </w:rPr>
        <w:t xml:space="preserve"> </w:t>
      </w:r>
      <w:r>
        <w:t>курса «Геометрия»</w:t>
      </w:r>
      <w:r>
        <w:rPr>
          <w:spacing w:val="-10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основ- 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образова- тельных результатов:</w:t>
      </w:r>
    </w:p>
    <w:p w:rsidR="00D24F0B" w:rsidRDefault="00E56A0C">
      <w:pPr>
        <w:pStyle w:val="Heading1"/>
        <w:spacing w:before="2"/>
      </w:pPr>
      <w:r>
        <w:t xml:space="preserve">ЛИЧНОСТНЫЕ </w:t>
      </w:r>
      <w:r>
        <w:rPr>
          <w:spacing w:val="-2"/>
        </w:rPr>
        <w:t>РЕЗУЛЬТАТЫ</w:t>
      </w:r>
    </w:p>
    <w:p w:rsidR="00D24F0B" w:rsidRDefault="00E56A0C">
      <w:pPr>
        <w:pStyle w:val="a3"/>
        <w:spacing w:line="274" w:lineRule="exact"/>
        <w:ind w:left="605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 «Геометрия»</w:t>
      </w:r>
      <w:r>
        <w:rPr>
          <w:spacing w:val="-11"/>
        </w:rPr>
        <w:t xml:space="preserve"> </w:t>
      </w:r>
      <w:r>
        <w:rPr>
          <w:spacing w:val="-2"/>
        </w:rPr>
        <w:t>характеризуются:</w:t>
      </w:r>
    </w:p>
    <w:p w:rsidR="00D24F0B" w:rsidRDefault="00E56A0C">
      <w:pPr>
        <w:pStyle w:val="Heading2"/>
        <w:spacing w:before="5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D24F0B" w:rsidRDefault="00E56A0C">
      <w:pPr>
        <w:pStyle w:val="a3"/>
        <w:ind w:firstLine="180"/>
      </w:pPr>
      <w:r>
        <w:t>проявлением интереса к прошло</w:t>
      </w:r>
      <w:r>
        <w:t>му и настоящему российской математики, ценностным отноше- нием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математиков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использова- нию этих достижений в других науках и прикладных сферах.</w:t>
      </w:r>
    </w:p>
    <w:p w:rsidR="00D24F0B" w:rsidRDefault="00E56A0C">
      <w:pPr>
        <w:pStyle w:val="Heading2"/>
        <w:spacing w:before="2"/>
      </w:pPr>
      <w:r>
        <w:rPr>
          <w:color w:val="0E0E50"/>
        </w:rPr>
        <w:t>Гражданское</w:t>
      </w:r>
      <w:r>
        <w:rPr>
          <w:color w:val="0E0E50"/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D24F0B" w:rsidRDefault="00E56A0C">
      <w:pPr>
        <w:pStyle w:val="a3"/>
        <w:ind w:firstLine="180"/>
      </w:pPr>
      <w:r>
        <w:t>готовностью к выполнению обязанностей гражданина и реализации его прав, представлением о математических</w:t>
      </w:r>
      <w:r>
        <w:rPr>
          <w:spacing w:val="-5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структур,</w:t>
      </w:r>
      <w:r>
        <w:rPr>
          <w:spacing w:val="-7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гражданского общества (выборы, опросы и пр.); готовностью к обсуждению этических проблем,</w:t>
      </w:r>
      <w:r>
        <w:t xml:space="preserve"> связанных с</w:t>
      </w:r>
    </w:p>
    <w:p w:rsidR="00D24F0B" w:rsidRDefault="00E56A0C">
      <w:pPr>
        <w:pStyle w:val="a3"/>
        <w:ind w:right="167"/>
      </w:pPr>
      <w:r>
        <w:t>практическим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6"/>
        </w:rPr>
        <w:t xml:space="preserve"> </w:t>
      </w:r>
      <w:r>
        <w:t>прин- ципов в деятельности учёного.</w:t>
      </w:r>
    </w:p>
    <w:p w:rsidR="00D24F0B" w:rsidRDefault="00E56A0C">
      <w:pPr>
        <w:pStyle w:val="Heading2"/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D24F0B" w:rsidRDefault="00E56A0C">
      <w:pPr>
        <w:pStyle w:val="a3"/>
        <w:ind w:firstLine="180"/>
      </w:pPr>
      <w:r>
        <w:t>установкой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направленности, осознанием ва</w:t>
      </w:r>
      <w:r>
        <w:t>жности математического образования на протяжении всей жизни для успешной</w:t>
      </w:r>
    </w:p>
    <w:p w:rsidR="00D24F0B" w:rsidRDefault="00E56A0C">
      <w:pPr>
        <w:pStyle w:val="a3"/>
      </w:pP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rPr>
          <w:spacing w:val="-2"/>
        </w:rPr>
        <w:t>умений;</w:t>
      </w:r>
    </w:p>
    <w:p w:rsidR="00D24F0B" w:rsidRDefault="00E56A0C">
      <w:pPr>
        <w:pStyle w:val="a3"/>
        <w:ind w:firstLine="180"/>
      </w:pPr>
      <w:r>
        <w:t>осознанным</w:t>
      </w:r>
      <w:r>
        <w:rPr>
          <w:spacing w:val="-6"/>
        </w:rPr>
        <w:t xml:space="preserve"> </w:t>
      </w:r>
      <w:r>
        <w:t>выбором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пла- нов с учётом личных интересов и общественных потребностей.</w:t>
      </w:r>
    </w:p>
    <w:p w:rsidR="00D24F0B" w:rsidRDefault="00E56A0C">
      <w:pPr>
        <w:pStyle w:val="Heading2"/>
        <w:spacing w:before="0" w:line="240" w:lineRule="auto"/>
        <w:rPr>
          <w:b w:val="0"/>
        </w:rPr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D24F0B" w:rsidRDefault="00E56A0C">
      <w:pPr>
        <w:pStyle w:val="a3"/>
        <w:ind w:right="403" w:firstLine="180"/>
      </w:pPr>
      <w:r>
        <w:t>способностью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эмоциональному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математических объектов, задач,</w:t>
      </w:r>
      <w:r>
        <w:rPr>
          <w:spacing w:val="-7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рассуждений;</w:t>
      </w:r>
      <w:r>
        <w:rPr>
          <w:spacing w:val="-3"/>
        </w:rPr>
        <w:t xml:space="preserve"> </w:t>
      </w:r>
      <w:r>
        <w:t>умению</w:t>
      </w:r>
      <w:r>
        <w:rPr>
          <w:spacing w:val="-4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искусстве.</w:t>
      </w:r>
    </w:p>
    <w:p w:rsidR="00D24F0B" w:rsidRDefault="00E56A0C">
      <w:pPr>
        <w:pStyle w:val="Heading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D24F0B" w:rsidRDefault="00E56A0C">
      <w:pPr>
        <w:pStyle w:val="a3"/>
        <w:ind w:right="403" w:firstLine="180"/>
      </w:pPr>
      <w:r>
        <w:t>ориентацией в деятельности на современную систему научных представлений об основных 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науки как сферы</w:t>
      </w:r>
      <w:r>
        <w:rPr>
          <w:spacing w:val="-1"/>
        </w:rPr>
        <w:t xml:space="preserve"> </w:t>
      </w:r>
      <w:r>
        <w:t>человеческой 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 xml:space="preserve">развития </w:t>
      </w:r>
      <w:r>
        <w:t>и значимости для развития</w:t>
      </w:r>
      <w:r>
        <w:rPr>
          <w:spacing w:val="-3"/>
        </w:rPr>
        <w:t xml:space="preserve"> </w:t>
      </w:r>
      <w:r>
        <w:t>цивили- зации; овладением языком математики и математической культурой как средством познания мира;</w:t>
      </w:r>
      <w:r>
        <w:rPr>
          <w:spacing w:val="80"/>
        </w:rPr>
        <w:t xml:space="preserve"> </w:t>
      </w:r>
      <w:r>
        <w:t>овладением простейшими навыками исследовательской деятельности.</w:t>
      </w:r>
    </w:p>
    <w:p w:rsidR="00D24F0B" w:rsidRDefault="00E56A0C">
      <w:pPr>
        <w:spacing w:before="5" w:line="237" w:lineRule="auto"/>
        <w:ind w:left="425" w:right="334" w:firstLine="180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благополу- чия: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здо- 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(здоровое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 сбалансированный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и отдыха, регулярная физическая активность);</w:t>
      </w:r>
    </w:p>
    <w:p w:rsidR="00D24F0B" w:rsidRDefault="00E56A0C">
      <w:pPr>
        <w:pStyle w:val="a3"/>
        <w:spacing w:before="4"/>
        <w:ind w:right="364" w:firstLine="180"/>
        <w:jc w:val="both"/>
      </w:pPr>
      <w:r>
        <w:t>сформированностью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 ошибку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 другого человека.</w:t>
      </w:r>
    </w:p>
    <w:p w:rsidR="00D24F0B" w:rsidRDefault="00E56A0C">
      <w:pPr>
        <w:pStyle w:val="Heading2"/>
        <w:spacing w:before="6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D24F0B" w:rsidRDefault="00E56A0C">
      <w:pPr>
        <w:pStyle w:val="a3"/>
        <w:ind w:right="413" w:firstLine="180"/>
        <w:jc w:val="both"/>
      </w:pP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сохранности окружающей среды, планирования поступков и оценки их возможных последствий для окружа- ющей среды;</w:t>
      </w:r>
    </w:p>
    <w:p w:rsidR="00D24F0B" w:rsidRDefault="00E56A0C">
      <w:pPr>
        <w:pStyle w:val="a3"/>
        <w:ind w:left="605"/>
        <w:jc w:val="both"/>
      </w:pPr>
      <w:r>
        <w:t>осознанием</w:t>
      </w:r>
      <w:r>
        <w:rPr>
          <w:spacing w:val="-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D24F0B" w:rsidRDefault="00E56A0C">
      <w:pPr>
        <w:pStyle w:val="Heading2"/>
        <w:spacing w:before="2" w:line="240" w:lineRule="auto"/>
        <w:ind w:left="425" w:right="1319" w:firstLine="180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</w:t>
      </w:r>
      <w:r>
        <w:t>- щимся условиям социальной и природной среды:</w:t>
      </w:r>
    </w:p>
    <w:p w:rsidR="00D24F0B" w:rsidRDefault="00E56A0C">
      <w:pPr>
        <w:pStyle w:val="a5"/>
        <w:numPr>
          <w:ilvl w:val="0"/>
          <w:numId w:val="4"/>
        </w:numPr>
        <w:tabs>
          <w:tab w:val="left" w:pos="926"/>
        </w:tabs>
        <w:spacing w:line="271" w:lineRule="exact"/>
        <w:ind w:left="926"/>
        <w:jc w:val="both"/>
        <w:rPr>
          <w:sz w:val="24"/>
        </w:rPr>
      </w:pPr>
      <w:r>
        <w:rPr>
          <w:sz w:val="24"/>
        </w:rPr>
        <w:t>готовностью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своей</w:t>
      </w:r>
    </w:p>
    <w:p w:rsidR="00D24F0B" w:rsidRDefault="00E56A0C">
      <w:pPr>
        <w:pStyle w:val="a3"/>
        <w:ind w:left="566" w:right="167"/>
      </w:pPr>
      <w:r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 приобретать в совместной деятельности новые знания, навыки</w:t>
      </w:r>
      <w:r>
        <w:rPr>
          <w:spacing w:val="-1"/>
        </w:rPr>
        <w:t xml:space="preserve"> </w:t>
      </w:r>
      <w:r>
        <w:t>и компетенции из опыта других;</w:t>
      </w:r>
    </w:p>
    <w:p w:rsidR="00D24F0B" w:rsidRDefault="00E56A0C">
      <w:pPr>
        <w:pStyle w:val="a5"/>
        <w:numPr>
          <w:ilvl w:val="0"/>
          <w:numId w:val="4"/>
        </w:numPr>
        <w:tabs>
          <w:tab w:val="left" w:pos="926"/>
        </w:tabs>
        <w:ind w:left="566" w:right="350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</w:t>
      </w:r>
      <w:r>
        <w:rPr>
          <w:sz w:val="24"/>
        </w:rPr>
        <w:t>ь дефициты соб- ственных знаний и компетентностей, планировать своё развитие;</w:t>
      </w:r>
    </w:p>
    <w:p w:rsidR="00D24F0B" w:rsidRDefault="00D24F0B">
      <w:pPr>
        <w:pStyle w:val="a5"/>
        <w:rPr>
          <w:sz w:val="24"/>
        </w:rPr>
        <w:sectPr w:rsidR="00D24F0B">
          <w:pgSz w:w="11900" w:h="16850"/>
          <w:pgMar w:top="480" w:right="992" w:bottom="280" w:left="141" w:header="720" w:footer="720" w:gutter="0"/>
          <w:cols w:space="720"/>
        </w:sectPr>
      </w:pPr>
    </w:p>
    <w:p w:rsidR="00D24F0B" w:rsidRDefault="00E56A0C">
      <w:pPr>
        <w:pStyle w:val="a5"/>
        <w:numPr>
          <w:ilvl w:val="0"/>
          <w:numId w:val="4"/>
        </w:numPr>
        <w:tabs>
          <w:tab w:val="left" w:pos="926"/>
        </w:tabs>
        <w:spacing w:before="77"/>
        <w:ind w:left="566" w:right="227" w:firstLine="0"/>
        <w:rPr>
          <w:sz w:val="24"/>
        </w:rPr>
      </w:pPr>
      <w:r>
        <w:rPr>
          <w:sz w:val="24"/>
        </w:rPr>
        <w:lastRenderedPageBreak/>
        <w:t>способностью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вы- 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4F0B" w:rsidRDefault="00E56A0C">
      <w:pPr>
        <w:pStyle w:val="Heading1"/>
        <w:spacing w:before="246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D24F0B" w:rsidRDefault="00E56A0C">
      <w:pPr>
        <w:ind w:left="425" w:right="167" w:firstLine="180"/>
        <w:rPr>
          <w:i/>
          <w:sz w:val="24"/>
        </w:rPr>
      </w:pPr>
      <w:r>
        <w:rPr>
          <w:sz w:val="24"/>
        </w:rPr>
        <w:t>Метапредметные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характеризуют- 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коммуника- 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D24F0B" w:rsidRDefault="00E56A0C">
      <w:pPr>
        <w:pStyle w:val="a5"/>
        <w:numPr>
          <w:ilvl w:val="0"/>
          <w:numId w:val="3"/>
        </w:numPr>
        <w:tabs>
          <w:tab w:val="left" w:pos="983"/>
        </w:tabs>
        <w:ind w:right="215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когнитив- 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(освоение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логиче- ских, исследовательских операций, умений работать с информацией).</w:t>
      </w:r>
    </w:p>
    <w:p w:rsidR="00D24F0B" w:rsidRDefault="00E56A0C">
      <w:pPr>
        <w:pStyle w:val="Heading2"/>
        <w:spacing w:before="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738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поня- тий, </w:t>
      </w:r>
      <w:r>
        <w:rPr>
          <w:sz w:val="24"/>
        </w:rPr>
        <w:t>отношений между понятиями; формулировать определения понятий; устанавливать 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1576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утвердительные и отрицательные, единичные, частные и общие; условные;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484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дан- 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утверждениях;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 закономерностей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противоречий;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1767" w:firstLine="0"/>
        <w:rPr>
          <w:sz w:val="24"/>
        </w:rPr>
      </w:pPr>
      <w:r>
        <w:rPr>
          <w:sz w:val="24"/>
        </w:rPr>
        <w:t>делат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7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7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индуктив- ных умозаключений, умозаключений по аналогии;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309" w:firstLine="0"/>
        <w:rPr>
          <w:sz w:val="24"/>
        </w:rPr>
      </w:pPr>
      <w:r>
        <w:rPr>
          <w:sz w:val="24"/>
        </w:rPr>
        <w:t>разбирать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прово- дить самостоятельно несложные доказательства математических</w:t>
      </w:r>
      <w:r>
        <w:rPr>
          <w:sz w:val="24"/>
        </w:rPr>
        <w:t xml:space="preserve"> фактов, выстраивать аргу- ментацию, приводить примеры и контрпримеры; обосновывать собственные рассуждения;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1104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реше- ния, выбирать наиболее подходящий с учётом самостоятельно выделенных критери- </w:t>
      </w:r>
      <w:r>
        <w:rPr>
          <w:spacing w:val="-4"/>
          <w:sz w:val="24"/>
        </w:rPr>
        <w:t>ев).</w:t>
      </w:r>
    </w:p>
    <w:p w:rsidR="00D24F0B" w:rsidRDefault="00E56A0C">
      <w:pPr>
        <w:pStyle w:val="Heading2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13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вопро- сы, фиксирующие противоречие, проблему, самост</w:t>
      </w:r>
      <w:r>
        <w:rPr>
          <w:sz w:val="24"/>
        </w:rPr>
        <w:t>оятельно устанавливать искомое и данное, формировать гипотезу, аргументировать свою позицию, мнение;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32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</w:t>
      </w:r>
      <w:r>
        <w:rPr>
          <w:sz w:val="24"/>
        </w:rPr>
        <w:t>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объек- тов между собой;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870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выводов и обобщений;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970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выд</w:t>
      </w:r>
      <w:r>
        <w:rPr>
          <w:sz w:val="24"/>
        </w:rPr>
        <w:t>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его развитии в новых условиях.</w:t>
      </w:r>
    </w:p>
    <w:p w:rsidR="00D24F0B" w:rsidRDefault="00E56A0C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346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реше- ния задачи;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589" w:firstLine="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различ- ных видов и форм представления;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449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схема- ми, диаграммами, иной графикой и их комбинациями;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175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 или сформулированн</w:t>
      </w:r>
      <w:r>
        <w:rPr>
          <w:sz w:val="24"/>
        </w:rPr>
        <w:t>ым самостоятельно.</w:t>
      </w:r>
    </w:p>
    <w:p w:rsidR="00D24F0B" w:rsidRDefault="00E56A0C">
      <w:pPr>
        <w:pStyle w:val="a5"/>
        <w:numPr>
          <w:ilvl w:val="0"/>
          <w:numId w:val="3"/>
        </w:numPr>
        <w:tabs>
          <w:tab w:val="left" w:pos="923"/>
        </w:tabs>
        <w:ind w:right="633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социаль- ных навыков обучающихся.</w:t>
      </w:r>
    </w:p>
    <w:p w:rsidR="00D24F0B" w:rsidRDefault="00E56A0C">
      <w:pPr>
        <w:pStyle w:val="Heading2"/>
      </w:pPr>
      <w:r>
        <w:rPr>
          <w:spacing w:val="-2"/>
        </w:rPr>
        <w:t>Общение: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644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обще- 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24F0B" w:rsidRDefault="00D24F0B">
      <w:pPr>
        <w:pStyle w:val="a5"/>
        <w:rPr>
          <w:sz w:val="24"/>
        </w:rPr>
        <w:sectPr w:rsidR="00D24F0B">
          <w:pgSz w:w="11900" w:h="16850"/>
          <w:pgMar w:top="480" w:right="992" w:bottom="280" w:left="141" w:header="720" w:footer="720" w:gutter="0"/>
          <w:cols w:space="720"/>
        </w:sectPr>
      </w:pP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spacing w:before="77"/>
        <w:ind w:right="352" w:firstLine="0"/>
        <w:rPr>
          <w:sz w:val="24"/>
        </w:rPr>
      </w:pPr>
      <w:r>
        <w:rPr>
          <w:sz w:val="24"/>
        </w:rPr>
        <w:lastRenderedPageBreak/>
        <w:t>в ходе обсуждения задавать вопросы по существу обсуждаемой темы, проблемы</w:t>
      </w:r>
      <w:r>
        <w:rPr>
          <w:sz w:val="24"/>
        </w:rPr>
        <w:t>, решае- 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6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 суждениями других участников диалога, обнаруживать различие и сходство позиций; в кор- ректной форме формулировать разногласия, свои возражения;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spacing w:before="1"/>
        <w:ind w:right="65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само- стоятельно выбирать формат выступления с учётом задач презентации и особенностей </w:t>
      </w:r>
      <w:r>
        <w:rPr>
          <w:spacing w:val="-2"/>
          <w:sz w:val="24"/>
        </w:rPr>
        <w:t>аудитории.</w:t>
      </w:r>
    </w:p>
    <w:p w:rsidR="00D24F0B" w:rsidRDefault="00E56A0C">
      <w:pPr>
        <w:pStyle w:val="Heading2"/>
        <w:spacing w:before="5"/>
      </w:pPr>
      <w:r>
        <w:rPr>
          <w:spacing w:val="-2"/>
        </w:rPr>
        <w:t>Сотрудничество: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413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реше- нии учебных математических задач;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591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рабо- ты, распределять виды работ, договариваться, обсуждать процесс и результат работы; обобщать мнения нескольких людей;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7"/>
        </w:tabs>
        <w:ind w:right="163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</w:t>
      </w:r>
      <w:r>
        <w:rPr>
          <w:sz w:val="24"/>
        </w:rPr>
        <w:t>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штурмы и др.);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28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коман- </w:t>
      </w:r>
      <w:r>
        <w:rPr>
          <w:spacing w:val="-4"/>
          <w:sz w:val="24"/>
        </w:rPr>
        <w:t>ды;</w:t>
      </w:r>
    </w:p>
    <w:p w:rsidR="00D24F0B" w:rsidRDefault="00E56A0C">
      <w:pPr>
        <w:pStyle w:val="a5"/>
        <w:numPr>
          <w:ilvl w:val="1"/>
          <w:numId w:val="3"/>
        </w:numPr>
        <w:tabs>
          <w:tab w:val="left" w:pos="1205"/>
        </w:tabs>
        <w:ind w:right="101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сформулирован- ным участниками взаимодействия.</w:t>
      </w:r>
    </w:p>
    <w:p w:rsidR="00D24F0B" w:rsidRDefault="00E56A0C">
      <w:pPr>
        <w:pStyle w:val="a5"/>
        <w:numPr>
          <w:ilvl w:val="0"/>
          <w:numId w:val="3"/>
        </w:numPr>
        <w:tabs>
          <w:tab w:val="left" w:pos="923"/>
        </w:tabs>
        <w:ind w:right="269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установок и жизненных навыков личности.</w:t>
      </w:r>
    </w:p>
    <w:p w:rsidR="00D24F0B" w:rsidRDefault="00E56A0C">
      <w:pPr>
        <w:pStyle w:val="Heading2"/>
      </w:pPr>
      <w:r>
        <w:rPr>
          <w:spacing w:val="-2"/>
        </w:rPr>
        <w:t>Самоорганизация:</w:t>
      </w:r>
    </w:p>
    <w:p w:rsidR="00D24F0B" w:rsidRDefault="00E56A0C">
      <w:pPr>
        <w:pStyle w:val="a3"/>
        <w:ind w:right="901" w:firstLine="180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</w:t>
      </w:r>
      <w:r>
        <w:t>ь</w:t>
      </w:r>
      <w:r>
        <w:rPr>
          <w:spacing w:val="-2"/>
        </w:rPr>
        <w:t xml:space="preserve"> </w:t>
      </w:r>
      <w:r>
        <w:t>спо- 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аргументировать и корректировать варианты решений с учётом новой информации.</w:t>
      </w:r>
    </w:p>
    <w:p w:rsidR="00D24F0B" w:rsidRDefault="00E56A0C">
      <w:pPr>
        <w:pStyle w:val="Heading2"/>
        <w:spacing w:before="2"/>
      </w:pPr>
      <w:r>
        <w:rPr>
          <w:spacing w:val="-2"/>
        </w:rPr>
        <w:t>Самоконтроль:</w:t>
      </w:r>
    </w:p>
    <w:p w:rsidR="00D24F0B" w:rsidRDefault="00E56A0C">
      <w:pPr>
        <w:pStyle w:val="a5"/>
        <w:numPr>
          <w:ilvl w:val="0"/>
          <w:numId w:val="2"/>
        </w:numPr>
        <w:tabs>
          <w:tab w:val="left" w:pos="1205"/>
        </w:tabs>
        <w:ind w:right="1604" w:firstLine="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реше- ния математической задачи;</w:t>
      </w:r>
    </w:p>
    <w:p w:rsidR="00D24F0B" w:rsidRDefault="00E56A0C">
      <w:pPr>
        <w:pStyle w:val="a5"/>
        <w:numPr>
          <w:ilvl w:val="0"/>
          <w:numId w:val="2"/>
        </w:numPr>
        <w:tabs>
          <w:tab w:val="left" w:pos="1205"/>
        </w:tabs>
        <w:ind w:right="100" w:firstLine="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 выявленных трудностей;</w:t>
      </w:r>
    </w:p>
    <w:p w:rsidR="00D24F0B" w:rsidRDefault="00E56A0C">
      <w:pPr>
        <w:pStyle w:val="a5"/>
        <w:numPr>
          <w:ilvl w:val="0"/>
          <w:numId w:val="2"/>
        </w:numPr>
        <w:tabs>
          <w:tab w:val="left" w:pos="1205"/>
        </w:tabs>
        <w:ind w:right="150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 причины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недостижения 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ошибку, давать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приобретённо- му опыту.</w:t>
      </w:r>
    </w:p>
    <w:p w:rsidR="00D24F0B" w:rsidRDefault="00E56A0C">
      <w:pPr>
        <w:pStyle w:val="Heading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D24F0B" w:rsidRDefault="00E56A0C">
      <w:pPr>
        <w:pStyle w:val="a3"/>
        <w:ind w:right="992" w:firstLine="180"/>
      </w:pPr>
      <w:r>
        <w:t>Освоение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«Геометрия»</w:t>
      </w:r>
      <w:r>
        <w:rPr>
          <w:spacing w:val="-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долж- но обеспечивать достижение следующих предметных образовательных результатов: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right="16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 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изоб- ражать геометрические фигуры; выполнять чертежи по условию задачи. Измерять линейные</w:t>
      </w:r>
      <w:r>
        <w:rPr>
          <w:sz w:val="24"/>
        </w:rPr>
        <w:t xml:space="preserve"> и уг- ловые величины. Решать задачи на вычисление длин отрезков и величин углов.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right="515" w:firstLine="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грубую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 природных объектов. Различать размеры этих объектов по порядку величины.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left="785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задачам.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right="1048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 равнобедренных треугольников при решении задач.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left="785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теорем.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right="812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медианы, проведённой к гипотенузе прямоугольного треугольника, в решении геометрических задач.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right="400" w:firstLine="0"/>
        <w:rPr>
          <w:sz w:val="24"/>
        </w:rPr>
      </w:pPr>
      <w:r>
        <w:rPr>
          <w:sz w:val="24"/>
        </w:rPr>
        <w:t>Определять параллельность прямых с помощью углов, которые образует с ними секущая. 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</w:t>
      </w:r>
      <w:r>
        <w:rPr>
          <w:sz w:val="24"/>
        </w:rPr>
        <w:t>мых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 точек другой прямой.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left="785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-2"/>
          <w:sz w:val="24"/>
        </w:rPr>
        <w:t xml:space="preserve"> бумаге.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right="414" w:firstLine="0"/>
        <w:jc w:val="both"/>
        <w:rPr>
          <w:sz w:val="24"/>
        </w:rPr>
      </w:pPr>
      <w:r>
        <w:rPr>
          <w:sz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</w:t>
      </w:r>
      <w:r>
        <w:rPr>
          <w:sz w:val="24"/>
        </w:rPr>
        <w:t>огоугольников, свойств углов, обра- 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пересечении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>секущей.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 нахождение углов.</w:t>
      </w:r>
    </w:p>
    <w:p w:rsidR="00D24F0B" w:rsidRDefault="00D24F0B">
      <w:pPr>
        <w:pStyle w:val="a5"/>
        <w:jc w:val="both"/>
        <w:rPr>
          <w:sz w:val="24"/>
        </w:rPr>
        <w:sectPr w:rsidR="00D24F0B">
          <w:pgSz w:w="11900" w:h="16850"/>
          <w:pgMar w:top="480" w:right="992" w:bottom="280" w:left="141" w:header="720" w:footer="720" w:gutter="0"/>
          <w:cols w:space="720"/>
        </w:sectPr>
      </w:pP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spacing w:before="77"/>
        <w:ind w:right="1073" w:firstLine="0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точек.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биссектрису</w:t>
      </w:r>
      <w:r>
        <w:rPr>
          <w:spacing w:val="-11"/>
          <w:sz w:val="24"/>
        </w:rPr>
        <w:t xml:space="preserve"> </w:t>
      </w:r>
      <w:r>
        <w:rPr>
          <w:sz w:val="24"/>
        </w:rPr>
        <w:t>угла и серединный перпендикуляр к отрезку как геометрические места точек.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right="159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6"/>
          <w:sz w:val="24"/>
        </w:rPr>
        <w:t xml:space="preserve"> </w:t>
      </w:r>
      <w:r>
        <w:rPr>
          <w:sz w:val="24"/>
        </w:rPr>
        <w:t>хорды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окружности, пользоваться их свойствами. Уметь применять эти свойства при решении задач.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spacing w:before="1"/>
        <w:ind w:right="749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практический </w:t>
      </w:r>
      <w:r>
        <w:rPr>
          <w:spacing w:val="-2"/>
          <w:sz w:val="24"/>
        </w:rPr>
        <w:t>смысл.</w:t>
      </w:r>
    </w:p>
    <w:p w:rsidR="00D24F0B" w:rsidRDefault="00E56A0C">
      <w:pPr>
        <w:pStyle w:val="a5"/>
        <w:numPr>
          <w:ilvl w:val="0"/>
          <w:numId w:val="1"/>
        </w:numPr>
        <w:tabs>
          <w:tab w:val="left" w:pos="785"/>
        </w:tabs>
        <w:ind w:left="78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линейки.</w:t>
      </w:r>
    </w:p>
    <w:p w:rsidR="00D24F0B" w:rsidRDefault="00D24F0B">
      <w:pPr>
        <w:pStyle w:val="a5"/>
        <w:rPr>
          <w:sz w:val="24"/>
        </w:rPr>
        <w:sectPr w:rsidR="00D24F0B">
          <w:pgSz w:w="11900" w:h="16850"/>
          <w:pgMar w:top="480" w:right="992" w:bottom="280" w:left="141" w:header="720" w:footer="720" w:gutter="0"/>
          <w:cols w:space="720"/>
        </w:sectPr>
      </w:pPr>
    </w:p>
    <w:p w:rsidR="00D24F0B" w:rsidRDefault="00E56A0C">
      <w:pPr>
        <w:spacing w:before="73"/>
        <w:ind w:left="276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24F0B" w:rsidRDefault="00D24F0B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118"/>
        <w:gridCol w:w="566"/>
        <w:gridCol w:w="711"/>
        <w:gridCol w:w="708"/>
        <w:gridCol w:w="708"/>
        <w:gridCol w:w="5559"/>
        <w:gridCol w:w="1224"/>
        <w:gridCol w:w="2856"/>
      </w:tblGrid>
      <w:tr w:rsidR="00D24F0B">
        <w:trPr>
          <w:trHeight w:val="350"/>
        </w:trPr>
        <w:tc>
          <w:tcPr>
            <w:tcW w:w="569" w:type="dxa"/>
            <w:vMerge w:val="restart"/>
          </w:tcPr>
          <w:p w:rsidR="00D24F0B" w:rsidRDefault="00E56A0C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№п</w:t>
            </w:r>
          </w:p>
          <w:p w:rsidR="00D24F0B" w:rsidRDefault="00E56A0C">
            <w:pPr>
              <w:pStyle w:val="TableParagraph"/>
              <w:spacing w:before="29"/>
              <w:ind w:left="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D24F0B" w:rsidRDefault="00E56A0C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Наименование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разделов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тем программы</w:t>
            </w:r>
          </w:p>
        </w:tc>
        <w:tc>
          <w:tcPr>
            <w:tcW w:w="1985" w:type="dxa"/>
            <w:gridSpan w:val="3"/>
          </w:tcPr>
          <w:p w:rsidR="00D24F0B" w:rsidRDefault="00E56A0C">
            <w:pPr>
              <w:pStyle w:val="TableParagraph"/>
              <w:spacing w:before="66" w:line="264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Количество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часов</w:t>
            </w:r>
          </w:p>
        </w:tc>
        <w:tc>
          <w:tcPr>
            <w:tcW w:w="708" w:type="dxa"/>
            <w:vMerge w:val="restart"/>
          </w:tcPr>
          <w:p w:rsidR="00D24F0B" w:rsidRDefault="00E56A0C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Дата</w:t>
            </w:r>
          </w:p>
        </w:tc>
        <w:tc>
          <w:tcPr>
            <w:tcW w:w="5559" w:type="dxa"/>
            <w:vMerge w:val="restart"/>
          </w:tcPr>
          <w:p w:rsidR="00D24F0B" w:rsidRDefault="00E56A0C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деятельности</w:t>
            </w:r>
          </w:p>
        </w:tc>
        <w:tc>
          <w:tcPr>
            <w:tcW w:w="1224" w:type="dxa"/>
            <w:vMerge w:val="restart"/>
          </w:tcPr>
          <w:p w:rsidR="00D24F0B" w:rsidRDefault="00E56A0C">
            <w:pPr>
              <w:pStyle w:val="TableParagraph"/>
              <w:spacing w:before="68" w:line="264" w:lineRule="auto"/>
              <w:ind w:left="9" w:right="45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Виды, </w:t>
            </w:r>
            <w:r>
              <w:rPr>
                <w:spacing w:val="-4"/>
                <w:w w:val="105"/>
                <w:sz w:val="24"/>
              </w:rPr>
              <w:t>формы</w:t>
            </w:r>
          </w:p>
          <w:p w:rsidR="00D24F0B" w:rsidRDefault="00E56A0C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контроля</w:t>
            </w:r>
          </w:p>
        </w:tc>
        <w:tc>
          <w:tcPr>
            <w:tcW w:w="2856" w:type="dxa"/>
            <w:vMerge w:val="restart"/>
          </w:tcPr>
          <w:p w:rsidR="00D24F0B" w:rsidRDefault="00E56A0C">
            <w:pPr>
              <w:pStyle w:val="TableParagraph"/>
              <w:spacing w:before="68" w:line="264" w:lineRule="auto"/>
              <w:ind w:left="9" w:right="72"/>
              <w:rPr>
                <w:sz w:val="24"/>
              </w:rPr>
            </w:pPr>
            <w:r>
              <w:rPr>
                <w:w w:val="105"/>
                <w:sz w:val="24"/>
              </w:rPr>
              <w:t>Электронные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(цифровые) </w:t>
            </w:r>
            <w:r>
              <w:rPr>
                <w:spacing w:val="-2"/>
                <w:w w:val="105"/>
                <w:sz w:val="24"/>
              </w:rPr>
              <w:t>образовательные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ресурсы</w:t>
            </w:r>
          </w:p>
        </w:tc>
      </w:tr>
      <w:tr w:rsidR="00D24F0B">
        <w:trPr>
          <w:trHeight w:val="625"/>
        </w:trPr>
        <w:tc>
          <w:tcPr>
            <w:tcW w:w="569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66"/>
              <w:ind w:left="6" w:right="-2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всего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</w:t>
            </w:r>
          </w:p>
          <w:p w:rsidR="00D24F0B" w:rsidRDefault="00E56A0C">
            <w:pPr>
              <w:pStyle w:val="TableParagraph"/>
              <w:spacing w:before="31"/>
              <w:ind w:left="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раб.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пр.</w:t>
            </w:r>
          </w:p>
          <w:p w:rsidR="00D24F0B" w:rsidRDefault="00E56A0C">
            <w:pPr>
              <w:pStyle w:val="TableParagraph"/>
              <w:spacing w:before="31"/>
              <w:ind w:left="7" w:right="-8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работы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</w:tr>
      <w:tr w:rsidR="00D24F0B">
        <w:trPr>
          <w:trHeight w:val="349"/>
        </w:trPr>
        <w:tc>
          <w:tcPr>
            <w:tcW w:w="16019" w:type="dxa"/>
            <w:gridSpan w:val="9"/>
          </w:tcPr>
          <w:p w:rsidR="00D24F0B" w:rsidRDefault="00E56A0C">
            <w:pPr>
              <w:pStyle w:val="TableParagraph"/>
              <w:spacing w:before="71" w:line="25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Раздел1.Простейшиегеометрическиефигурыиихсвойства.Измерениегеометрическихвеличин.</w:t>
            </w:r>
          </w:p>
        </w:tc>
      </w:tr>
      <w:tr w:rsidR="00D24F0B">
        <w:trPr>
          <w:trHeight w:val="1106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1.1.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 w:right="8"/>
              <w:jc w:val="both"/>
              <w:rPr>
                <w:sz w:val="24"/>
              </w:rPr>
            </w:pPr>
            <w:r>
              <w:rPr>
                <w:color w:val="211E1F"/>
                <w:spacing w:val="-2"/>
                <w:w w:val="105"/>
                <w:sz w:val="24"/>
              </w:rPr>
              <w:t>Простейшие</w:t>
            </w:r>
            <w:r>
              <w:rPr>
                <w:color w:val="211E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E1F"/>
                <w:spacing w:val="-2"/>
                <w:w w:val="105"/>
                <w:sz w:val="24"/>
              </w:rPr>
              <w:t xml:space="preserve">геометрические </w:t>
            </w:r>
            <w:r>
              <w:rPr>
                <w:color w:val="211E1F"/>
                <w:w w:val="105"/>
                <w:sz w:val="24"/>
              </w:rPr>
              <w:t>объекты,</w:t>
            </w:r>
            <w:r>
              <w:rPr>
                <w:color w:val="211E1F"/>
                <w:spacing w:val="-1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точки,</w:t>
            </w:r>
            <w:r>
              <w:rPr>
                <w:color w:val="211E1F"/>
                <w:spacing w:val="-1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прямые, лу- чи и углы, многоугольник,</w:t>
            </w:r>
          </w:p>
          <w:p w:rsidR="00D24F0B" w:rsidRDefault="00E56A0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color w:val="211E1F"/>
                <w:spacing w:val="-2"/>
                <w:w w:val="105"/>
                <w:sz w:val="24"/>
              </w:rPr>
              <w:t>ломаная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0.25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определения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тестирова- </w:t>
            </w:r>
            <w:r>
              <w:rPr>
                <w:spacing w:val="-4"/>
                <w:w w:val="105"/>
                <w:sz w:val="24"/>
              </w:rPr>
              <w:t>ние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827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1.2.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Смежные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и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 xml:space="preserve">вертикальные </w:t>
            </w:r>
            <w:r>
              <w:rPr>
                <w:color w:val="211E1F"/>
                <w:spacing w:val="-4"/>
                <w:w w:val="105"/>
                <w:sz w:val="24"/>
              </w:rPr>
              <w:t>углы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фигуры; определять их взаимное расположение; выпол-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нять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чертёж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условию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задачи.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36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Устный </w:t>
            </w:r>
            <w:r>
              <w:rPr>
                <w:spacing w:val="-2"/>
                <w:w w:val="105"/>
                <w:sz w:val="24"/>
              </w:rPr>
              <w:t>опрос;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</w:t>
            </w:r>
          </w:p>
        </w:tc>
      </w:tr>
      <w:tr w:rsidR="00D24F0B">
        <w:trPr>
          <w:trHeight w:val="551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1.3.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Работа</w:t>
            </w:r>
            <w:r>
              <w:rPr>
                <w:color w:val="211E1F"/>
                <w:spacing w:val="-9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с</w:t>
            </w:r>
            <w:r>
              <w:rPr>
                <w:color w:val="211E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простейшими</w:t>
            </w:r>
            <w:r>
              <w:rPr>
                <w:color w:val="211E1F"/>
                <w:spacing w:val="-3"/>
                <w:w w:val="105"/>
                <w:sz w:val="24"/>
              </w:rPr>
              <w:t xml:space="preserve"> </w:t>
            </w:r>
            <w:r>
              <w:rPr>
                <w:color w:val="211E1F"/>
                <w:spacing w:val="-4"/>
                <w:w w:val="105"/>
                <w:sz w:val="24"/>
              </w:rPr>
              <w:t>чер-</w:t>
            </w:r>
          </w:p>
          <w:p w:rsidR="00D24F0B" w:rsidRDefault="00E56A0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color w:val="211E1F"/>
                <w:spacing w:val="-2"/>
                <w:w w:val="105"/>
                <w:sz w:val="24"/>
              </w:rPr>
              <w:t>тежами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0.25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Проводить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помощью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циркуля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линейки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Практич.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работа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hyperlink r:id="rId5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collection.edu.ru</w:t>
            </w:r>
          </w:p>
        </w:tc>
      </w:tr>
      <w:tr w:rsidR="00D24F0B">
        <w:trPr>
          <w:trHeight w:val="827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1.4.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Измерение</w:t>
            </w:r>
            <w:r>
              <w:rPr>
                <w:color w:val="211E1F"/>
                <w:spacing w:val="-4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линейных</w:t>
            </w:r>
            <w:r>
              <w:rPr>
                <w:color w:val="211E1F"/>
                <w:spacing w:val="-2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и</w:t>
            </w:r>
            <w:r>
              <w:rPr>
                <w:color w:val="211E1F"/>
                <w:spacing w:val="-5"/>
                <w:w w:val="105"/>
                <w:sz w:val="24"/>
              </w:rPr>
              <w:t xml:space="preserve"> уг-</w:t>
            </w:r>
          </w:p>
          <w:p w:rsidR="00D24F0B" w:rsidRDefault="00E56A0C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ловых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величин,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вычисление отрезков и углов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0.75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Измерять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линейные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геомет- рических и практических объектов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Практ. работа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ind w:left="9" w:right="72"/>
              <w:rPr>
                <w:sz w:val="24"/>
              </w:rPr>
            </w:pPr>
            <w:hyperlink r:id="rId6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collection.edu.ru</w:t>
            </w:r>
          </w:p>
        </w:tc>
      </w:tr>
      <w:tr w:rsidR="00D24F0B">
        <w:trPr>
          <w:trHeight w:val="827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1.5.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Периметр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и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площадь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фигур, составленных из прямо-</w:t>
            </w:r>
          </w:p>
          <w:p w:rsidR="00D24F0B" w:rsidRDefault="00E56A0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color w:val="211E1F"/>
                <w:spacing w:val="-2"/>
                <w:w w:val="105"/>
                <w:sz w:val="24"/>
              </w:rPr>
              <w:t>угольников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фигуры, определять их взаимное расположение. выпол-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нять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чертёж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задач.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3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ind w:left="9" w:right="72"/>
              <w:rPr>
                <w:sz w:val="24"/>
              </w:rPr>
            </w:pPr>
            <w:hyperlink r:id="rId7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collection.edu.ru</w:t>
            </w:r>
          </w:p>
        </w:tc>
      </w:tr>
      <w:tr w:rsidR="00D24F0B">
        <w:trPr>
          <w:trHeight w:val="277"/>
        </w:trPr>
        <w:tc>
          <w:tcPr>
            <w:tcW w:w="3687" w:type="dxa"/>
            <w:gridSpan w:val="2"/>
          </w:tcPr>
          <w:p w:rsidR="00D24F0B" w:rsidRDefault="00E56A0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разделу: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14</w:t>
            </w:r>
          </w:p>
        </w:tc>
        <w:tc>
          <w:tcPr>
            <w:tcW w:w="711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5559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</w:tr>
      <w:tr w:rsidR="00D24F0B">
        <w:trPr>
          <w:trHeight w:val="340"/>
        </w:trPr>
        <w:tc>
          <w:tcPr>
            <w:tcW w:w="16019" w:type="dxa"/>
            <w:gridSpan w:val="9"/>
          </w:tcPr>
          <w:p w:rsidR="00D24F0B" w:rsidRDefault="00E56A0C">
            <w:pPr>
              <w:pStyle w:val="TableParagraph"/>
              <w:spacing w:before="61" w:line="259" w:lineRule="exact"/>
              <w:ind w:left="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24"/>
              </w:rPr>
              <w:t>Треугольники</w:t>
            </w:r>
          </w:p>
        </w:tc>
      </w:tr>
      <w:tr w:rsidR="00D24F0B">
        <w:trPr>
          <w:trHeight w:val="1137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2.1.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Понятие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треуголь- никах и первичные пред-</w:t>
            </w:r>
          </w:p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ставления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равных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(кон- груэнтных) фигурах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равных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треугольников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го- товых чертежах (с указанием признаков)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3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58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2.2.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Три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равенства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тре-</w:t>
            </w:r>
          </w:p>
          <w:p w:rsidR="00D24F0B" w:rsidRDefault="00E56A0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угольников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Применять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равенства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прямоугольных</w:t>
            </w:r>
          </w:p>
          <w:p w:rsidR="00D24F0B" w:rsidRDefault="00E56A0C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треугольников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задачах.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Письмен.</w:t>
            </w:r>
          </w:p>
          <w:p w:rsidR="00D24F0B" w:rsidRDefault="00E56A0C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контроль;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hyperlink r:id="rId8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</w:p>
          <w:p w:rsidR="00D24F0B" w:rsidRDefault="00E56A0C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collection.edu.ru</w:t>
            </w:r>
          </w:p>
        </w:tc>
      </w:tr>
      <w:tr w:rsidR="00D24F0B">
        <w:trPr>
          <w:trHeight w:val="551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2.3.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Признаки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равенства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прямо-</w:t>
            </w:r>
          </w:p>
          <w:p w:rsidR="00D24F0B" w:rsidRDefault="00E56A0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угольных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треугольников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Применять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равенства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прямоугольных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треугольников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задачах.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Тестиро-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вание;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688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2.4.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 w:right="271"/>
              <w:rPr>
                <w:sz w:val="24"/>
              </w:rPr>
            </w:pPr>
            <w:r>
              <w:rPr>
                <w:w w:val="105"/>
                <w:sz w:val="24"/>
              </w:rPr>
              <w:t>Свойство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медианы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прямо- угольного треугольника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Применять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равенства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прямоугольных треугольников в задачах.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3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ind w:left="9" w:right="72"/>
              <w:rPr>
                <w:sz w:val="24"/>
              </w:rPr>
            </w:pPr>
            <w:hyperlink r:id="rId9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collection.edu.ru</w:t>
            </w:r>
          </w:p>
        </w:tc>
      </w:tr>
    </w:tbl>
    <w:p w:rsidR="00D24F0B" w:rsidRDefault="00D24F0B">
      <w:pPr>
        <w:pStyle w:val="TableParagraph"/>
        <w:rPr>
          <w:sz w:val="24"/>
        </w:rPr>
        <w:sectPr w:rsidR="00D24F0B">
          <w:pgSz w:w="16850" w:h="11900" w:orient="landscape"/>
          <w:pgMar w:top="480" w:right="283" w:bottom="876" w:left="283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118"/>
        <w:gridCol w:w="566"/>
        <w:gridCol w:w="711"/>
        <w:gridCol w:w="708"/>
        <w:gridCol w:w="708"/>
        <w:gridCol w:w="5559"/>
        <w:gridCol w:w="1224"/>
        <w:gridCol w:w="2856"/>
      </w:tblGrid>
      <w:tr w:rsidR="00D24F0B">
        <w:trPr>
          <w:trHeight w:val="1396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lastRenderedPageBreak/>
              <w:t>2.5.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 w:right="357"/>
              <w:rPr>
                <w:sz w:val="24"/>
              </w:rPr>
            </w:pPr>
            <w:r>
              <w:rPr>
                <w:w w:val="105"/>
                <w:sz w:val="24"/>
              </w:rPr>
              <w:t>Равнобедренные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равно- сторонние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треугольники.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 w:right="-44"/>
              <w:rPr>
                <w:sz w:val="24"/>
              </w:rPr>
            </w:pPr>
            <w:r>
              <w:rPr>
                <w:w w:val="105"/>
                <w:sz w:val="24"/>
              </w:rPr>
              <w:t>Формулировать определения остроугольного, тупоугольного,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прямоугольного,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равнобедренного равностороннего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треугольников; биссектрисы, вы соты, медианы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треугольника; серединного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перпен дикуляра, отрезка, периметра треугольника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3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ind w:left="9" w:right="72"/>
              <w:rPr>
                <w:sz w:val="24"/>
              </w:rPr>
            </w:pPr>
            <w:hyperlink r:id="rId10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collection.edu.ru</w:t>
            </w:r>
          </w:p>
        </w:tc>
      </w:tr>
      <w:tr w:rsidR="00D24F0B">
        <w:trPr>
          <w:trHeight w:val="551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2.6.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Признаки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равно-</w:t>
            </w:r>
          </w:p>
          <w:p w:rsidR="00D24F0B" w:rsidRDefault="00E56A0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бедренного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треугольника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-2"/>
                <w:w w:val="105"/>
                <w:sz w:val="24"/>
              </w:rPr>
              <w:t xml:space="preserve"> равнобед-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ренного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треугольника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832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2.7.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Против большей стороны треугольника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лежит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боль-</w:t>
            </w:r>
          </w:p>
          <w:p w:rsidR="00D24F0B" w:rsidRDefault="00E56A0C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ший</w:t>
            </w:r>
            <w:r>
              <w:rPr>
                <w:spacing w:val="-4"/>
                <w:w w:val="105"/>
                <w:sz w:val="24"/>
              </w:rPr>
              <w:t xml:space="preserve"> угол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Выводить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следствия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(равенств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соответствующих элементов) из равенств треугольников.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3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56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2.8.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Простейшие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неравенства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  <w:p w:rsidR="00D24F0B" w:rsidRDefault="00E56A0C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геометрии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ресурсы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исследова-</w:t>
            </w:r>
          </w:p>
          <w:p w:rsidR="00D24F0B" w:rsidRDefault="00E56A0C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ния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изучаемых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фигур.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</w:t>
            </w:r>
          </w:p>
          <w:p w:rsidR="00D24F0B" w:rsidRDefault="00E56A0C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опрос;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65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2.9.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Неравенство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треугольника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исследования свойств изучаемых фигур.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Письмен. контроль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51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2.10.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Неравенство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ломаной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ресурсы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исследова-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изучаемых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фигур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опрос;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1655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2.11.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 w:right="257"/>
              <w:rPr>
                <w:sz w:val="24"/>
              </w:rPr>
            </w:pPr>
            <w:r>
              <w:rPr>
                <w:w w:val="105"/>
                <w:sz w:val="24"/>
              </w:rPr>
              <w:t>Прямоугольный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треуголь- ник с углом в 30°.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 w:right="100"/>
              <w:rPr>
                <w:sz w:val="24"/>
              </w:rPr>
            </w:pP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остроугольного,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ту- поугольного,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прямоугольного, равнобедренного, равностороннего треугольников; биссектрисы, высоты, медианы треугольника; серединного перпендикуляра,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отрезка,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периметра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треугольни-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3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</w:t>
            </w:r>
            <w:r>
              <w:rPr>
                <w:spacing w:val="-2"/>
                <w:w w:val="105"/>
                <w:sz w:val="24"/>
              </w:rPr>
              <w:t xml:space="preserve">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77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2.12.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Первые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доказа- тельствах в геометрии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Знакомиться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геометрии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36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Устный </w:t>
            </w: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ind w:left="9" w:right="72"/>
              <w:rPr>
                <w:sz w:val="24"/>
              </w:rPr>
            </w:pPr>
            <w:hyperlink r:id="rId11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collection.edu.ru</w:t>
            </w:r>
          </w:p>
        </w:tc>
      </w:tr>
      <w:tr w:rsidR="00D24F0B">
        <w:trPr>
          <w:trHeight w:val="340"/>
        </w:trPr>
        <w:tc>
          <w:tcPr>
            <w:tcW w:w="3687" w:type="dxa"/>
            <w:gridSpan w:val="2"/>
          </w:tcPr>
          <w:p w:rsidR="00D24F0B" w:rsidRDefault="00E56A0C">
            <w:pPr>
              <w:pStyle w:val="TableParagraph"/>
              <w:spacing w:before="56" w:line="264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разделу: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6" w:line="264" w:lineRule="exact"/>
              <w:ind w:left="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22</w:t>
            </w:r>
          </w:p>
        </w:tc>
        <w:tc>
          <w:tcPr>
            <w:tcW w:w="711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</w:tr>
      <w:tr w:rsidR="00D24F0B">
        <w:trPr>
          <w:trHeight w:val="340"/>
        </w:trPr>
        <w:tc>
          <w:tcPr>
            <w:tcW w:w="16019" w:type="dxa"/>
            <w:gridSpan w:val="9"/>
          </w:tcPr>
          <w:p w:rsidR="00D24F0B" w:rsidRDefault="00E56A0C">
            <w:pPr>
              <w:pStyle w:val="TableParagraph"/>
              <w:spacing w:before="61"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>Параллельные</w:t>
            </w:r>
            <w:r>
              <w:rPr>
                <w:b/>
                <w:color w:val="211E1F"/>
                <w:spacing w:val="-2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>прямые,</w:t>
            </w:r>
            <w:r>
              <w:rPr>
                <w:b/>
                <w:color w:val="211E1F"/>
                <w:spacing w:val="-1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>сумма</w:t>
            </w:r>
            <w:r>
              <w:rPr>
                <w:b/>
                <w:color w:val="211E1F"/>
                <w:spacing w:val="-2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 xml:space="preserve">углов </w:t>
            </w:r>
            <w:r>
              <w:rPr>
                <w:b/>
                <w:color w:val="211E1F"/>
                <w:spacing w:val="-2"/>
                <w:sz w:val="24"/>
              </w:rPr>
              <w:t>треугольника</w:t>
            </w:r>
          </w:p>
        </w:tc>
      </w:tr>
      <w:tr w:rsidR="00D24F0B">
        <w:trPr>
          <w:trHeight w:val="551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3.1.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Параллельные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их</w:t>
            </w:r>
          </w:p>
          <w:p w:rsidR="00D24F0B" w:rsidRDefault="00E56A0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свойства.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прямых;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примеры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51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3.2.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Пятый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постулат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Евклида.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Знакомиться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геометрии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1485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3.3.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Накрест лежащие, соответ- ственные и односторонние углы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(образованные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пе- ресечении параллельных прямых секущей)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Изучать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пере- сечении параллельных прямых секущей;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ind w:left="9" w:right="162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Письмен- </w:t>
            </w:r>
            <w:r>
              <w:rPr>
                <w:w w:val="105"/>
                <w:sz w:val="24"/>
              </w:rPr>
              <w:t xml:space="preserve">ный кон- </w:t>
            </w:r>
            <w:r>
              <w:rPr>
                <w:spacing w:val="-2"/>
                <w:w w:val="105"/>
                <w:sz w:val="24"/>
              </w:rPr>
              <w:t>троль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ind w:left="9" w:right="1487"/>
              <w:rPr>
                <w:sz w:val="24"/>
              </w:rPr>
            </w:pPr>
            <w:hyperlink r:id="rId12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collec- tion.edu.ru</w:t>
            </w:r>
          </w:p>
        </w:tc>
      </w:tr>
    </w:tbl>
    <w:p w:rsidR="00D24F0B" w:rsidRDefault="00D24F0B">
      <w:pPr>
        <w:pStyle w:val="TableParagraph"/>
        <w:rPr>
          <w:sz w:val="24"/>
        </w:rPr>
        <w:sectPr w:rsidR="00D24F0B">
          <w:type w:val="continuous"/>
          <w:pgSz w:w="16850" w:h="11900" w:orient="landscape"/>
          <w:pgMar w:top="540" w:right="283" w:bottom="643" w:left="283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118"/>
        <w:gridCol w:w="566"/>
        <w:gridCol w:w="711"/>
        <w:gridCol w:w="708"/>
        <w:gridCol w:w="708"/>
        <w:gridCol w:w="5559"/>
        <w:gridCol w:w="1230"/>
        <w:gridCol w:w="2851"/>
      </w:tblGrid>
      <w:tr w:rsidR="00D24F0B">
        <w:trPr>
          <w:trHeight w:val="1113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lastRenderedPageBreak/>
              <w:t>3.4.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Признак параллельности прямых через равенство расстояний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точек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</w:p>
          <w:p w:rsidR="00D24F0B" w:rsidRDefault="00E56A0C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прямой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прямой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Проводить доказательства параллельности двух прямых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образованных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пе- ресечении этих прямых третьей прямой.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ind w:left="9" w:right="35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2851" w:type="dxa"/>
          </w:tcPr>
          <w:p w:rsidR="00D24F0B" w:rsidRDefault="00E56A0C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60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3.5.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Сумма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D24F0B" w:rsidRDefault="00E56A0C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многоугольника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Вычислять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сумму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много-</w:t>
            </w:r>
          </w:p>
          <w:p w:rsidR="00D24F0B" w:rsidRDefault="00E56A0C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угольника.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</w:t>
            </w:r>
          </w:p>
          <w:p w:rsidR="00D24F0B" w:rsidRDefault="00E56A0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1" w:type="dxa"/>
          </w:tcPr>
          <w:p w:rsidR="00D24F0B" w:rsidRDefault="00E56A0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1103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3.6.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Внешние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треугольника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 w:right="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Находить числовые и буквенные значения углов в геометрических задачах с использованием тео- рем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сумме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многоугольни-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ка.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ind w:left="9" w:right="37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Устный </w:t>
            </w: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1" w:type="dxa"/>
          </w:tcPr>
          <w:p w:rsidR="00D24F0B" w:rsidRDefault="00D24F0B">
            <w:pPr>
              <w:pStyle w:val="TableParagraph"/>
              <w:ind w:left="23"/>
              <w:rPr>
                <w:sz w:val="24"/>
              </w:rPr>
            </w:pPr>
            <w:hyperlink r:id="rId13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collection.edu.ru</w:t>
            </w:r>
          </w:p>
        </w:tc>
      </w:tr>
      <w:tr w:rsidR="00D24F0B">
        <w:trPr>
          <w:trHeight w:val="340"/>
        </w:trPr>
        <w:tc>
          <w:tcPr>
            <w:tcW w:w="3687" w:type="dxa"/>
            <w:gridSpan w:val="2"/>
          </w:tcPr>
          <w:p w:rsidR="00D24F0B" w:rsidRDefault="00E56A0C">
            <w:pPr>
              <w:pStyle w:val="TableParagraph"/>
              <w:spacing w:before="57" w:line="264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Итого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разделу: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7" w:line="264" w:lineRule="exact"/>
              <w:ind w:left="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14</w:t>
            </w:r>
          </w:p>
        </w:tc>
        <w:tc>
          <w:tcPr>
            <w:tcW w:w="11767" w:type="dxa"/>
            <w:gridSpan w:val="6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</w:tr>
      <w:tr w:rsidR="00D24F0B">
        <w:trPr>
          <w:trHeight w:val="340"/>
        </w:trPr>
        <w:tc>
          <w:tcPr>
            <w:tcW w:w="16020" w:type="dxa"/>
            <w:gridSpan w:val="9"/>
          </w:tcPr>
          <w:p w:rsidR="00D24F0B" w:rsidRDefault="00E56A0C">
            <w:pPr>
              <w:pStyle w:val="TableParagraph"/>
              <w:spacing w:before="61" w:line="25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Раздел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4.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24"/>
              </w:rPr>
              <w:t>Окружность</w:t>
            </w:r>
            <w:r>
              <w:rPr>
                <w:b/>
                <w:color w:val="211E1F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24"/>
              </w:rPr>
              <w:t>и</w:t>
            </w:r>
            <w:r>
              <w:rPr>
                <w:b/>
                <w:color w:val="211E1F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24"/>
              </w:rPr>
              <w:t>круг.</w:t>
            </w:r>
            <w:r>
              <w:rPr>
                <w:b/>
                <w:color w:val="211E1F"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24"/>
              </w:rPr>
              <w:t>Геометрические</w:t>
            </w:r>
            <w:r>
              <w:rPr>
                <w:b/>
                <w:color w:val="211E1F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24"/>
              </w:rPr>
              <w:t>построения</w:t>
            </w:r>
          </w:p>
        </w:tc>
      </w:tr>
      <w:tr w:rsidR="00D24F0B">
        <w:trPr>
          <w:trHeight w:val="616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4.1.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color w:val="211E1F"/>
                <w:sz w:val="24"/>
              </w:rPr>
              <w:t>Окружность,</w:t>
            </w:r>
            <w:r>
              <w:rPr>
                <w:color w:val="211E1F"/>
                <w:spacing w:val="-1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хорды</w:t>
            </w:r>
            <w:r>
              <w:rPr>
                <w:color w:val="211E1F"/>
                <w:spacing w:val="-1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</w:t>
            </w:r>
            <w:r>
              <w:rPr>
                <w:color w:val="211E1F"/>
                <w:spacing w:val="-1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диа- метры, их свойства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before="5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before="44" w:line="270" w:lineRule="atLeas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окружности,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хорды, диаметра и касательной к окружности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spacing w:before="44" w:line="270" w:lineRule="atLeast"/>
              <w:ind w:left="9" w:right="37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Устный </w:t>
            </w: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1" w:type="dxa"/>
          </w:tcPr>
          <w:p w:rsidR="00D24F0B" w:rsidRDefault="00E56A0C">
            <w:pPr>
              <w:pStyle w:val="TableParagraph"/>
              <w:spacing w:before="44" w:line="270" w:lineRule="atLeast"/>
              <w:ind w:left="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51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4.2.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Касательная</w:t>
            </w:r>
            <w:r>
              <w:rPr>
                <w:color w:val="211E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к</w:t>
            </w:r>
            <w:r>
              <w:rPr>
                <w:color w:val="211E1F"/>
                <w:spacing w:val="-11"/>
                <w:w w:val="105"/>
                <w:sz w:val="24"/>
              </w:rPr>
              <w:t xml:space="preserve"> </w:t>
            </w:r>
            <w:r>
              <w:rPr>
                <w:color w:val="211E1F"/>
                <w:spacing w:val="-2"/>
                <w:w w:val="105"/>
                <w:sz w:val="24"/>
              </w:rPr>
              <w:t>окружности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окружности,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хорды,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диаметра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касательной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окружности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1" w:type="dxa"/>
          </w:tcPr>
          <w:p w:rsidR="00D24F0B" w:rsidRDefault="00E56A0C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995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4.3.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 w:right="271"/>
              <w:rPr>
                <w:sz w:val="24"/>
              </w:rPr>
            </w:pPr>
            <w:r>
              <w:rPr>
                <w:color w:val="211E1F"/>
                <w:sz w:val="24"/>
              </w:rPr>
              <w:t>Окружность,</w:t>
            </w:r>
            <w:r>
              <w:rPr>
                <w:color w:val="211E1F"/>
                <w:spacing w:val="-1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вписанная</w:t>
            </w:r>
            <w:r>
              <w:rPr>
                <w:color w:val="211E1F"/>
                <w:spacing w:val="-1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 xml:space="preserve">в </w:t>
            </w:r>
            <w:r>
              <w:rPr>
                <w:color w:val="211E1F"/>
                <w:spacing w:val="-4"/>
                <w:sz w:val="24"/>
              </w:rPr>
              <w:t>угол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 w:right="100"/>
              <w:rPr>
                <w:sz w:val="24"/>
              </w:rPr>
            </w:pPr>
            <w:r>
              <w:rPr>
                <w:w w:val="105"/>
                <w:sz w:val="24"/>
              </w:rPr>
              <w:t>Овладевать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понятиями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вписанной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описанной окружностей треугольника; находить центры этих окружностей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ind w:left="9" w:right="35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2851" w:type="dxa"/>
          </w:tcPr>
          <w:p w:rsidR="00D24F0B" w:rsidRDefault="00E56A0C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1180"/>
        </w:trPr>
        <w:tc>
          <w:tcPr>
            <w:tcW w:w="569" w:type="dxa"/>
          </w:tcPr>
          <w:p w:rsidR="00D24F0B" w:rsidRDefault="00E56A0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4.4.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Понятие</w:t>
            </w:r>
            <w:r>
              <w:rPr>
                <w:color w:val="211E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о</w:t>
            </w:r>
            <w:r>
              <w:rPr>
                <w:color w:val="211E1F"/>
                <w:spacing w:val="-12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ГМТ,</w:t>
            </w:r>
            <w:r>
              <w:rPr>
                <w:color w:val="211E1F"/>
                <w:spacing w:val="-13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примене- ние в задачах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before="5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before="56" w:line="270" w:lineRule="atLeas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ГМТ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доказательства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тео- рем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пересечении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биссектрис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треугольни- ка и серединных перпендикуляров к сторонам треугольника с помощью ГМТ.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spacing w:before="56"/>
              <w:ind w:left="9" w:right="37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Устный </w:t>
            </w: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1" w:type="dxa"/>
          </w:tcPr>
          <w:p w:rsidR="00D24F0B" w:rsidRDefault="00D24F0B">
            <w:pPr>
              <w:pStyle w:val="TableParagraph"/>
              <w:spacing w:before="56"/>
              <w:ind w:left="3"/>
              <w:rPr>
                <w:sz w:val="24"/>
              </w:rPr>
            </w:pPr>
            <w:hyperlink r:id="rId14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collection.edu.ru</w:t>
            </w:r>
          </w:p>
        </w:tc>
      </w:tr>
      <w:tr w:rsidR="00D24F0B">
        <w:trPr>
          <w:trHeight w:val="1125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4.5.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 w:right="123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Биссектриса и серединный перпендикуляр,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как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геомет- рические места точек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ГМТ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доказательства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тео- рем о пересечении биссектрис углов треугольни- ка и серединных перпендикуляров к сторонам треугольника с помощью ГМТ.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ind w:left="9" w:right="35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</w:t>
            </w:r>
          </w:p>
        </w:tc>
        <w:tc>
          <w:tcPr>
            <w:tcW w:w="2851" w:type="dxa"/>
          </w:tcPr>
          <w:p w:rsidR="00D24F0B" w:rsidRDefault="00E56A0C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553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4.6.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Окружность,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spacing w:val="-2"/>
                <w:w w:val="105"/>
                <w:sz w:val="24"/>
              </w:rPr>
              <w:t>описанная</w:t>
            </w:r>
          </w:p>
          <w:p w:rsidR="00D24F0B" w:rsidRDefault="00E56A0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около</w:t>
            </w:r>
            <w:r>
              <w:rPr>
                <w:color w:val="211E1F"/>
                <w:spacing w:val="-5"/>
                <w:w w:val="105"/>
                <w:sz w:val="24"/>
              </w:rPr>
              <w:t xml:space="preserve"> </w:t>
            </w:r>
            <w:r>
              <w:rPr>
                <w:color w:val="211E1F"/>
                <w:spacing w:val="-2"/>
                <w:w w:val="105"/>
                <w:sz w:val="24"/>
              </w:rPr>
              <w:t>треугольника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  <w:vMerge w:val="restart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Исследовать, в том числе используя цифровые ресурсы, окружность, вписанную в угол; центр окружности,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вписанной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равенство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отрез- ков касательных.</w:t>
            </w: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</w:t>
            </w:r>
          </w:p>
          <w:p w:rsidR="00D24F0B" w:rsidRDefault="00E56A0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1" w:type="dxa"/>
          </w:tcPr>
          <w:p w:rsidR="00D24F0B" w:rsidRDefault="00E56A0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https://resh.edu.ru/subject/1</w:t>
            </w:r>
          </w:p>
          <w:p w:rsidR="00D24F0B" w:rsidRDefault="00E56A0C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1261"/>
        </w:trPr>
        <w:tc>
          <w:tcPr>
            <w:tcW w:w="569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4.7.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Вписанная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в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 xml:space="preserve">треугольник </w:t>
            </w:r>
            <w:r>
              <w:rPr>
                <w:color w:val="211E1F"/>
                <w:spacing w:val="-2"/>
                <w:w w:val="105"/>
                <w:sz w:val="24"/>
              </w:rPr>
              <w:t>окружность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D24F0B" w:rsidRDefault="00E56A0C">
            <w:pPr>
              <w:pStyle w:val="TableParagraph"/>
              <w:ind w:left="9" w:right="37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Устный </w:t>
            </w: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2851" w:type="dxa"/>
          </w:tcPr>
          <w:p w:rsidR="00D24F0B" w:rsidRDefault="00E56A0C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</w:tbl>
    <w:p w:rsidR="00D24F0B" w:rsidRDefault="00D24F0B">
      <w:pPr>
        <w:pStyle w:val="TableParagraph"/>
        <w:rPr>
          <w:sz w:val="24"/>
        </w:rPr>
        <w:sectPr w:rsidR="00D24F0B">
          <w:type w:val="continuous"/>
          <w:pgSz w:w="16850" w:h="1190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118"/>
        <w:gridCol w:w="566"/>
        <w:gridCol w:w="711"/>
        <w:gridCol w:w="708"/>
        <w:gridCol w:w="708"/>
        <w:gridCol w:w="5559"/>
        <w:gridCol w:w="1224"/>
        <w:gridCol w:w="2856"/>
      </w:tblGrid>
      <w:tr w:rsidR="00D24F0B">
        <w:trPr>
          <w:trHeight w:val="1996"/>
        </w:trPr>
        <w:tc>
          <w:tcPr>
            <w:tcW w:w="569" w:type="dxa"/>
          </w:tcPr>
          <w:p w:rsidR="00D24F0B" w:rsidRDefault="00E56A0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lastRenderedPageBreak/>
              <w:t>4.8.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color w:val="211E1F"/>
                <w:w w:val="105"/>
                <w:sz w:val="24"/>
              </w:rPr>
              <w:t>Простейшие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задачи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>на</w:t>
            </w:r>
            <w:r>
              <w:rPr>
                <w:color w:val="211E1F"/>
                <w:spacing w:val="-16"/>
                <w:w w:val="105"/>
                <w:sz w:val="24"/>
              </w:rPr>
              <w:t xml:space="preserve"> </w:t>
            </w:r>
            <w:r>
              <w:rPr>
                <w:color w:val="211E1F"/>
                <w:w w:val="105"/>
                <w:sz w:val="24"/>
              </w:rPr>
              <w:t xml:space="preserve">по- </w:t>
            </w:r>
            <w:r>
              <w:rPr>
                <w:color w:val="211E1F"/>
                <w:spacing w:val="-2"/>
                <w:w w:val="105"/>
                <w:sz w:val="24"/>
              </w:rPr>
              <w:t>строение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before="5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spacing w:before="56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Решать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построениеугла, равного данно-</w:t>
            </w:r>
          </w:p>
          <w:p w:rsidR="00D24F0B" w:rsidRDefault="00E56A0C">
            <w:pPr>
              <w:pStyle w:val="TableParagraph"/>
              <w:spacing w:before="1"/>
              <w:ind w:left="146" w:right="364"/>
              <w:rPr>
                <w:sz w:val="24"/>
              </w:rPr>
            </w:pPr>
            <w:r>
              <w:rPr>
                <w:w w:val="105"/>
                <w:sz w:val="24"/>
              </w:rPr>
              <w:t>му,серединногоперпендикуляраданного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отрез- капрямой, проходящей черезданную точку иперпендикулярнойданной пря-</w:t>
            </w:r>
          </w:p>
          <w:p w:rsidR="00D24F0B" w:rsidRDefault="00E56A0C">
            <w:pPr>
              <w:pStyle w:val="TableParagraph"/>
              <w:spacing w:line="270" w:lineRule="atLeast"/>
              <w:ind w:left="146" w:right="484"/>
              <w:rPr>
                <w:sz w:val="24"/>
              </w:rPr>
            </w:pPr>
            <w:r>
              <w:rPr>
                <w:w w:val="105"/>
                <w:sz w:val="24"/>
              </w:rPr>
              <w:t>мой;биссектрисыданного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угла;треугольников </w:t>
            </w:r>
            <w:r>
              <w:rPr>
                <w:spacing w:val="-2"/>
                <w:w w:val="105"/>
                <w:sz w:val="24"/>
              </w:rPr>
              <w:t>поразличнымэлементам.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before="56"/>
              <w:ind w:left="9" w:right="33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Практи- </w:t>
            </w:r>
            <w:r>
              <w:rPr>
                <w:spacing w:val="-4"/>
                <w:w w:val="105"/>
                <w:sz w:val="24"/>
              </w:rPr>
              <w:t xml:space="preserve">че- </w:t>
            </w:r>
            <w:r>
              <w:rPr>
                <w:spacing w:val="-2"/>
                <w:w w:val="105"/>
                <w:sz w:val="24"/>
              </w:rPr>
              <w:t xml:space="preserve">скаяра- </w:t>
            </w:r>
            <w:r>
              <w:rPr>
                <w:spacing w:val="-4"/>
                <w:w w:val="105"/>
                <w:sz w:val="24"/>
              </w:rPr>
              <w:t>бота</w:t>
            </w: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spacing w:before="56"/>
              <w:ind w:left="9" w:right="72"/>
              <w:rPr>
                <w:sz w:val="24"/>
              </w:rPr>
            </w:pPr>
            <w:hyperlink r:id="rId15">
              <w:r w:rsidR="00E56A0C">
                <w:rPr>
                  <w:spacing w:val="-2"/>
                  <w:w w:val="105"/>
                  <w:sz w:val="24"/>
                </w:rPr>
                <w:t>http://school-</w:t>
              </w:r>
            </w:hyperlink>
            <w:r w:rsidR="00E56A0C">
              <w:rPr>
                <w:spacing w:val="-2"/>
                <w:w w:val="105"/>
                <w:sz w:val="24"/>
              </w:rPr>
              <w:t xml:space="preserve"> collection.edu.ru</w:t>
            </w:r>
          </w:p>
        </w:tc>
      </w:tr>
      <w:tr w:rsidR="00D24F0B">
        <w:trPr>
          <w:trHeight w:val="337"/>
        </w:trPr>
        <w:tc>
          <w:tcPr>
            <w:tcW w:w="3687" w:type="dxa"/>
            <w:gridSpan w:val="2"/>
          </w:tcPr>
          <w:p w:rsidR="00D24F0B" w:rsidRDefault="00E56A0C">
            <w:pPr>
              <w:pStyle w:val="TableParagraph"/>
              <w:spacing w:before="56" w:line="261" w:lineRule="exact"/>
              <w:ind w:lef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Итогопоразделу: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6" w:line="261" w:lineRule="exact"/>
              <w:ind w:left="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14</w:t>
            </w:r>
          </w:p>
        </w:tc>
        <w:tc>
          <w:tcPr>
            <w:tcW w:w="711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</w:tr>
      <w:tr w:rsidR="00D24F0B">
        <w:trPr>
          <w:trHeight w:val="340"/>
        </w:trPr>
        <w:tc>
          <w:tcPr>
            <w:tcW w:w="16019" w:type="dxa"/>
            <w:gridSpan w:val="9"/>
          </w:tcPr>
          <w:p w:rsidR="00D24F0B" w:rsidRDefault="00E56A0C">
            <w:pPr>
              <w:pStyle w:val="TableParagraph"/>
              <w:spacing w:before="63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Раздел5.Повторениеиобобщениезнаний</w:t>
            </w:r>
          </w:p>
        </w:tc>
      </w:tr>
      <w:tr w:rsidR="00D24F0B">
        <w:trPr>
          <w:trHeight w:val="1125"/>
        </w:trPr>
        <w:tc>
          <w:tcPr>
            <w:tcW w:w="569" w:type="dxa"/>
          </w:tcPr>
          <w:p w:rsidR="00D24F0B" w:rsidRDefault="00E56A0C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5.1.</w:t>
            </w:r>
          </w:p>
        </w:tc>
        <w:tc>
          <w:tcPr>
            <w:tcW w:w="3118" w:type="dxa"/>
          </w:tcPr>
          <w:p w:rsidR="00D24F0B" w:rsidRDefault="00E56A0C">
            <w:pPr>
              <w:pStyle w:val="TableParagraph"/>
              <w:spacing w:before="59"/>
              <w:ind w:left="6" w:right="160"/>
              <w:rPr>
                <w:sz w:val="24"/>
              </w:rPr>
            </w:pPr>
            <w:r>
              <w:rPr>
                <w:color w:val="211E1F"/>
                <w:spacing w:val="-2"/>
                <w:w w:val="105"/>
                <w:sz w:val="24"/>
              </w:rPr>
              <w:t>Повторениеиобобщениеос- новныхпонятийиметодов- курса7класса.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before="5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E56A0C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Решатьзадачинаповторе- ние,иллюстрирующеесвязи междуразличны- мичастямикурса.</w:t>
            </w:r>
          </w:p>
        </w:tc>
        <w:tc>
          <w:tcPr>
            <w:tcW w:w="1224" w:type="dxa"/>
          </w:tcPr>
          <w:p w:rsidR="00D24F0B" w:rsidRDefault="00E56A0C">
            <w:pPr>
              <w:pStyle w:val="TableParagraph"/>
              <w:spacing w:before="16"/>
              <w:ind w:left="9" w:right="261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Кон- </w:t>
            </w:r>
            <w:r>
              <w:rPr>
                <w:spacing w:val="-2"/>
                <w:w w:val="105"/>
                <w:sz w:val="24"/>
              </w:rPr>
              <w:t>троль- наярабо-</w:t>
            </w:r>
          </w:p>
          <w:p w:rsidR="00D24F0B" w:rsidRDefault="00E56A0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та;</w:t>
            </w:r>
          </w:p>
        </w:tc>
        <w:tc>
          <w:tcPr>
            <w:tcW w:w="2856" w:type="dxa"/>
          </w:tcPr>
          <w:p w:rsidR="00D24F0B" w:rsidRDefault="00E56A0C">
            <w:pPr>
              <w:pStyle w:val="TableParagraph"/>
              <w:spacing w:before="61" w:line="237" w:lineRule="auto"/>
              <w:ind w:left="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https://resh.edu.ru/subject/1 </w:t>
            </w:r>
            <w:r>
              <w:rPr>
                <w:spacing w:val="-4"/>
                <w:w w:val="105"/>
                <w:sz w:val="24"/>
              </w:rPr>
              <w:t>7/7/</w:t>
            </w:r>
          </w:p>
        </w:tc>
      </w:tr>
      <w:tr w:rsidR="00D24F0B">
        <w:trPr>
          <w:trHeight w:val="340"/>
        </w:trPr>
        <w:tc>
          <w:tcPr>
            <w:tcW w:w="3687" w:type="dxa"/>
            <w:gridSpan w:val="2"/>
          </w:tcPr>
          <w:p w:rsidR="00D24F0B" w:rsidRDefault="00E56A0C">
            <w:pPr>
              <w:pStyle w:val="TableParagraph"/>
              <w:spacing w:before="56" w:line="264" w:lineRule="exact"/>
              <w:ind w:lef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Итогопоразделу: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6" w:line="264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5559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2856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</w:tr>
      <w:tr w:rsidR="00D24F0B">
        <w:trPr>
          <w:trHeight w:val="616"/>
        </w:trPr>
        <w:tc>
          <w:tcPr>
            <w:tcW w:w="3687" w:type="dxa"/>
            <w:gridSpan w:val="2"/>
          </w:tcPr>
          <w:p w:rsidR="00D24F0B" w:rsidRDefault="00E56A0C">
            <w:pPr>
              <w:pStyle w:val="TableParagraph"/>
              <w:spacing w:before="44" w:line="270" w:lineRule="atLeast"/>
              <w:ind w:left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ОБЩЕЕКОЛИЧЕСТВОЧАСОВ- ПОПРОГРАММЕ</w:t>
            </w:r>
          </w:p>
        </w:tc>
        <w:tc>
          <w:tcPr>
            <w:tcW w:w="566" w:type="dxa"/>
          </w:tcPr>
          <w:p w:rsidR="00D24F0B" w:rsidRDefault="00E56A0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68</w:t>
            </w:r>
          </w:p>
        </w:tc>
        <w:tc>
          <w:tcPr>
            <w:tcW w:w="711" w:type="dxa"/>
          </w:tcPr>
          <w:p w:rsidR="00D24F0B" w:rsidRDefault="00E56A0C">
            <w:pPr>
              <w:pStyle w:val="TableParagraph"/>
              <w:spacing w:before="5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D24F0B" w:rsidRDefault="00E56A0C"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2.25</w:t>
            </w:r>
          </w:p>
        </w:tc>
        <w:tc>
          <w:tcPr>
            <w:tcW w:w="10347" w:type="dxa"/>
            <w:gridSpan w:val="4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</w:tr>
    </w:tbl>
    <w:p w:rsidR="00D24F0B" w:rsidRDefault="00D24F0B">
      <w:pPr>
        <w:pStyle w:val="TableParagraph"/>
        <w:rPr>
          <w:sz w:val="24"/>
        </w:rPr>
        <w:sectPr w:rsidR="00D24F0B">
          <w:type w:val="continuous"/>
          <w:pgSz w:w="16850" w:h="11900" w:orient="landscape"/>
          <w:pgMar w:top="540" w:right="283" w:bottom="280" w:left="283" w:header="720" w:footer="720" w:gutter="0"/>
          <w:cols w:space="720"/>
        </w:sectPr>
      </w:pPr>
    </w:p>
    <w:p w:rsidR="00D24F0B" w:rsidRDefault="00E56A0C">
      <w:pPr>
        <w:spacing w:before="60"/>
        <w:ind w:left="242"/>
        <w:rPr>
          <w:b/>
          <w:sz w:val="24"/>
        </w:rPr>
      </w:pPr>
      <w:r>
        <w:rPr>
          <w:b/>
          <w:spacing w:val="-2"/>
          <w:sz w:val="24"/>
        </w:rPr>
        <w:lastRenderedPageBreak/>
        <w:t>ПОУРОЧНОЕПЛАНИРОВАНИЕ</w:t>
      </w:r>
    </w:p>
    <w:p w:rsidR="00D24F0B" w:rsidRDefault="00D24F0B">
      <w:pPr>
        <w:pStyle w:val="a3"/>
        <w:spacing w:before="3"/>
        <w:ind w:left="0"/>
        <w:rPr>
          <w:b/>
          <w:sz w:val="8"/>
        </w:rPr>
      </w:pPr>
      <w:r>
        <w:rPr>
          <w:b/>
          <w:sz w:val="8"/>
        </w:rPr>
        <w:pict>
          <v:rect id="docshape3" o:spid="_x0000_s1027" style="position:absolute;margin-left:33.3pt;margin-top:5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24F0B" w:rsidRDefault="00D24F0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495"/>
        <w:gridCol w:w="1558"/>
        <w:gridCol w:w="6947"/>
      </w:tblGrid>
      <w:tr w:rsidR="00D24F0B">
        <w:trPr>
          <w:trHeight w:val="345"/>
        </w:trPr>
        <w:tc>
          <w:tcPr>
            <w:tcW w:w="634" w:type="dxa"/>
            <w:vMerge w:val="restart"/>
          </w:tcPr>
          <w:p w:rsidR="00D24F0B" w:rsidRDefault="00E56A0C">
            <w:pPr>
              <w:pStyle w:val="TableParagraph"/>
              <w:spacing w:before="29" w:line="330" w:lineRule="atLeast"/>
              <w:ind w:left="6" w:righ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053" w:type="dxa"/>
            <w:gridSpan w:val="2"/>
          </w:tcPr>
          <w:p w:rsidR="00D24F0B" w:rsidRDefault="00E56A0C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947" w:type="dxa"/>
            <w:vMerge w:val="restart"/>
          </w:tcPr>
          <w:p w:rsidR="00D24F0B" w:rsidRDefault="00E56A0C">
            <w:pPr>
              <w:pStyle w:val="TableParagraph"/>
              <w:spacing w:before="83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Темаурока</w:t>
            </w:r>
          </w:p>
        </w:tc>
      </w:tr>
      <w:tr w:rsidR="00D24F0B">
        <w:trPr>
          <w:trHeight w:val="398"/>
        </w:trPr>
        <w:tc>
          <w:tcPr>
            <w:tcW w:w="634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D24F0B" w:rsidRDefault="00E56A0C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558" w:type="dxa"/>
          </w:tcPr>
          <w:p w:rsidR="00D24F0B" w:rsidRDefault="00E56A0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6947" w:type="dxa"/>
            <w:vMerge/>
            <w:tcBorders>
              <w:top w:val="nil"/>
            </w:tcBorders>
          </w:tcPr>
          <w:p w:rsidR="00D24F0B" w:rsidRDefault="00D24F0B">
            <w:pPr>
              <w:rPr>
                <w:sz w:val="2"/>
                <w:szCs w:val="2"/>
              </w:rPr>
            </w:pPr>
          </w:p>
        </w:tc>
      </w:tr>
      <w:tr w:rsidR="00D24F0B">
        <w:trPr>
          <w:trHeight w:val="551"/>
        </w:trPr>
        <w:tc>
          <w:tcPr>
            <w:tcW w:w="10634" w:type="dxa"/>
            <w:gridSpan w:val="4"/>
          </w:tcPr>
          <w:p w:rsidR="00D24F0B" w:rsidRDefault="00E56A0C">
            <w:pPr>
              <w:pStyle w:val="TableParagraph"/>
              <w:spacing w:line="272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pacing w:val="4"/>
                <w:sz w:val="24"/>
              </w:rPr>
              <w:t>Простейшиегеометрическиефигурыиихсвойства.Измерениегеометрическихвеличин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D24F0B" w:rsidRDefault="00E56A0C">
            <w:pPr>
              <w:pStyle w:val="TableParagraph"/>
              <w:spacing w:line="259" w:lineRule="exact"/>
              <w:ind w:left="176" w:right="1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часов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Точкиипрямые</w:t>
            </w:r>
          </w:p>
        </w:tc>
      </w:tr>
      <w:tr w:rsidR="00D24F0B">
        <w:trPr>
          <w:trHeight w:val="27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Точкиипрямые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Отрезок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Отрезокиегодлина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Луч.</w:t>
            </w:r>
            <w:r>
              <w:rPr>
                <w:spacing w:val="-4"/>
                <w:sz w:val="24"/>
              </w:rPr>
              <w:t xml:space="preserve"> Угол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Измерениеуглов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</w:tc>
      </w:tr>
      <w:tr w:rsidR="00D24F0B">
        <w:trPr>
          <w:trHeight w:val="33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Вертикальныеуглы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Перпендикулярныепрямые</w:t>
            </w:r>
          </w:p>
        </w:tc>
      </w:tr>
      <w:tr w:rsidR="00D24F0B">
        <w:trPr>
          <w:trHeight w:val="336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простейшимичертежами</w:t>
            </w:r>
          </w:p>
        </w:tc>
      </w:tr>
      <w:tr w:rsidR="00D24F0B">
        <w:trPr>
          <w:trHeight w:val="551"/>
        </w:trPr>
        <w:tc>
          <w:tcPr>
            <w:tcW w:w="634" w:type="dxa"/>
          </w:tcPr>
          <w:p w:rsidR="00D24F0B" w:rsidRDefault="00E56A0C"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отрез-</w:t>
            </w:r>
          </w:p>
          <w:p w:rsidR="00D24F0B" w:rsidRDefault="00E56A0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иуглов</w:t>
            </w:r>
          </w:p>
        </w:tc>
      </w:tr>
      <w:tr w:rsidR="00D24F0B">
        <w:trPr>
          <w:trHeight w:val="551"/>
        </w:trPr>
        <w:tc>
          <w:tcPr>
            <w:tcW w:w="634" w:type="dxa"/>
          </w:tcPr>
          <w:p w:rsidR="00D24F0B" w:rsidRDefault="00E56A0C"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«Простейшиегеометрические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  <w:p w:rsidR="00D24F0B" w:rsidRDefault="00E56A0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иихсвойства»</w:t>
            </w:r>
          </w:p>
        </w:tc>
      </w:tr>
      <w:tr w:rsidR="00D24F0B">
        <w:trPr>
          <w:trHeight w:val="553"/>
        </w:trPr>
        <w:tc>
          <w:tcPr>
            <w:tcW w:w="634" w:type="dxa"/>
          </w:tcPr>
          <w:p w:rsidR="00D24F0B" w:rsidRDefault="00E56A0C">
            <w:pPr>
              <w:pStyle w:val="TableParagraph"/>
              <w:spacing w:before="8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6" w:lineRule="exact"/>
              <w:ind w:lef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1по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«Простейшиегеомет- рические фигуры иихсвойства»</w:t>
            </w:r>
          </w:p>
        </w:tc>
      </w:tr>
      <w:tr w:rsidR="00D24F0B">
        <w:trPr>
          <w:trHeight w:val="421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площадьфигур,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изпрямоугольников</w:t>
            </w:r>
          </w:p>
        </w:tc>
      </w:tr>
      <w:tr w:rsidR="00D24F0B">
        <w:trPr>
          <w:trHeight w:val="275"/>
        </w:trPr>
        <w:tc>
          <w:tcPr>
            <w:tcW w:w="10634" w:type="dxa"/>
            <w:gridSpan w:val="4"/>
          </w:tcPr>
          <w:p w:rsidR="00D24F0B" w:rsidRDefault="00E56A0C">
            <w:pPr>
              <w:pStyle w:val="TableParagraph"/>
              <w:spacing w:line="255" w:lineRule="exact"/>
              <w:ind w:left="189" w:right="162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Треугольники</w:t>
            </w:r>
            <w:r>
              <w:rPr>
                <w:b/>
                <w:color w:val="211E1F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–</w:t>
            </w:r>
            <w:r>
              <w:rPr>
                <w:b/>
                <w:color w:val="211E1F"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22</w:t>
            </w:r>
            <w:r>
              <w:rPr>
                <w:b/>
                <w:color w:val="211E1F"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spacing w:val="-4"/>
                <w:w w:val="105"/>
                <w:sz w:val="24"/>
              </w:rPr>
              <w:t>часа</w:t>
            </w:r>
          </w:p>
        </w:tc>
      </w:tr>
      <w:tr w:rsidR="00D24F0B">
        <w:trPr>
          <w:trHeight w:val="551"/>
        </w:trPr>
        <w:tc>
          <w:tcPr>
            <w:tcW w:w="634" w:type="dxa"/>
          </w:tcPr>
          <w:p w:rsidR="00D24F0B" w:rsidRDefault="00E56A0C">
            <w:pPr>
              <w:pStyle w:val="TableParagraph"/>
              <w:spacing w:before="7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равныхтреугольниках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представленияо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(конгруэнтных)фигурах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2"/>
                <w:sz w:val="24"/>
              </w:rPr>
              <w:t xml:space="preserve"> равенстватреугольников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равенстватреугольников</w:t>
            </w:r>
          </w:p>
        </w:tc>
      </w:tr>
      <w:tr w:rsidR="00D24F0B">
        <w:trPr>
          <w:trHeight w:val="33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признакиравенстватреугольников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равенстватреугольников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теме«Признаки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равенстватреугольников»</w:t>
            </w:r>
          </w:p>
        </w:tc>
      </w:tr>
      <w:tr w:rsidR="00D24F0B">
        <w:trPr>
          <w:trHeight w:val="551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2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«Признаки</w:t>
            </w:r>
            <w:r>
              <w:rPr>
                <w:b/>
                <w:i/>
                <w:spacing w:val="-2"/>
                <w:sz w:val="24"/>
              </w:rPr>
              <w:t xml:space="preserve"> равенства-</w:t>
            </w:r>
          </w:p>
          <w:p w:rsidR="00D24F0B" w:rsidRDefault="00E56A0C">
            <w:pPr>
              <w:pStyle w:val="TableParagraph"/>
              <w:spacing w:line="259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треугольников»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равенствапрямоугольныхтреугольников.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равенствапрямоугольныхтреугольников.</w:t>
            </w:r>
          </w:p>
        </w:tc>
      </w:tr>
      <w:tr w:rsidR="00D24F0B">
        <w:trPr>
          <w:trHeight w:val="33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медианыпрямоугольноготреугольника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Равнобедренные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иравносторонниетреугольники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Равнобедренныйтреугольник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Равнобедренныйтреугольникиегосвойства</w:t>
            </w:r>
          </w:p>
        </w:tc>
      </w:tr>
      <w:tr w:rsidR="00D24F0B">
        <w:trPr>
          <w:trHeight w:val="349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Признакиравнобедренноготреугольника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признаковравнобедренноготреугольника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сторонытреугольника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лежитбольшийугол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вгеометрии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Неравенствотреугольника</w:t>
            </w:r>
          </w:p>
        </w:tc>
      </w:tr>
      <w:tr w:rsidR="00D24F0B">
        <w:trPr>
          <w:trHeight w:val="27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Неравенстволоманой.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Прямоугольныйтреугольниксугломв30°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одоказательствах</w:t>
            </w:r>
            <w:r>
              <w:rPr>
                <w:spacing w:val="-2"/>
                <w:sz w:val="24"/>
              </w:rPr>
              <w:t xml:space="preserve"> вгеометрии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3потеме«Треугольники»</w:t>
            </w:r>
          </w:p>
        </w:tc>
      </w:tr>
    </w:tbl>
    <w:p w:rsidR="00D24F0B" w:rsidRDefault="00D24F0B">
      <w:pPr>
        <w:pStyle w:val="TableParagraph"/>
        <w:spacing w:line="273" w:lineRule="exact"/>
        <w:rPr>
          <w:b/>
          <w:i/>
          <w:sz w:val="24"/>
        </w:rPr>
        <w:sectPr w:rsidR="00D24F0B">
          <w:pgSz w:w="11900" w:h="16850"/>
          <w:pgMar w:top="300" w:right="566" w:bottom="675" w:left="566" w:header="720" w:footer="720" w:gutter="0"/>
          <w:cols w:space="720"/>
        </w:sectPr>
      </w:pPr>
    </w:p>
    <w:tbl>
      <w:tblPr>
        <w:tblStyle w:val="TableNormal"/>
        <w:tblW w:w="0" w:type="auto"/>
        <w:tblInd w:w="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495"/>
        <w:gridCol w:w="1558"/>
        <w:gridCol w:w="6947"/>
      </w:tblGrid>
      <w:tr w:rsidR="00D24F0B">
        <w:trPr>
          <w:trHeight w:val="335"/>
        </w:trPr>
        <w:tc>
          <w:tcPr>
            <w:tcW w:w="10634" w:type="dxa"/>
            <w:gridSpan w:val="4"/>
          </w:tcPr>
          <w:p w:rsidR="00D24F0B" w:rsidRDefault="00E56A0C">
            <w:pPr>
              <w:pStyle w:val="TableParagraph"/>
              <w:spacing w:line="272" w:lineRule="exact"/>
              <w:ind w:left="154" w:right="257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sz w:val="24"/>
              </w:rPr>
              <w:lastRenderedPageBreak/>
              <w:t>Параллельныепрямые,сумма</w:t>
            </w:r>
            <w:r>
              <w:rPr>
                <w:b/>
                <w:color w:val="211E1F"/>
                <w:spacing w:val="-6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>угловтреугольника</w:t>
            </w:r>
            <w:r>
              <w:rPr>
                <w:b/>
                <w:color w:val="211E1F"/>
                <w:spacing w:val="-3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>–</w:t>
            </w:r>
            <w:r>
              <w:rPr>
                <w:b/>
                <w:color w:val="211E1F"/>
                <w:spacing w:val="-5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>14</w:t>
            </w:r>
            <w:r>
              <w:rPr>
                <w:b/>
                <w:color w:val="211E1F"/>
                <w:spacing w:val="-4"/>
                <w:sz w:val="24"/>
              </w:rPr>
              <w:t xml:space="preserve"> </w:t>
            </w:r>
            <w:r>
              <w:rPr>
                <w:b/>
                <w:color w:val="211E1F"/>
                <w:spacing w:val="-2"/>
                <w:sz w:val="24"/>
              </w:rPr>
              <w:t>часов</w:t>
            </w:r>
          </w:p>
        </w:tc>
      </w:tr>
      <w:tr w:rsidR="00D24F0B">
        <w:trPr>
          <w:trHeight w:val="27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Параллельныепрямые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Параллельныепрямые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секущая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параллельностипрямых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Признакипараллельностипрямых</w:t>
            </w:r>
          </w:p>
        </w:tc>
      </w:tr>
      <w:tr w:rsidR="00D24F0B">
        <w:trPr>
          <w:trHeight w:val="333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ПятыйпостулатЕвклида.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параллельныхпрямых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параллельныхпрямых</w:t>
            </w:r>
          </w:p>
        </w:tc>
      </w:tr>
      <w:tr w:rsidR="00D24F0B">
        <w:trPr>
          <w:trHeight w:val="33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прямые»</w:t>
            </w:r>
          </w:p>
        </w:tc>
      </w:tr>
      <w:tr w:rsidR="00D24F0B">
        <w:trPr>
          <w:trHeight w:val="551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параллельностипрямых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равенстворасстояний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однойпрямойдовторойпрямой</w:t>
            </w:r>
          </w:p>
        </w:tc>
      </w:tr>
      <w:tr w:rsidR="00D24F0B">
        <w:trPr>
          <w:trHeight w:val="361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треугольникаимногоугольника.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темеСуммаугловтреугольника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Внешниеуглытреугольника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</w:tr>
      <w:tr w:rsidR="00D24F0B">
        <w:trPr>
          <w:trHeight w:val="553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6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4по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«Параллельныепрямые. Сумма угловтреугольника»</w:t>
            </w:r>
          </w:p>
        </w:tc>
      </w:tr>
      <w:tr w:rsidR="00D24F0B">
        <w:trPr>
          <w:trHeight w:val="352"/>
        </w:trPr>
        <w:tc>
          <w:tcPr>
            <w:tcW w:w="10634" w:type="dxa"/>
            <w:gridSpan w:val="4"/>
          </w:tcPr>
          <w:p w:rsidR="00D24F0B" w:rsidRDefault="00E56A0C">
            <w:pPr>
              <w:pStyle w:val="TableParagraph"/>
              <w:spacing w:line="272" w:lineRule="exact"/>
              <w:ind w:left="154" w:right="316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sz w:val="24"/>
              </w:rPr>
              <w:t>Окружностьикруг.Геометрическиепостроения</w:t>
            </w:r>
            <w:r>
              <w:rPr>
                <w:b/>
                <w:color w:val="211E1F"/>
                <w:spacing w:val="59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>–</w:t>
            </w:r>
            <w:r>
              <w:rPr>
                <w:b/>
                <w:color w:val="211E1F"/>
                <w:spacing w:val="58"/>
                <w:sz w:val="24"/>
              </w:rPr>
              <w:t xml:space="preserve"> </w:t>
            </w:r>
            <w:r>
              <w:rPr>
                <w:b/>
                <w:color w:val="211E1F"/>
                <w:sz w:val="24"/>
              </w:rPr>
              <w:t>14</w:t>
            </w:r>
            <w:r>
              <w:rPr>
                <w:b/>
                <w:color w:val="211E1F"/>
                <w:spacing w:val="63"/>
                <w:sz w:val="24"/>
              </w:rPr>
              <w:t xml:space="preserve"> </w:t>
            </w:r>
            <w:r>
              <w:rPr>
                <w:b/>
                <w:color w:val="211E1F"/>
                <w:spacing w:val="-2"/>
                <w:sz w:val="24"/>
              </w:rPr>
              <w:t>часов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идиаметры</w:t>
            </w:r>
          </w:p>
        </w:tc>
      </w:tr>
      <w:tr w:rsidR="00D24F0B">
        <w:trPr>
          <w:trHeight w:val="34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идиаметры,ихсвойства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Касательнаякокружности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Касательнаякокружности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«Касательная</w:t>
            </w:r>
            <w:r>
              <w:rPr>
                <w:spacing w:val="-2"/>
                <w:sz w:val="24"/>
              </w:rPr>
              <w:t xml:space="preserve"> кокружности»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вугол.</w:t>
            </w:r>
          </w:p>
        </w:tc>
      </w:tr>
      <w:tr w:rsidR="00D24F0B">
        <w:trPr>
          <w:trHeight w:val="33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ГМТ,применениевзадачах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задачах </w:t>
            </w:r>
            <w:r>
              <w:rPr>
                <w:spacing w:val="-2"/>
                <w:sz w:val="24"/>
              </w:rPr>
              <w:t>напостроение</w:t>
            </w:r>
          </w:p>
        </w:tc>
      </w:tr>
      <w:tr w:rsidR="00D24F0B">
        <w:trPr>
          <w:trHeight w:val="551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серединныйперпендикуляр,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какгеометрические</w:t>
            </w:r>
          </w:p>
          <w:p w:rsidR="00D24F0B" w:rsidRDefault="00E56A0C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местаточек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вписаннаявтреугольник</w:t>
            </w:r>
          </w:p>
        </w:tc>
      </w:tr>
      <w:tr w:rsidR="00D24F0B">
        <w:trPr>
          <w:trHeight w:val="277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«Окружность»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Геометрическиепостроения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Контрольнаяработа№5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«Окружность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круг»</w:t>
            </w:r>
          </w:p>
        </w:tc>
      </w:tr>
      <w:tr w:rsidR="00D24F0B">
        <w:trPr>
          <w:trHeight w:val="275"/>
        </w:trPr>
        <w:tc>
          <w:tcPr>
            <w:tcW w:w="10634" w:type="dxa"/>
            <w:gridSpan w:val="4"/>
          </w:tcPr>
          <w:p w:rsidR="00D24F0B" w:rsidRDefault="00E56A0C">
            <w:pPr>
              <w:pStyle w:val="TableParagraph"/>
              <w:spacing w:line="255" w:lineRule="exact"/>
              <w:ind w:left="316" w:right="16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Повторениеиобобщениезнаний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часа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равенстватреугольников</w:t>
            </w:r>
          </w:p>
        </w:tc>
      </w:tr>
      <w:tr w:rsidR="00D24F0B">
        <w:trPr>
          <w:trHeight w:val="33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Равнобедренные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иравносторонниетреугольники</w:t>
            </w:r>
          </w:p>
        </w:tc>
      </w:tr>
      <w:tr w:rsidR="00D24F0B">
        <w:trPr>
          <w:trHeight w:val="338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параллельныхпрямых</w:t>
            </w:r>
          </w:p>
        </w:tc>
      </w:tr>
      <w:tr w:rsidR="00D24F0B">
        <w:trPr>
          <w:trHeight w:val="275"/>
        </w:trPr>
        <w:tc>
          <w:tcPr>
            <w:tcW w:w="634" w:type="dxa"/>
          </w:tcPr>
          <w:p w:rsidR="00D24F0B" w:rsidRDefault="00E56A0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1495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D24F0B" w:rsidRDefault="00D24F0B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D24F0B" w:rsidRDefault="00E56A0C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«Окружность»</w:t>
            </w:r>
          </w:p>
        </w:tc>
      </w:tr>
    </w:tbl>
    <w:p w:rsidR="00D24F0B" w:rsidRDefault="00D24F0B">
      <w:pPr>
        <w:spacing w:before="136" w:line="580" w:lineRule="atLeast"/>
        <w:ind w:left="101"/>
        <w:rPr>
          <w:b/>
          <w:sz w:val="24"/>
        </w:rPr>
      </w:pPr>
      <w:r>
        <w:rPr>
          <w:b/>
          <w:sz w:val="24"/>
        </w:rPr>
        <w:pict>
          <v:rect id="docshape4" o:spid="_x0000_s1026" style="position:absolute;left:0;text-align:left;margin-left:33.3pt;margin-top:41.55pt;width:528.15pt;height:.6pt;z-index:15730176;mso-position-horizontal-relative:page;mso-position-vertical-relative:text" fillcolor="black" stroked="f">
            <w10:wrap anchorx="page"/>
          </v:rect>
        </w:pict>
      </w:r>
      <w:r w:rsidR="00E56A0C">
        <w:rPr>
          <w:b/>
          <w:spacing w:val="-2"/>
          <w:sz w:val="24"/>
        </w:rPr>
        <w:t>УЧЕБНО-МЕТОДИЧЕСКОЕОБЕСПЕЧЕНИЕОБРАЗОВАТЕЛЬНОГОПРОЦЕССА ОБЯЗАТЕЛЬНЫЕУЧЕБНЫЕМАТЕРИАЛЫДЛЯУЧЕНИКА</w:t>
      </w:r>
    </w:p>
    <w:p w:rsidR="00D24F0B" w:rsidRDefault="00E56A0C">
      <w:pPr>
        <w:pStyle w:val="a3"/>
        <w:spacing w:before="152" w:line="343" w:lineRule="auto"/>
        <w:ind w:left="101" w:right="1069"/>
      </w:pPr>
      <w:r>
        <w:t>Мерзляк</w:t>
      </w:r>
      <w:r>
        <w:rPr>
          <w:spacing w:val="-6"/>
        </w:rPr>
        <w:t xml:space="preserve"> </w:t>
      </w:r>
      <w:r>
        <w:t>А.Г.;ПолонскийВ.Б.;Якир</w:t>
      </w:r>
      <w:r>
        <w:rPr>
          <w:spacing w:val="-7"/>
        </w:rPr>
        <w:t xml:space="preserve"> </w:t>
      </w:r>
      <w:r>
        <w:t>М.С.;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редакцией</w:t>
      </w:r>
      <w:r>
        <w:rPr>
          <w:spacing w:val="-7"/>
        </w:rPr>
        <w:t xml:space="preserve"> </w:t>
      </w:r>
      <w:r>
        <w:t>Подольского</w:t>
      </w:r>
      <w:r>
        <w:rPr>
          <w:spacing w:val="-10"/>
        </w:rPr>
        <w:t xml:space="preserve"> </w:t>
      </w:r>
      <w:r>
        <w:t xml:space="preserve">В.Е.;Геометрия;7класс; </w:t>
      </w:r>
      <w:r>
        <w:rPr>
          <w:spacing w:val="-2"/>
        </w:rPr>
        <w:t>Обществосограниченнойответственностью"</w:t>
      </w:r>
      <w:r>
        <w:rPr>
          <w:spacing w:val="-2"/>
        </w:rPr>
        <w:t>ИздательскийцентрВЕНТАНА-</w:t>
      </w:r>
    </w:p>
    <w:p w:rsidR="00D24F0B" w:rsidRDefault="00E56A0C">
      <w:pPr>
        <w:pStyle w:val="a3"/>
        <w:spacing w:line="219" w:lineRule="exact"/>
        <w:ind w:left="101"/>
      </w:pPr>
      <w:r>
        <w:rPr>
          <w:spacing w:val="-2"/>
        </w:rPr>
        <w:t>ГРАФ";Акционерное;общество"Издательство</w:t>
      </w:r>
      <w:r>
        <w:rPr>
          <w:spacing w:val="59"/>
        </w:rPr>
        <w:t xml:space="preserve"> </w:t>
      </w:r>
      <w:r>
        <w:rPr>
          <w:spacing w:val="-2"/>
        </w:rPr>
        <w:t>Просвещение"</w:t>
      </w:r>
    </w:p>
    <w:p w:rsidR="00D24F0B" w:rsidRDefault="00D24F0B">
      <w:pPr>
        <w:pStyle w:val="a3"/>
        <w:spacing w:line="219" w:lineRule="exact"/>
        <w:sectPr w:rsidR="00D24F0B">
          <w:type w:val="continuous"/>
          <w:pgSz w:w="11900" w:h="16850"/>
          <w:pgMar w:top="280" w:right="566" w:bottom="280" w:left="566" w:header="720" w:footer="720" w:gutter="0"/>
          <w:cols w:space="720"/>
        </w:sectPr>
      </w:pPr>
    </w:p>
    <w:p w:rsidR="00D24F0B" w:rsidRDefault="00E56A0C">
      <w:pPr>
        <w:pStyle w:val="Heading1"/>
        <w:spacing w:before="76" w:line="240" w:lineRule="auto"/>
        <w:ind w:left="101"/>
      </w:pPr>
      <w:r>
        <w:rPr>
          <w:spacing w:val="-2"/>
        </w:rPr>
        <w:lastRenderedPageBreak/>
        <w:t>МЕТОДИЧЕСКИЕМАТЕРИАЛЫДЛЯУЧИТЕЛЯ</w:t>
      </w:r>
    </w:p>
    <w:p w:rsidR="00D24F0B" w:rsidRDefault="00E56A0C">
      <w:pPr>
        <w:pStyle w:val="a3"/>
        <w:spacing w:before="148" w:line="292" w:lineRule="auto"/>
        <w:ind w:left="101" w:right="1473"/>
      </w:pPr>
      <w:r>
        <w:t>Мерзляк</w:t>
      </w:r>
      <w:r>
        <w:rPr>
          <w:spacing w:val="-3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4"/>
        </w:rPr>
        <w:t xml:space="preserve"> </w:t>
      </w:r>
      <w:r>
        <w:t>В.Б.,</w:t>
      </w:r>
      <w:r>
        <w:rPr>
          <w:spacing w:val="-4"/>
        </w:rPr>
        <w:t xml:space="preserve"> </w:t>
      </w:r>
      <w:r>
        <w:t>Якир</w:t>
      </w:r>
      <w:r>
        <w:rPr>
          <w:spacing w:val="-4"/>
        </w:rPr>
        <w:t xml:space="preserve"> </w:t>
      </w:r>
      <w:r>
        <w:t>М.С.;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Подольского</w:t>
      </w:r>
      <w:r>
        <w:rPr>
          <w:spacing w:val="-4"/>
        </w:rPr>
        <w:t xml:space="preserve"> </w:t>
      </w:r>
      <w:r>
        <w:t>В.Е.,</w:t>
      </w:r>
      <w:r>
        <w:rPr>
          <w:spacing w:val="-4"/>
        </w:rPr>
        <w:t xml:space="preserve"> </w:t>
      </w:r>
      <w:r>
        <w:t xml:space="preserve">Геометрия,7 </w:t>
      </w:r>
      <w:r>
        <w:rPr>
          <w:spacing w:val="-2"/>
        </w:rPr>
        <w:t>класс,Обществосограниченнойответственностью"</w:t>
      </w:r>
      <w:r>
        <w:rPr>
          <w:spacing w:val="-2"/>
        </w:rPr>
        <w:t xml:space="preserve">ИздательскийцентрВЕНТАНА- </w:t>
      </w:r>
      <w:r>
        <w:t>ГРАФ";Акционерноеобщество"Издательство Просвещение";</w:t>
      </w:r>
    </w:p>
    <w:p w:rsidR="00D24F0B" w:rsidRDefault="00E56A0C">
      <w:pPr>
        <w:pStyle w:val="Heading1"/>
        <w:spacing w:before="196" w:line="240" w:lineRule="auto"/>
        <w:ind w:left="101"/>
      </w:pPr>
      <w:r>
        <w:rPr>
          <w:spacing w:val="-2"/>
        </w:rPr>
        <w:t>ЦИФРОВЫЕОБРАЗОВАТЕЛЬНЫЕРЕСУРСЫИРЕСУРСЫСЕТИИНТЕРНЕТ</w:t>
      </w:r>
    </w:p>
    <w:p w:rsidR="00D24F0B" w:rsidRDefault="00E56A0C">
      <w:pPr>
        <w:pStyle w:val="a3"/>
        <w:spacing w:before="148"/>
        <w:ind w:left="101"/>
      </w:pPr>
      <w:r>
        <w:rPr>
          <w:spacing w:val="-2"/>
        </w:rPr>
        <w:t>https://resh.edu.ru/subject/17/7/</w:t>
      </w:r>
      <w:hyperlink r:id="rId16">
        <w:r>
          <w:rPr>
            <w:spacing w:val="-2"/>
          </w:rPr>
          <w:t>http://school-</w:t>
        </w:r>
      </w:hyperlink>
      <w:r>
        <w:rPr>
          <w:spacing w:val="-2"/>
        </w:rPr>
        <w:t>collection.edu.ru</w:t>
      </w:r>
    </w:p>
    <w:sectPr w:rsidR="00D24F0B" w:rsidSect="00D24F0B">
      <w:pgSz w:w="11900" w:h="16850"/>
      <w:pgMar w:top="22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22"/>
    <w:multiLevelType w:val="hybridMultilevel"/>
    <w:tmpl w:val="6936D19A"/>
    <w:lvl w:ilvl="0" w:tplc="8F262150">
      <w:numFmt w:val="bullet"/>
      <w:lvlText w:val="—"/>
      <w:lvlJc w:val="left"/>
      <w:pPr>
        <w:ind w:left="8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EA9DCE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2" w:tplc="515E02AC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3" w:tplc="D2208C1C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  <w:lvl w:ilvl="4" w:tplc="B0227C1E">
      <w:numFmt w:val="bullet"/>
      <w:lvlText w:val="•"/>
      <w:lvlJc w:val="left"/>
      <w:pPr>
        <w:ind w:left="4810" w:hanging="361"/>
      </w:pPr>
      <w:rPr>
        <w:rFonts w:hint="default"/>
        <w:lang w:val="ru-RU" w:eastAsia="en-US" w:bidi="ar-SA"/>
      </w:rPr>
    </w:lvl>
    <w:lvl w:ilvl="5" w:tplc="1804D436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C4FC74E6">
      <w:numFmt w:val="bullet"/>
      <w:lvlText w:val="•"/>
      <w:lvlJc w:val="left"/>
      <w:pPr>
        <w:ind w:left="6795" w:hanging="361"/>
      </w:pPr>
      <w:rPr>
        <w:rFonts w:hint="default"/>
        <w:lang w:val="ru-RU" w:eastAsia="en-US" w:bidi="ar-SA"/>
      </w:rPr>
    </w:lvl>
    <w:lvl w:ilvl="7" w:tplc="2BCEE476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  <w:lvl w:ilvl="8" w:tplc="2CE82DD6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</w:abstractNum>
  <w:abstractNum w:abstractNumId="1">
    <w:nsid w:val="4D4E68AA"/>
    <w:multiLevelType w:val="hybridMultilevel"/>
    <w:tmpl w:val="0D282A3E"/>
    <w:lvl w:ilvl="0" w:tplc="F6E66EA2">
      <w:numFmt w:val="bullet"/>
      <w:lvlText w:val="—"/>
      <w:lvlJc w:val="left"/>
      <w:pPr>
        <w:ind w:left="4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A34C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A044F78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827C676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CEC61FD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F938762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70FC0FB2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79F42CB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ABEE5994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2">
    <w:nsid w:val="6734065F"/>
    <w:multiLevelType w:val="hybridMultilevel"/>
    <w:tmpl w:val="3488BFF8"/>
    <w:lvl w:ilvl="0" w:tplc="00620956">
      <w:numFmt w:val="bullet"/>
      <w:lvlText w:val="—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66CB44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753CFB64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C2DAD924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EC806C0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ED30067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702CAE6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BA20D8E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6E50633C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3">
    <w:nsid w:val="6740428B"/>
    <w:multiLevelType w:val="hybridMultilevel"/>
    <w:tmpl w:val="3A52D708"/>
    <w:lvl w:ilvl="0" w:tplc="EC0E684A">
      <w:start w:val="1"/>
      <w:numFmt w:val="decimal"/>
      <w:lvlText w:val="%1)"/>
      <w:lvlJc w:val="left"/>
      <w:pPr>
        <w:ind w:left="425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BA867D8">
      <w:numFmt w:val="bullet"/>
      <w:lvlText w:val="—"/>
      <w:lvlJc w:val="left"/>
      <w:pPr>
        <w:ind w:left="8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C472BA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3" w:tplc="A3FED3F4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4" w:tplc="BB72AE54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76504936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6" w:tplc="26226E9C">
      <w:numFmt w:val="bullet"/>
      <w:lvlText w:val="•"/>
      <w:lvlJc w:val="left"/>
      <w:pPr>
        <w:ind w:left="6354" w:hanging="361"/>
      </w:pPr>
      <w:rPr>
        <w:rFonts w:hint="default"/>
        <w:lang w:val="ru-RU" w:eastAsia="en-US" w:bidi="ar-SA"/>
      </w:rPr>
    </w:lvl>
    <w:lvl w:ilvl="7" w:tplc="DE4A6CC0">
      <w:numFmt w:val="bullet"/>
      <w:lvlText w:val="•"/>
      <w:lvlJc w:val="left"/>
      <w:pPr>
        <w:ind w:left="7457" w:hanging="361"/>
      </w:pPr>
      <w:rPr>
        <w:rFonts w:hint="default"/>
        <w:lang w:val="ru-RU" w:eastAsia="en-US" w:bidi="ar-SA"/>
      </w:rPr>
    </w:lvl>
    <w:lvl w:ilvl="8" w:tplc="9E884F40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4F0B"/>
    <w:rsid w:val="008C7778"/>
    <w:rsid w:val="00D24F0B"/>
    <w:rsid w:val="00E5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F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F0B"/>
    <w:pPr>
      <w:ind w:left="42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24F0B"/>
    <w:pPr>
      <w:spacing w:before="243" w:line="274" w:lineRule="exact"/>
      <w:ind w:left="42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24F0B"/>
    <w:pPr>
      <w:spacing w:before="3" w:line="274" w:lineRule="exact"/>
      <w:ind w:left="60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24F0B"/>
    <w:pPr>
      <w:spacing w:before="1"/>
      <w:ind w:left="75" w:right="22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24F0B"/>
    <w:pPr>
      <w:ind w:left="845"/>
    </w:pPr>
  </w:style>
  <w:style w:type="paragraph" w:customStyle="1" w:styleId="TableParagraph">
    <w:name w:val="Table Paragraph"/>
    <w:basedOn w:val="a"/>
    <w:uiPriority w:val="1"/>
    <w:qFormat/>
    <w:rsid w:val="00D24F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/" TargetMode="External"/><Relationship Id="rId13" Type="http://schemas.openxmlformats.org/officeDocument/2006/relationships/hyperlink" Target="http://schoo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/" TargetMode="External"/><Relationship Id="rId12" Type="http://schemas.openxmlformats.org/officeDocument/2006/relationships/hyperlink" Target="http://schoo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/" TargetMode="External"/><Relationship Id="rId11" Type="http://schemas.openxmlformats.org/officeDocument/2006/relationships/hyperlink" Target="http://school/" TargetMode="External"/><Relationship Id="rId5" Type="http://schemas.openxmlformats.org/officeDocument/2006/relationships/hyperlink" Target="http://school/" TargetMode="External"/><Relationship Id="rId15" Type="http://schemas.openxmlformats.org/officeDocument/2006/relationships/hyperlink" Target="http://school/" TargetMode="External"/><Relationship Id="rId10" Type="http://schemas.openxmlformats.org/officeDocument/2006/relationships/hyperlink" Target="http://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/" TargetMode="External"/><Relationship Id="rId14" Type="http://schemas.openxmlformats.org/officeDocument/2006/relationships/hyperlink" Target="http://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4762</Words>
  <Characters>27148</Characters>
  <Application>Microsoft Office Word</Application>
  <DocSecurity>0</DocSecurity>
  <Lines>226</Lines>
  <Paragraphs>63</Paragraphs>
  <ScaleCrop>false</ScaleCrop>
  <Company/>
  <LinksUpToDate>false</LinksUpToDate>
  <CharactersWithSpaces>31847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СОШ 51</cp:lastModifiedBy>
  <cp:revision>2</cp:revision>
  <dcterms:created xsi:type="dcterms:W3CDTF">2025-05-28T04:31:00Z</dcterms:created>
  <dcterms:modified xsi:type="dcterms:W3CDTF">2025-05-28T04:38:00Z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