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6C75" w14:textId="77777777" w:rsidR="00BA4254" w:rsidRPr="00BA4254" w:rsidRDefault="00BA4254" w:rsidP="00BA4254">
      <w:pPr>
        <w:spacing w:after="0" w:line="408" w:lineRule="auto"/>
        <w:jc w:val="center"/>
        <w:rPr>
          <w:rFonts w:ascii="Times New Roman" w:hAnsi="Times New Roman" w:cs="Times New Roman"/>
          <w:b/>
          <w:sz w:val="20"/>
          <w:szCs w:val="20"/>
          <w:lang w:val="ru-RU"/>
        </w:rPr>
      </w:pPr>
      <w:r w:rsidRPr="00BA4254">
        <w:rPr>
          <w:rFonts w:ascii="Times New Roman" w:hAnsi="Times New Roman" w:cs="Times New Roman"/>
          <w:b/>
          <w:sz w:val="20"/>
          <w:szCs w:val="20"/>
          <w:lang w:val="ru-RU"/>
        </w:rPr>
        <w:t>МУНИЦИАЛЬНОЕ АВТОНОМНОЕ ОБЩЕОБРАЗОВАТЕЛЬНОЕ УЧРЕЖДЕНИЕ «СРЕДНЯЯ ОБЩЕОБРАЗОВАТЕЛЬНАЯ ШКОЛА №51»</w:t>
      </w:r>
    </w:p>
    <w:p w14:paraId="4D767548" w14:textId="77777777" w:rsidR="00BA4254" w:rsidRDefault="00BA4254" w:rsidP="00BA4254">
      <w:pPr>
        <w:spacing w:after="0"/>
        <w:ind w:left="120"/>
        <w:rPr>
          <w:lang w:val="ru-RU"/>
        </w:rPr>
      </w:pPr>
    </w:p>
    <w:p w14:paraId="547E2E83" w14:textId="77777777" w:rsidR="00BA4254" w:rsidRDefault="00BA4254" w:rsidP="00BA4254">
      <w:pPr>
        <w:spacing w:after="0"/>
        <w:ind w:left="120"/>
        <w:rPr>
          <w:lang w:val="ru-RU"/>
        </w:rPr>
      </w:pPr>
    </w:p>
    <w:p w14:paraId="07CB2BE3" w14:textId="77777777" w:rsidR="00BA4254" w:rsidRDefault="00BA4254" w:rsidP="00BA4254">
      <w:pPr>
        <w:spacing w:after="0"/>
        <w:ind w:left="120"/>
        <w:rPr>
          <w:lang w:val="ru-RU"/>
        </w:rPr>
      </w:pPr>
    </w:p>
    <w:p w14:paraId="185F6435" w14:textId="77777777" w:rsidR="00BA4254" w:rsidRDefault="00BA4254" w:rsidP="00BA4254">
      <w:pPr>
        <w:spacing w:after="0"/>
        <w:ind w:left="120"/>
        <w:rPr>
          <w:lang w:val="ru-RU"/>
        </w:rPr>
      </w:pPr>
    </w:p>
    <w:tbl>
      <w:tblPr>
        <w:tblW w:w="9606" w:type="dxa"/>
        <w:tblLook w:val="04A0" w:firstRow="1" w:lastRow="0" w:firstColumn="1" w:lastColumn="0" w:noHBand="0" w:noVBand="1"/>
      </w:tblPr>
      <w:tblGrid>
        <w:gridCol w:w="3114"/>
        <w:gridCol w:w="6492"/>
      </w:tblGrid>
      <w:tr w:rsidR="00BA4254" w:rsidRPr="00BA4254" w14:paraId="3CED3D91" w14:textId="77777777" w:rsidTr="00533AD0">
        <w:tc>
          <w:tcPr>
            <w:tcW w:w="3114" w:type="dxa"/>
          </w:tcPr>
          <w:p w14:paraId="1E93F656" w14:textId="77777777" w:rsidR="00BA4254" w:rsidRDefault="00BA4254" w:rsidP="00533AD0">
            <w:pPr>
              <w:spacing w:after="0"/>
              <w:rPr>
                <w:rFonts w:ascii="Times New Roman" w:eastAsia="Times New Roman" w:hAnsi="Times New Roman"/>
                <w:color w:val="000000"/>
                <w:sz w:val="24"/>
                <w:szCs w:val="24"/>
                <w:lang w:val="ru-RU"/>
              </w:rPr>
            </w:pPr>
          </w:p>
        </w:tc>
        <w:tc>
          <w:tcPr>
            <w:tcW w:w="6492" w:type="dxa"/>
          </w:tcPr>
          <w:p w14:paraId="2D5DF3BF" w14:textId="77777777" w:rsidR="00BA4254" w:rsidRPr="00BA4254" w:rsidRDefault="00BA4254" w:rsidP="00533AD0">
            <w:pPr>
              <w:spacing w:after="120"/>
              <w:jc w:val="right"/>
              <w:rPr>
                <w:rFonts w:ascii="Times New Roman" w:eastAsia="Times New Roman" w:hAnsi="Times New Roman"/>
                <w:color w:val="000000"/>
                <w:sz w:val="20"/>
                <w:szCs w:val="20"/>
                <w:lang w:val="ru-RU"/>
              </w:rPr>
            </w:pPr>
            <w:r w:rsidRPr="00BA4254">
              <w:rPr>
                <w:rFonts w:ascii="Times New Roman" w:eastAsia="Times New Roman" w:hAnsi="Times New Roman"/>
                <w:color w:val="000000"/>
                <w:sz w:val="20"/>
                <w:szCs w:val="20"/>
                <w:lang w:val="ru-RU"/>
              </w:rPr>
              <w:t>УТВЕРЖДЕНО</w:t>
            </w:r>
          </w:p>
          <w:p w14:paraId="085CAA33" w14:textId="77777777" w:rsidR="00BA4254" w:rsidRPr="00BA4254" w:rsidRDefault="00BA4254" w:rsidP="00533AD0">
            <w:pPr>
              <w:spacing w:after="120"/>
              <w:jc w:val="right"/>
              <w:rPr>
                <w:rFonts w:ascii="Times New Roman" w:eastAsia="Times New Roman" w:hAnsi="Times New Roman"/>
                <w:color w:val="000000"/>
                <w:sz w:val="20"/>
                <w:szCs w:val="20"/>
                <w:lang w:val="ru-RU"/>
              </w:rPr>
            </w:pPr>
            <w:r w:rsidRPr="00BA4254">
              <w:rPr>
                <w:rFonts w:ascii="Times New Roman" w:eastAsia="Times New Roman" w:hAnsi="Times New Roman"/>
                <w:color w:val="000000"/>
                <w:sz w:val="20"/>
                <w:szCs w:val="20"/>
                <w:lang w:val="ru-RU"/>
              </w:rPr>
              <w:t>приказом директора</w:t>
            </w:r>
          </w:p>
          <w:p w14:paraId="65FA28C3" w14:textId="77777777" w:rsidR="00BA4254" w:rsidRPr="00BA4254" w:rsidRDefault="00BA4254" w:rsidP="00533AD0">
            <w:pPr>
              <w:spacing w:after="120"/>
              <w:jc w:val="right"/>
              <w:rPr>
                <w:rFonts w:ascii="Times New Roman" w:eastAsia="Times New Roman" w:hAnsi="Times New Roman"/>
                <w:color w:val="000000"/>
                <w:sz w:val="20"/>
                <w:szCs w:val="20"/>
                <w:lang w:val="ru-RU"/>
              </w:rPr>
            </w:pPr>
            <w:r w:rsidRPr="00BA4254">
              <w:rPr>
                <w:rFonts w:ascii="Times New Roman" w:eastAsia="Times New Roman" w:hAnsi="Times New Roman"/>
                <w:color w:val="000000"/>
                <w:sz w:val="20"/>
                <w:szCs w:val="20"/>
                <w:lang w:val="ru-RU"/>
              </w:rPr>
              <w:t>Средней школы №51</w:t>
            </w:r>
          </w:p>
          <w:p w14:paraId="48FAB08F" w14:textId="0BEA5FB0" w:rsidR="00BA4254" w:rsidRPr="00BA4254" w:rsidRDefault="00BA4254" w:rsidP="00533AD0">
            <w:pPr>
              <w:spacing w:after="0"/>
              <w:jc w:val="right"/>
              <w:rPr>
                <w:rFonts w:ascii="Times New Roman" w:eastAsia="Times New Roman" w:hAnsi="Times New Roman"/>
                <w:color w:val="000000"/>
                <w:sz w:val="20"/>
                <w:szCs w:val="20"/>
                <w:lang w:val="ru-RU"/>
              </w:rPr>
            </w:pPr>
            <w:r w:rsidRPr="00BA4254">
              <w:rPr>
                <w:rFonts w:ascii="Times New Roman" w:eastAsia="Times New Roman" w:hAnsi="Times New Roman"/>
                <w:color w:val="000000"/>
                <w:sz w:val="20"/>
                <w:szCs w:val="20"/>
                <w:lang w:val="ru-RU"/>
              </w:rPr>
              <w:t>№</w:t>
            </w:r>
            <w:r w:rsidRPr="00BA4254">
              <w:rPr>
                <w:rFonts w:ascii="Times New Roman" w:eastAsia="Times New Roman" w:hAnsi="Times New Roman"/>
                <w:sz w:val="20"/>
                <w:szCs w:val="20"/>
                <w:u w:val="single"/>
                <w:lang w:val="ru-RU"/>
              </w:rPr>
              <w:t xml:space="preserve"> </w:t>
            </w:r>
            <w:r w:rsidRPr="00BA4254">
              <w:rPr>
                <w:rFonts w:ascii="Times New Roman" w:eastAsia="Times New Roman" w:hAnsi="Times New Roman"/>
                <w:sz w:val="20"/>
                <w:szCs w:val="20"/>
                <w:u w:val="single"/>
                <w:lang w:val="ru-RU"/>
              </w:rPr>
              <w:t>201</w:t>
            </w:r>
            <w:r w:rsidRPr="00BA4254">
              <w:rPr>
                <w:rFonts w:ascii="Times New Roman" w:eastAsia="Times New Roman" w:hAnsi="Times New Roman"/>
                <w:color w:val="000000"/>
                <w:sz w:val="20"/>
                <w:szCs w:val="20"/>
                <w:lang w:val="ru-RU"/>
              </w:rPr>
              <w:t xml:space="preserve"> от</w:t>
            </w:r>
            <w:r w:rsidRPr="00BA4254">
              <w:rPr>
                <w:rFonts w:ascii="Times New Roman" w:eastAsia="Times New Roman" w:hAnsi="Times New Roman"/>
                <w:color w:val="000000"/>
                <w:sz w:val="20"/>
                <w:szCs w:val="20"/>
                <w:lang w:val="ru-RU"/>
              </w:rPr>
              <w:t xml:space="preserve"> «25» августа</w:t>
            </w:r>
            <w:r w:rsidRPr="00BA4254">
              <w:rPr>
                <w:rFonts w:ascii="Times New Roman" w:eastAsia="Times New Roman" w:hAnsi="Times New Roman"/>
                <w:color w:val="000000"/>
                <w:sz w:val="20"/>
                <w:szCs w:val="20"/>
                <w:u w:val="single"/>
                <w:lang w:val="ru-RU"/>
              </w:rPr>
              <w:t xml:space="preserve">2025 </w:t>
            </w:r>
            <w:r w:rsidRPr="00BA4254">
              <w:rPr>
                <w:rFonts w:ascii="Times New Roman" w:eastAsia="Times New Roman" w:hAnsi="Times New Roman"/>
                <w:color w:val="000000"/>
                <w:sz w:val="20"/>
                <w:szCs w:val="20"/>
                <w:lang w:val="ru-RU"/>
              </w:rPr>
              <w:t>г.</w:t>
            </w:r>
          </w:p>
          <w:p w14:paraId="5454311E" w14:textId="77777777" w:rsidR="00BA4254" w:rsidRPr="00BA4254" w:rsidRDefault="00BA4254" w:rsidP="00533AD0">
            <w:pPr>
              <w:spacing w:after="120"/>
              <w:jc w:val="right"/>
              <w:rPr>
                <w:rFonts w:ascii="Times New Roman" w:eastAsia="Times New Roman" w:hAnsi="Times New Roman"/>
                <w:color w:val="000000"/>
                <w:sz w:val="20"/>
                <w:szCs w:val="20"/>
                <w:lang w:val="ru-RU"/>
              </w:rPr>
            </w:pPr>
          </w:p>
        </w:tc>
      </w:tr>
    </w:tbl>
    <w:p w14:paraId="2CD601CE" w14:textId="77777777" w:rsidR="00CB619E" w:rsidRDefault="00CB619E">
      <w:pPr>
        <w:rPr>
          <w:rFonts w:hAnsi="Times New Roman" w:cs="Times New Roman"/>
          <w:color w:val="000000"/>
          <w:sz w:val="24"/>
          <w:szCs w:val="24"/>
        </w:rPr>
      </w:pPr>
    </w:p>
    <w:p w14:paraId="291007BD" w14:textId="37616443" w:rsidR="00CB619E" w:rsidRPr="00BF352C" w:rsidRDefault="00000000">
      <w:pPr>
        <w:jc w:val="center"/>
        <w:rPr>
          <w:rFonts w:hAnsi="Times New Roman" w:cs="Times New Roman"/>
          <w:color w:val="000000"/>
          <w:sz w:val="24"/>
          <w:szCs w:val="24"/>
          <w:lang w:val="ru-RU"/>
        </w:rPr>
      </w:pPr>
      <w:r w:rsidRPr="00BF352C">
        <w:rPr>
          <w:rFonts w:hAnsi="Times New Roman" w:cs="Times New Roman"/>
          <w:b/>
          <w:bCs/>
          <w:color w:val="000000"/>
          <w:sz w:val="24"/>
          <w:szCs w:val="24"/>
          <w:lang w:val="ru-RU"/>
        </w:rPr>
        <w:t>ПОЛОЖЕНИЕ О ПСИХОЛОГО-ПЕДАГОГИЧЕСКОМ КОНСИЛИУМЕ</w:t>
      </w:r>
    </w:p>
    <w:p w14:paraId="392C2E2F" w14:textId="77777777" w:rsidR="00BA4254" w:rsidRDefault="00BA4254">
      <w:pPr>
        <w:jc w:val="center"/>
        <w:rPr>
          <w:rFonts w:hAnsi="Times New Roman" w:cs="Times New Roman"/>
          <w:b/>
          <w:bCs/>
          <w:color w:val="000000"/>
          <w:sz w:val="24"/>
          <w:szCs w:val="24"/>
          <w:lang w:val="ru-RU"/>
        </w:rPr>
      </w:pPr>
    </w:p>
    <w:p w14:paraId="396C0EBB" w14:textId="77777777" w:rsidR="00BA4254" w:rsidRDefault="00BA4254">
      <w:pPr>
        <w:jc w:val="center"/>
        <w:rPr>
          <w:rFonts w:hAnsi="Times New Roman" w:cs="Times New Roman"/>
          <w:b/>
          <w:bCs/>
          <w:color w:val="000000"/>
          <w:sz w:val="24"/>
          <w:szCs w:val="24"/>
          <w:lang w:val="ru-RU"/>
        </w:rPr>
      </w:pPr>
    </w:p>
    <w:p w14:paraId="588F7B7F" w14:textId="77777777" w:rsidR="00BA4254" w:rsidRDefault="00BA4254">
      <w:pPr>
        <w:jc w:val="center"/>
        <w:rPr>
          <w:rFonts w:hAnsi="Times New Roman" w:cs="Times New Roman"/>
          <w:b/>
          <w:bCs/>
          <w:color w:val="000000"/>
          <w:sz w:val="24"/>
          <w:szCs w:val="24"/>
          <w:lang w:val="ru-RU"/>
        </w:rPr>
      </w:pPr>
    </w:p>
    <w:p w14:paraId="6EFF48CC" w14:textId="77777777" w:rsidR="00BA4254" w:rsidRDefault="00BA4254">
      <w:pPr>
        <w:jc w:val="center"/>
        <w:rPr>
          <w:rFonts w:hAnsi="Times New Roman" w:cs="Times New Roman"/>
          <w:b/>
          <w:bCs/>
          <w:color w:val="000000"/>
          <w:sz w:val="24"/>
          <w:szCs w:val="24"/>
          <w:lang w:val="ru-RU"/>
        </w:rPr>
      </w:pPr>
    </w:p>
    <w:p w14:paraId="43B57456" w14:textId="77777777" w:rsidR="00BA4254" w:rsidRDefault="00BA4254">
      <w:pPr>
        <w:jc w:val="center"/>
        <w:rPr>
          <w:rFonts w:hAnsi="Times New Roman" w:cs="Times New Roman"/>
          <w:b/>
          <w:bCs/>
          <w:color w:val="000000"/>
          <w:sz w:val="24"/>
          <w:szCs w:val="24"/>
          <w:lang w:val="ru-RU"/>
        </w:rPr>
      </w:pPr>
    </w:p>
    <w:p w14:paraId="70B65E42" w14:textId="77777777" w:rsidR="00BA4254" w:rsidRDefault="00BA4254">
      <w:pPr>
        <w:jc w:val="center"/>
        <w:rPr>
          <w:rFonts w:hAnsi="Times New Roman" w:cs="Times New Roman"/>
          <w:b/>
          <w:bCs/>
          <w:color w:val="000000"/>
          <w:sz w:val="24"/>
          <w:szCs w:val="24"/>
          <w:lang w:val="ru-RU"/>
        </w:rPr>
      </w:pPr>
    </w:p>
    <w:p w14:paraId="1890E966" w14:textId="77777777" w:rsidR="00BA4254" w:rsidRDefault="00BA4254">
      <w:pPr>
        <w:jc w:val="center"/>
        <w:rPr>
          <w:rFonts w:hAnsi="Times New Roman" w:cs="Times New Roman"/>
          <w:b/>
          <w:bCs/>
          <w:color w:val="000000"/>
          <w:sz w:val="24"/>
          <w:szCs w:val="24"/>
          <w:lang w:val="ru-RU"/>
        </w:rPr>
      </w:pPr>
    </w:p>
    <w:p w14:paraId="3C87A1A7" w14:textId="77777777" w:rsidR="00BA4254" w:rsidRDefault="00BA4254">
      <w:pPr>
        <w:jc w:val="center"/>
        <w:rPr>
          <w:rFonts w:hAnsi="Times New Roman" w:cs="Times New Roman"/>
          <w:b/>
          <w:bCs/>
          <w:color w:val="000000"/>
          <w:sz w:val="24"/>
          <w:szCs w:val="24"/>
          <w:lang w:val="ru-RU"/>
        </w:rPr>
      </w:pPr>
    </w:p>
    <w:p w14:paraId="5B2D1C0C" w14:textId="77777777" w:rsidR="00BA4254" w:rsidRDefault="00BA4254">
      <w:pPr>
        <w:jc w:val="center"/>
        <w:rPr>
          <w:rFonts w:hAnsi="Times New Roman" w:cs="Times New Roman"/>
          <w:b/>
          <w:bCs/>
          <w:color w:val="000000"/>
          <w:sz w:val="24"/>
          <w:szCs w:val="24"/>
          <w:lang w:val="ru-RU"/>
        </w:rPr>
      </w:pPr>
    </w:p>
    <w:p w14:paraId="68073352" w14:textId="77777777" w:rsidR="00BA4254" w:rsidRDefault="00BA4254">
      <w:pPr>
        <w:jc w:val="center"/>
        <w:rPr>
          <w:rFonts w:hAnsi="Times New Roman" w:cs="Times New Roman"/>
          <w:b/>
          <w:bCs/>
          <w:color w:val="000000"/>
          <w:sz w:val="24"/>
          <w:szCs w:val="24"/>
          <w:lang w:val="ru-RU"/>
        </w:rPr>
      </w:pPr>
    </w:p>
    <w:p w14:paraId="3DE2C4D4" w14:textId="77777777" w:rsidR="00BA4254" w:rsidRDefault="00BA4254">
      <w:pPr>
        <w:jc w:val="center"/>
        <w:rPr>
          <w:rFonts w:hAnsi="Times New Roman" w:cs="Times New Roman"/>
          <w:b/>
          <w:bCs/>
          <w:color w:val="000000"/>
          <w:sz w:val="24"/>
          <w:szCs w:val="24"/>
          <w:lang w:val="ru-RU"/>
        </w:rPr>
      </w:pPr>
    </w:p>
    <w:p w14:paraId="55B402F5" w14:textId="77777777" w:rsidR="00BA4254" w:rsidRDefault="00BA4254">
      <w:pPr>
        <w:jc w:val="center"/>
        <w:rPr>
          <w:rFonts w:hAnsi="Times New Roman" w:cs="Times New Roman"/>
          <w:b/>
          <w:bCs/>
          <w:color w:val="000000"/>
          <w:sz w:val="24"/>
          <w:szCs w:val="24"/>
          <w:lang w:val="ru-RU"/>
        </w:rPr>
      </w:pPr>
    </w:p>
    <w:p w14:paraId="0591CFD1" w14:textId="77777777" w:rsidR="00BA4254" w:rsidRDefault="00BA4254">
      <w:pPr>
        <w:jc w:val="center"/>
        <w:rPr>
          <w:rFonts w:hAnsi="Times New Roman" w:cs="Times New Roman"/>
          <w:b/>
          <w:bCs/>
          <w:color w:val="000000"/>
          <w:sz w:val="24"/>
          <w:szCs w:val="24"/>
          <w:lang w:val="ru-RU"/>
        </w:rPr>
      </w:pPr>
    </w:p>
    <w:p w14:paraId="6705B792" w14:textId="687F75AE" w:rsidR="00CB619E" w:rsidRPr="00BF352C" w:rsidRDefault="00000000">
      <w:pPr>
        <w:jc w:val="center"/>
        <w:rPr>
          <w:rFonts w:hAnsi="Times New Roman" w:cs="Times New Roman"/>
          <w:color w:val="000000"/>
          <w:sz w:val="24"/>
          <w:szCs w:val="24"/>
          <w:lang w:val="ru-RU"/>
        </w:rPr>
      </w:pPr>
      <w:r w:rsidRPr="00BF352C">
        <w:rPr>
          <w:rFonts w:hAnsi="Times New Roman" w:cs="Times New Roman"/>
          <w:b/>
          <w:bCs/>
          <w:color w:val="000000"/>
          <w:sz w:val="24"/>
          <w:szCs w:val="24"/>
          <w:lang w:val="ru-RU"/>
        </w:rPr>
        <w:lastRenderedPageBreak/>
        <w:t>1. ОБЩИЕ ПОЛОЖЕНИЯ</w:t>
      </w:r>
    </w:p>
    <w:p w14:paraId="61605B0A"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1.1. Положение о психолого-педагогическом консилиуме (далее – Положение) разработано на основании распоряжения Минпросвещения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14:paraId="48918A44" w14:textId="2C16BCE5"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1.2. Психолого-педагогический консилиум (далее –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является одной из форм взаимодействия руководящих и педагогических работников М</w:t>
      </w:r>
      <w:r w:rsidR="00BF352C">
        <w:rPr>
          <w:rFonts w:hAnsi="Times New Roman" w:cs="Times New Roman"/>
          <w:color w:val="000000"/>
          <w:sz w:val="24"/>
          <w:szCs w:val="24"/>
          <w:lang w:val="ru-RU"/>
        </w:rPr>
        <w:t>А</w:t>
      </w:r>
      <w:r w:rsidRPr="00BF352C">
        <w:rPr>
          <w:rFonts w:hAnsi="Times New Roman" w:cs="Times New Roman"/>
          <w:color w:val="000000"/>
          <w:sz w:val="24"/>
          <w:szCs w:val="24"/>
          <w:lang w:val="ru-RU"/>
        </w:rPr>
        <w:t xml:space="preserve">ОУ «Средняя школа № </w:t>
      </w:r>
      <w:r w:rsidR="00BF352C">
        <w:rPr>
          <w:rFonts w:hAnsi="Times New Roman" w:cs="Times New Roman"/>
          <w:color w:val="000000"/>
          <w:sz w:val="24"/>
          <w:szCs w:val="24"/>
          <w:lang w:val="ru-RU"/>
        </w:rPr>
        <w:t>5</w:t>
      </w:r>
      <w:r w:rsidRPr="00BF352C">
        <w:rPr>
          <w:rFonts w:hAnsi="Times New Roman" w:cs="Times New Roman"/>
          <w:color w:val="000000"/>
          <w:sz w:val="24"/>
          <w:szCs w:val="24"/>
          <w:lang w:val="ru-RU"/>
        </w:rPr>
        <w:t>1» (далее – организация)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1272214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1.3. Задачами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являются:</w:t>
      </w:r>
    </w:p>
    <w:p w14:paraId="3F747591"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71CF1969"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1.3.2. Разработка рекомендаций по организации психолого-педагогического сопровождения обучающихся.</w:t>
      </w:r>
    </w:p>
    <w:p w14:paraId="310EB3E7"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1C1867FB"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1.3.4. Контроль за выполнением рекомендаций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6F59D176"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2. ОРГАНИЗАЦИЯ ДЕЯТЕЛЬНОСТИ ППК</w:t>
      </w:r>
    </w:p>
    <w:p w14:paraId="63C58E6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2.1.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создается приказом руководителя организации.</w:t>
      </w:r>
    </w:p>
    <w:p w14:paraId="2CF607D3"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2.2. Общее руководство деятельностью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возлагается на руководителя организации.</w:t>
      </w:r>
    </w:p>
    <w:p w14:paraId="7596F8C6"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2.3. В состав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входят: председатель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 заместитель руководителя организации, педагог-психолог, учитель-логопед, учитель-дефектолог, социальный педагог.</w:t>
      </w:r>
    </w:p>
    <w:p w14:paraId="3BD2BCF1"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Заместитель председателя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и секретарь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определяются из числа членов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на заседании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1EA72A84"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2.4. Заседания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проводятся под руководством председателя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или лица, исполняющего его обязанности.</w:t>
      </w:r>
    </w:p>
    <w:p w14:paraId="0E16CFF1"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2.5. Ход заседания фиксируется в протоколе (приложение 1).</w:t>
      </w:r>
    </w:p>
    <w:p w14:paraId="1C33F6B1"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Протокол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108BA93D"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 xml:space="preserve">2.6. Секретарь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заносит информацию о заседаниях в Журнал учета заседаний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58E840D5"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2.7. Коллегиальное решение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2). Заключение подписывается всеми членами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w:t>
      </w:r>
      <w:proofErr w:type="gramStart"/>
      <w:r w:rsidRPr="00BF352C">
        <w:rPr>
          <w:rFonts w:hAnsi="Times New Roman" w:cs="Times New Roman"/>
          <w:color w:val="000000"/>
          <w:sz w:val="24"/>
          <w:szCs w:val="24"/>
          <w:lang w:val="ru-RU"/>
        </w:rPr>
        <w:t>психолого-педагогического сопровождения</w:t>
      </w:r>
      <w:proofErr w:type="gramEnd"/>
      <w:r w:rsidRPr="00BF352C">
        <w:rPr>
          <w:rFonts w:hAnsi="Times New Roman" w:cs="Times New Roman"/>
          <w:color w:val="000000"/>
          <w:sz w:val="24"/>
          <w:szCs w:val="24"/>
          <w:lang w:val="ru-RU"/>
        </w:rPr>
        <w:t xml:space="preserve"> обследованного обучающегося.</w:t>
      </w:r>
    </w:p>
    <w:p w14:paraId="610C03A5"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Коллегиальное заключение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доводится до сведения родителей (законных представителей) в день проведения заседания.</w:t>
      </w:r>
    </w:p>
    <w:p w14:paraId="24F4A9BC"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В случае несогласия родителей (законных представителей) обучающегося с коллегиальным заключением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они выражают свое мнение в письменной форме в соответствующем разделе заключения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59204E23"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Коллегиальное заключение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47628170"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2.8. Секретарь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регистрирует коллегиальное заключение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в Журнале регистрации коллегиальных заключений психолого-педагогического консилиума.</w:t>
      </w:r>
    </w:p>
    <w:p w14:paraId="290C6EAB"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2.9. При направлении обучающегося на психолого-медико-педагогическую комиссию (далее – ПМПК) оформляется Представление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на обучающегося (приложение 3).</w:t>
      </w:r>
    </w:p>
    <w:p w14:paraId="5CFE6CD0"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Представление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на обучающегося для предоставления на ПМПК выдается родителям (законным представителям) под личную подпись.</w:t>
      </w:r>
    </w:p>
    <w:p w14:paraId="27A14779"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3. РЕЖИМ ДЕЯТЕЛЬНОСТИ ППК</w:t>
      </w:r>
    </w:p>
    <w:p w14:paraId="713FB39D"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3.1. Периодичность проведения заседаний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14:paraId="33DA72E4"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3.2. Заседания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подразделяются на плановые и внеплановые.</w:t>
      </w:r>
    </w:p>
    <w:p w14:paraId="5E765B2F"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3.2.1. Плановые заседания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 педагогического сопровождения обучающихся.</w:t>
      </w:r>
    </w:p>
    <w:p w14:paraId="7D95096A"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3.2.2. Внеплановые заседания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
    <w:p w14:paraId="59972490"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 xml:space="preserve">3.3. При проведении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степень социализации и адаптации обучающегося.</w:t>
      </w:r>
    </w:p>
    <w:p w14:paraId="1662884C"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5D13993C"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3.4. Специалисты, включенные в состав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а также запросами участников образовательных отношений на обследование и организацию комплексного сопровождения обучающихся.</w:t>
      </w:r>
    </w:p>
    <w:p w14:paraId="53EA7387"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3.5. Специалистам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за увеличение объема работ устанавливается доплата, размер которой определяется организацией самостоятельно.</w:t>
      </w:r>
    </w:p>
    <w:p w14:paraId="645EEEFD"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4. ПРОВЕДЕНИЕ ОБСЛЕДОВАНИЯ</w:t>
      </w:r>
    </w:p>
    <w:p w14:paraId="29033DCC"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4.1. Процедура и продолжительность обследования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7C66856F"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4.2. Обследование обучающегося специалистами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4).</w:t>
      </w:r>
    </w:p>
    <w:p w14:paraId="0419FAB9"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4.3. Секретарь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по согласованию с председателем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заблаговременно информирует членов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 предстоящем заседании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организует подготовку и проведение заседания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73B4475F"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4.4. На период подготовки к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и выходит с инициативой повторных обсуждений на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(при необходимости).</w:t>
      </w:r>
    </w:p>
    <w:p w14:paraId="6623023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4.5. По данным обследования каждым специалистом составляется заключение и разрабатываются рекомендации.</w:t>
      </w:r>
    </w:p>
    <w:p w14:paraId="6819F2B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На заседании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обсуждаются результаты обследования ребенка каждым специалистом, составляется коллегиальное заключение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w:t>
      </w:r>
    </w:p>
    <w:p w14:paraId="46824448"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степени социализации и адаптации обучающегося.</w:t>
      </w:r>
    </w:p>
    <w:p w14:paraId="13F98BA2" w14:textId="77777777" w:rsidR="00BA4254" w:rsidRDefault="00BA4254" w:rsidP="00BA4254">
      <w:pPr>
        <w:jc w:val="both"/>
        <w:rPr>
          <w:rFonts w:hAnsi="Times New Roman" w:cs="Times New Roman"/>
          <w:b/>
          <w:bCs/>
          <w:color w:val="000000"/>
          <w:sz w:val="24"/>
          <w:szCs w:val="24"/>
          <w:lang w:val="ru-RU"/>
        </w:rPr>
      </w:pPr>
    </w:p>
    <w:p w14:paraId="176A5813" w14:textId="77777777" w:rsidR="00BA4254" w:rsidRDefault="00BA4254" w:rsidP="00BA4254">
      <w:pPr>
        <w:jc w:val="both"/>
        <w:rPr>
          <w:rFonts w:hAnsi="Times New Roman" w:cs="Times New Roman"/>
          <w:b/>
          <w:bCs/>
          <w:color w:val="000000"/>
          <w:sz w:val="24"/>
          <w:szCs w:val="24"/>
          <w:lang w:val="ru-RU"/>
        </w:rPr>
      </w:pPr>
    </w:p>
    <w:p w14:paraId="0E824F28" w14:textId="676E8ED4"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lastRenderedPageBreak/>
        <w:t>5. СОДЕРЖАНИЕ РЕКОМЕНДАЦИЙ ППК ПО ОРГАНИЗАЦИИ ПСИХОЛОГО-ПЕДАГОГИЧЕСКОГО СОПРОВОЖДЕНИЯ ОБУЧАЮЩИХСЯ</w:t>
      </w:r>
    </w:p>
    <w:p w14:paraId="38237292"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5.1. Рекомендации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14:paraId="42EF17FE" w14:textId="77777777" w:rsidR="00CB619E" w:rsidRPr="00BF352C" w:rsidRDefault="00000000" w:rsidP="00BA4254">
      <w:pPr>
        <w:numPr>
          <w:ilvl w:val="0"/>
          <w:numId w:val="1"/>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разработку адаптированной основной общеобразовательной программы;</w:t>
      </w:r>
    </w:p>
    <w:p w14:paraId="697833A7" w14:textId="77777777" w:rsidR="00CB619E" w:rsidRPr="00BF352C" w:rsidRDefault="00000000" w:rsidP="00BA4254">
      <w:pPr>
        <w:numPr>
          <w:ilvl w:val="0"/>
          <w:numId w:val="1"/>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разработку индивидуального учебного плана обучающегося;</w:t>
      </w:r>
    </w:p>
    <w:p w14:paraId="43627957" w14:textId="77777777" w:rsidR="00CB619E" w:rsidRPr="00BF352C" w:rsidRDefault="00000000" w:rsidP="00BA4254">
      <w:pPr>
        <w:numPr>
          <w:ilvl w:val="0"/>
          <w:numId w:val="1"/>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адаптацию учебных и контрольно-измерительных материалов;</w:t>
      </w:r>
    </w:p>
    <w:p w14:paraId="33D5D91F" w14:textId="77777777" w:rsidR="00CB619E" w:rsidRPr="00BF352C" w:rsidRDefault="00000000" w:rsidP="00BA4254">
      <w:pPr>
        <w:numPr>
          <w:ilvl w:val="0"/>
          <w:numId w:val="1"/>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предоставление услуг тьютора, ассистента (помощника), оказывающего обучающемуся необходимую техническую помощь, услуг по сурдопереводу, </w:t>
      </w:r>
      <w:proofErr w:type="spellStart"/>
      <w:r w:rsidRPr="00BF352C">
        <w:rPr>
          <w:rFonts w:hAnsi="Times New Roman" w:cs="Times New Roman"/>
          <w:color w:val="000000"/>
          <w:sz w:val="24"/>
          <w:szCs w:val="24"/>
          <w:lang w:val="ru-RU"/>
        </w:rPr>
        <w:t>тифлопереводу</w:t>
      </w:r>
      <w:proofErr w:type="spellEnd"/>
      <w:r w:rsidRPr="00BF352C">
        <w:rPr>
          <w:rFonts w:hAnsi="Times New Roman" w:cs="Times New Roman"/>
          <w:color w:val="000000"/>
          <w:sz w:val="24"/>
          <w:szCs w:val="24"/>
          <w:lang w:val="ru-RU"/>
        </w:rPr>
        <w:t xml:space="preserve">, </w:t>
      </w:r>
      <w:proofErr w:type="spellStart"/>
      <w:r w:rsidRPr="00BF352C">
        <w:rPr>
          <w:rFonts w:hAnsi="Times New Roman" w:cs="Times New Roman"/>
          <w:color w:val="000000"/>
          <w:sz w:val="24"/>
          <w:szCs w:val="24"/>
          <w:lang w:val="ru-RU"/>
        </w:rPr>
        <w:t>тифлосурдопереводу</w:t>
      </w:r>
      <w:proofErr w:type="spellEnd"/>
      <w:r w:rsidRPr="00BF352C">
        <w:rPr>
          <w:rFonts w:hAnsi="Times New Roman" w:cs="Times New Roman"/>
          <w:color w:val="000000"/>
          <w:sz w:val="24"/>
          <w:szCs w:val="24"/>
          <w:lang w:val="ru-RU"/>
        </w:rPr>
        <w:t xml:space="preserve"> (индивидуально или на группу обучающихся), в том числе на период адаптации обучающегося в организации/учебную четверть, полугодие, учебный </w:t>
      </w:r>
      <w:proofErr w:type="gramStart"/>
      <w:r w:rsidRPr="00BF352C">
        <w:rPr>
          <w:rFonts w:hAnsi="Times New Roman" w:cs="Times New Roman"/>
          <w:color w:val="000000"/>
          <w:sz w:val="24"/>
          <w:szCs w:val="24"/>
          <w:lang w:val="ru-RU"/>
        </w:rPr>
        <w:t>год/на</w:t>
      </w:r>
      <w:proofErr w:type="gramEnd"/>
      <w:r w:rsidRPr="00BF352C">
        <w:rPr>
          <w:rFonts w:hAnsi="Times New Roman" w:cs="Times New Roman"/>
          <w:color w:val="000000"/>
          <w:sz w:val="24"/>
          <w:szCs w:val="24"/>
          <w:lang w:val="ru-RU"/>
        </w:rPr>
        <w:t xml:space="preserve"> постоянной основе;</w:t>
      </w:r>
    </w:p>
    <w:p w14:paraId="2DF73DEC" w14:textId="77777777" w:rsidR="00CB619E" w:rsidRPr="00BF352C" w:rsidRDefault="00000000" w:rsidP="00BA4254">
      <w:pPr>
        <w:numPr>
          <w:ilvl w:val="0"/>
          <w:numId w:val="1"/>
        </w:numPr>
        <w:ind w:left="780" w:right="180"/>
        <w:jc w:val="both"/>
        <w:rPr>
          <w:rFonts w:hAnsi="Times New Roman" w:cs="Times New Roman"/>
          <w:color w:val="000000"/>
          <w:sz w:val="24"/>
          <w:szCs w:val="24"/>
          <w:lang w:val="ru-RU"/>
        </w:rPr>
      </w:pPr>
      <w:r w:rsidRPr="00BF352C">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14:paraId="010F6167"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5.2. Рекомендации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461857A7" w14:textId="77777777" w:rsidR="00CB619E" w:rsidRDefault="00000000" w:rsidP="00BA4254">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дополнительный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w:t>
      </w:r>
    </w:p>
    <w:p w14:paraId="2EE77417" w14:textId="77777777" w:rsidR="00CB619E" w:rsidRPr="00BF352C" w:rsidRDefault="00000000" w:rsidP="00BA4254">
      <w:pPr>
        <w:numPr>
          <w:ilvl w:val="0"/>
          <w:numId w:val="2"/>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организацию дополнительной двигательной нагрузки в течение учебного дня/снижение двигательной нагрузки;</w:t>
      </w:r>
    </w:p>
    <w:p w14:paraId="005D742B" w14:textId="77777777" w:rsidR="00CB619E" w:rsidRPr="00BF352C" w:rsidRDefault="00000000" w:rsidP="00BA4254">
      <w:pPr>
        <w:numPr>
          <w:ilvl w:val="0"/>
          <w:numId w:val="2"/>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предоставление дополнительных перерывов для приема пищи, лекарств;</w:t>
      </w:r>
    </w:p>
    <w:p w14:paraId="1C3E58FC" w14:textId="77777777" w:rsidR="00CB619E" w:rsidRPr="00BF352C" w:rsidRDefault="00000000" w:rsidP="00BA4254">
      <w:pPr>
        <w:numPr>
          <w:ilvl w:val="0"/>
          <w:numId w:val="2"/>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снижение объема задаваемой на дом работы;</w:t>
      </w:r>
    </w:p>
    <w:p w14:paraId="1EE87A57" w14:textId="77777777" w:rsidR="00CB619E" w:rsidRPr="00BF352C" w:rsidRDefault="00000000" w:rsidP="00BA4254">
      <w:pPr>
        <w:numPr>
          <w:ilvl w:val="0"/>
          <w:numId w:val="2"/>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предоставление услуг ассистента (помощника), оказывающего обучающимся необходимую техническую помощь;</w:t>
      </w:r>
    </w:p>
    <w:p w14:paraId="57AA25B5" w14:textId="77777777" w:rsidR="00CB619E" w:rsidRPr="00BF352C" w:rsidRDefault="00000000" w:rsidP="00BA4254">
      <w:pPr>
        <w:numPr>
          <w:ilvl w:val="0"/>
          <w:numId w:val="2"/>
        </w:numPr>
        <w:ind w:left="780" w:right="180"/>
        <w:jc w:val="both"/>
        <w:rPr>
          <w:rFonts w:hAnsi="Times New Roman" w:cs="Times New Roman"/>
          <w:color w:val="000000"/>
          <w:sz w:val="24"/>
          <w:szCs w:val="24"/>
          <w:lang w:val="ru-RU"/>
        </w:rPr>
      </w:pPr>
      <w:r w:rsidRPr="00BF352C">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14:paraId="3575833F"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5.3. Рекомендации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14:paraId="7838D057" w14:textId="77777777" w:rsidR="00CB619E" w:rsidRPr="00BF352C" w:rsidRDefault="00000000" w:rsidP="00BA4254">
      <w:pPr>
        <w:numPr>
          <w:ilvl w:val="0"/>
          <w:numId w:val="3"/>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проведение групповых и (или) индивидуальных коррекционно-развивающих и компенсирующих занятий с обучающимся;</w:t>
      </w:r>
    </w:p>
    <w:p w14:paraId="369D8C3F" w14:textId="77777777" w:rsidR="00CB619E" w:rsidRPr="00BF352C" w:rsidRDefault="00000000" w:rsidP="00BA4254">
      <w:pPr>
        <w:numPr>
          <w:ilvl w:val="0"/>
          <w:numId w:val="3"/>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разработку индивидуального учебного плана обучающегося;</w:t>
      </w:r>
    </w:p>
    <w:p w14:paraId="551A236E" w14:textId="77777777" w:rsidR="00CB619E" w:rsidRPr="00BF352C" w:rsidRDefault="00000000" w:rsidP="00BA4254">
      <w:pPr>
        <w:numPr>
          <w:ilvl w:val="0"/>
          <w:numId w:val="3"/>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адаптацию учебных и контрольно-измерительных материалов;</w:t>
      </w:r>
    </w:p>
    <w:p w14:paraId="66CE04EE" w14:textId="77777777" w:rsidR="00CB619E" w:rsidRPr="00BF352C" w:rsidRDefault="00000000" w:rsidP="00BA4254">
      <w:pPr>
        <w:numPr>
          <w:ilvl w:val="0"/>
          <w:numId w:val="3"/>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профилактику асоциального (девиантного) поведения обучающегося;</w:t>
      </w:r>
    </w:p>
    <w:p w14:paraId="08A013BA" w14:textId="77777777" w:rsidR="00CB619E" w:rsidRPr="00BF352C" w:rsidRDefault="00000000" w:rsidP="00BA4254">
      <w:pPr>
        <w:numPr>
          <w:ilvl w:val="0"/>
          <w:numId w:val="3"/>
        </w:numPr>
        <w:ind w:left="780" w:right="180"/>
        <w:jc w:val="both"/>
        <w:rPr>
          <w:rFonts w:hAnsi="Times New Roman" w:cs="Times New Roman"/>
          <w:color w:val="000000"/>
          <w:sz w:val="24"/>
          <w:szCs w:val="24"/>
          <w:lang w:val="ru-RU"/>
        </w:rPr>
      </w:pPr>
      <w:r w:rsidRPr="00BF352C">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14:paraId="00218451"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20DDBE51" w14:textId="77777777" w:rsidR="00CB619E" w:rsidRPr="00BF352C" w:rsidRDefault="00CB619E" w:rsidP="00BA4254">
      <w:pPr>
        <w:jc w:val="both"/>
        <w:rPr>
          <w:rFonts w:hAnsi="Times New Roman" w:cs="Times New Roman"/>
          <w:color w:val="000000"/>
          <w:sz w:val="24"/>
          <w:szCs w:val="24"/>
          <w:lang w:val="ru-RU"/>
        </w:rPr>
      </w:pPr>
    </w:p>
    <w:p w14:paraId="75DAE751" w14:textId="018FC0C2" w:rsidR="00CB619E" w:rsidRPr="00BF352C" w:rsidRDefault="00000000" w:rsidP="00BA4254">
      <w:pPr>
        <w:jc w:val="right"/>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Приложение 1</w:t>
      </w:r>
      <w:r w:rsidRPr="00BF352C">
        <w:rPr>
          <w:lang w:val="ru-RU"/>
        </w:rPr>
        <w:br/>
      </w:r>
      <w:r w:rsidRPr="00BF352C">
        <w:rPr>
          <w:rFonts w:hAnsi="Times New Roman" w:cs="Times New Roman"/>
          <w:color w:val="000000"/>
          <w:sz w:val="24"/>
          <w:szCs w:val="24"/>
          <w:lang w:val="ru-RU"/>
        </w:rPr>
        <w:t>к положению о психолого-педагогическом консилиуме,</w:t>
      </w:r>
      <w:r w:rsidRPr="00BF352C">
        <w:rPr>
          <w:lang w:val="ru-RU"/>
        </w:rPr>
        <w:br/>
      </w:r>
      <w:r w:rsidRPr="00BF352C">
        <w:rPr>
          <w:rFonts w:hAnsi="Times New Roman" w:cs="Times New Roman"/>
          <w:color w:val="000000"/>
          <w:sz w:val="24"/>
          <w:szCs w:val="24"/>
          <w:lang w:val="ru-RU"/>
        </w:rPr>
        <w:t xml:space="preserve">утвержденному </w:t>
      </w:r>
      <w:r w:rsidR="00BA4254">
        <w:rPr>
          <w:rFonts w:hAnsi="Times New Roman" w:cs="Times New Roman"/>
          <w:color w:val="000000"/>
          <w:sz w:val="24"/>
          <w:szCs w:val="24"/>
          <w:lang w:val="ru-RU"/>
        </w:rPr>
        <w:t>25</w:t>
      </w:r>
      <w:r w:rsidRPr="00BF352C">
        <w:rPr>
          <w:rFonts w:hAnsi="Times New Roman" w:cs="Times New Roman"/>
          <w:color w:val="000000"/>
          <w:sz w:val="24"/>
          <w:szCs w:val="24"/>
          <w:lang w:val="ru-RU"/>
        </w:rPr>
        <w:t>.0</w:t>
      </w:r>
      <w:r w:rsidR="00BA4254">
        <w:rPr>
          <w:rFonts w:hAnsi="Times New Roman" w:cs="Times New Roman"/>
          <w:color w:val="000000"/>
          <w:sz w:val="24"/>
          <w:szCs w:val="24"/>
          <w:lang w:val="ru-RU"/>
        </w:rPr>
        <w:t>8</w:t>
      </w:r>
      <w:r w:rsidRPr="00BF352C">
        <w:rPr>
          <w:rFonts w:hAnsi="Times New Roman" w:cs="Times New Roman"/>
          <w:color w:val="000000"/>
          <w:sz w:val="24"/>
          <w:szCs w:val="24"/>
          <w:lang w:val="ru-RU"/>
        </w:rPr>
        <w:t>.2025</w:t>
      </w:r>
    </w:p>
    <w:p w14:paraId="69E8F7FF" w14:textId="77777777" w:rsidR="00CB619E" w:rsidRPr="00BF352C" w:rsidRDefault="00CB619E" w:rsidP="00BA4254">
      <w:pPr>
        <w:jc w:val="both"/>
        <w:rPr>
          <w:rFonts w:hAnsi="Times New Roman" w:cs="Times New Roman"/>
          <w:color w:val="000000"/>
          <w:sz w:val="24"/>
          <w:szCs w:val="24"/>
          <w:lang w:val="ru-RU"/>
        </w:rPr>
      </w:pPr>
    </w:p>
    <w:p w14:paraId="297EEF4B" w14:textId="77777777" w:rsidR="00CB619E" w:rsidRDefault="00000000" w:rsidP="00BA4254">
      <w:pPr>
        <w:jc w:val="both"/>
        <w:rPr>
          <w:rFonts w:hAnsi="Times New Roman" w:cs="Times New Roman"/>
          <w:color w:val="000000"/>
          <w:sz w:val="24"/>
          <w:szCs w:val="24"/>
        </w:rPr>
      </w:pPr>
      <w:proofErr w:type="spellStart"/>
      <w:r>
        <w:rPr>
          <w:rFonts w:hAnsi="Times New Roman" w:cs="Times New Roman"/>
          <w:b/>
          <w:bCs/>
          <w:color w:val="000000"/>
          <w:sz w:val="24"/>
          <w:szCs w:val="24"/>
        </w:rPr>
        <w:t>Протокол</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заседания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психолого-педагогического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консилиума</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4446"/>
        <w:gridCol w:w="5179"/>
      </w:tblGrid>
      <w:tr w:rsidR="00CB619E" w14:paraId="4AAA45E8" w14:textId="77777777">
        <w:tc>
          <w:tcPr>
            <w:tcW w:w="0" w:type="auto"/>
            <w:tcMar>
              <w:top w:w="75" w:type="dxa"/>
              <w:left w:w="75" w:type="dxa"/>
              <w:bottom w:w="75" w:type="dxa"/>
              <w:right w:w="75" w:type="dxa"/>
            </w:tcMar>
          </w:tcPr>
          <w:p w14:paraId="05AEDB2E" w14:textId="77777777" w:rsidR="00CB619E" w:rsidRDefault="00000000" w:rsidP="00BA4254">
            <w:pPr>
              <w:jc w:val="both"/>
            </w:pPr>
            <w:r>
              <w:rPr>
                <w:rFonts w:hAnsi="Times New Roman" w:cs="Times New Roman"/>
                <w:color w:val="000000"/>
                <w:sz w:val="24"/>
                <w:szCs w:val="24"/>
              </w:rPr>
              <w:t>06.11.2025</w:t>
            </w:r>
          </w:p>
        </w:tc>
        <w:tc>
          <w:tcPr>
            <w:tcW w:w="0" w:type="auto"/>
            <w:tcMar>
              <w:top w:w="75" w:type="dxa"/>
              <w:left w:w="75" w:type="dxa"/>
              <w:bottom w:w="75" w:type="dxa"/>
              <w:right w:w="75" w:type="dxa"/>
            </w:tcMar>
          </w:tcPr>
          <w:p w14:paraId="201B1967" w14:textId="19069329" w:rsidR="00CB619E" w:rsidRDefault="00BF352C" w:rsidP="00BA4254">
            <w:pPr>
              <w:ind w:firstLine="2985"/>
              <w:jc w:val="both"/>
            </w:pPr>
            <w:r>
              <w:rPr>
                <w:rFonts w:hAnsi="Times New Roman" w:cs="Times New Roman"/>
                <w:color w:val="000000"/>
                <w:sz w:val="24"/>
                <w:szCs w:val="24"/>
                <w:lang w:val="ru-RU"/>
              </w:rPr>
              <w:t xml:space="preserve">       </w:t>
            </w:r>
            <w:r w:rsidR="00000000">
              <w:rPr>
                <w:rFonts w:hAnsi="Times New Roman" w:cs="Times New Roman"/>
                <w:color w:val="000000"/>
                <w:sz w:val="24"/>
                <w:szCs w:val="24"/>
              </w:rPr>
              <w:t>№ 1-ппк</w:t>
            </w:r>
          </w:p>
        </w:tc>
      </w:tr>
      <w:tr w:rsidR="00CB619E" w14:paraId="5B08DA3A" w14:textId="77777777">
        <w:tc>
          <w:tcPr>
            <w:tcW w:w="0" w:type="auto"/>
            <w:gridSpan w:val="2"/>
            <w:tcMar>
              <w:top w:w="75" w:type="dxa"/>
              <w:left w:w="75" w:type="dxa"/>
              <w:bottom w:w="75" w:type="dxa"/>
              <w:right w:w="75" w:type="dxa"/>
            </w:tcMar>
          </w:tcPr>
          <w:p w14:paraId="0148A5AF" w14:textId="06307460" w:rsidR="00CB619E" w:rsidRPr="00BF352C" w:rsidRDefault="00000000" w:rsidP="00BA4254">
            <w:pPr>
              <w:jc w:val="both"/>
              <w:rPr>
                <w:lang w:val="ru-RU"/>
              </w:rPr>
            </w:pPr>
            <w:r>
              <w:rPr>
                <w:rFonts w:hAnsi="Times New Roman" w:cs="Times New Roman"/>
                <w:color w:val="000000"/>
                <w:sz w:val="24"/>
                <w:szCs w:val="24"/>
              </w:rPr>
              <w:t xml:space="preserve">г. </w:t>
            </w:r>
            <w:r w:rsidR="00BF352C">
              <w:rPr>
                <w:rFonts w:hAnsi="Times New Roman" w:cs="Times New Roman"/>
                <w:color w:val="000000"/>
                <w:sz w:val="24"/>
                <w:szCs w:val="24"/>
                <w:lang w:val="ru-RU"/>
              </w:rPr>
              <w:t>Каменск-Уральский</w:t>
            </w:r>
          </w:p>
        </w:tc>
      </w:tr>
    </w:tbl>
    <w:p w14:paraId="7DA8D0FD" w14:textId="35ABE2EB"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Председатель:</w:t>
      </w:r>
      <w:r>
        <w:rPr>
          <w:rFonts w:hAnsi="Times New Roman" w:cs="Times New Roman"/>
          <w:b/>
          <w:bCs/>
          <w:color w:val="000000"/>
          <w:sz w:val="24"/>
          <w:szCs w:val="24"/>
        </w:rPr>
        <w:t> </w:t>
      </w:r>
      <w:r w:rsidRPr="00BF352C">
        <w:rPr>
          <w:rFonts w:hAnsi="Times New Roman" w:cs="Times New Roman"/>
          <w:color w:val="000000"/>
          <w:sz w:val="24"/>
          <w:szCs w:val="24"/>
          <w:lang w:val="ru-RU"/>
        </w:rPr>
        <w:t xml:space="preserve">заместитель директора по УВР </w:t>
      </w:r>
      <w:proofErr w:type="spellStart"/>
      <w:r w:rsidR="00BF352C">
        <w:rPr>
          <w:rFonts w:hAnsi="Times New Roman" w:cs="Times New Roman"/>
          <w:color w:val="000000"/>
          <w:sz w:val="24"/>
          <w:szCs w:val="24"/>
          <w:lang w:val="ru-RU"/>
        </w:rPr>
        <w:t>Маковкина</w:t>
      </w:r>
      <w:proofErr w:type="spellEnd"/>
      <w:r w:rsidR="00BF352C">
        <w:rPr>
          <w:rFonts w:hAnsi="Times New Roman" w:cs="Times New Roman"/>
          <w:color w:val="000000"/>
          <w:sz w:val="24"/>
          <w:szCs w:val="24"/>
          <w:lang w:val="ru-RU"/>
        </w:rPr>
        <w:t xml:space="preserve"> Е.И.</w:t>
      </w:r>
    </w:p>
    <w:p w14:paraId="5066711F" w14:textId="0FDD3E4E"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Секретарь:</w:t>
      </w:r>
      <w:r>
        <w:rPr>
          <w:rFonts w:hAnsi="Times New Roman" w:cs="Times New Roman"/>
          <w:color w:val="000000"/>
          <w:sz w:val="24"/>
          <w:szCs w:val="24"/>
        </w:rPr>
        <w:t> </w:t>
      </w:r>
      <w:r w:rsidRPr="00BF352C">
        <w:rPr>
          <w:rFonts w:hAnsi="Times New Roman" w:cs="Times New Roman"/>
          <w:color w:val="000000"/>
          <w:sz w:val="24"/>
          <w:szCs w:val="24"/>
          <w:lang w:val="ru-RU"/>
        </w:rPr>
        <w:t xml:space="preserve">социальный педагог </w:t>
      </w:r>
      <w:r w:rsidR="00BF352C">
        <w:rPr>
          <w:rFonts w:hAnsi="Times New Roman" w:cs="Times New Roman"/>
          <w:color w:val="000000"/>
          <w:sz w:val="24"/>
          <w:szCs w:val="24"/>
          <w:lang w:val="ru-RU"/>
        </w:rPr>
        <w:t>Досаева А.Ш.</w:t>
      </w:r>
    </w:p>
    <w:p w14:paraId="050E8BC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 xml:space="preserve">Присутствовали: </w:t>
      </w:r>
      <w:r w:rsidRPr="00BF352C">
        <w:rPr>
          <w:rFonts w:hAnsi="Times New Roman" w:cs="Times New Roman"/>
          <w:color w:val="000000"/>
          <w:sz w:val="24"/>
          <w:szCs w:val="24"/>
          <w:lang w:val="ru-RU"/>
        </w:rPr>
        <w:t xml:space="preserve">члены </w:t>
      </w:r>
      <w:proofErr w:type="spellStart"/>
      <w:r w:rsidRPr="00BF352C">
        <w:rPr>
          <w:rFonts w:hAnsi="Times New Roman" w:cs="Times New Roman"/>
          <w:color w:val="000000"/>
          <w:sz w:val="24"/>
          <w:szCs w:val="24"/>
          <w:lang w:val="ru-RU"/>
        </w:rPr>
        <w:t>ППк</w:t>
      </w:r>
      <w:proofErr w:type="spellEnd"/>
    </w:p>
    <w:p w14:paraId="1A1613A3" w14:textId="5D3D04EF"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Педагог-психолог </w:t>
      </w:r>
      <w:r w:rsidR="00BF352C">
        <w:rPr>
          <w:rFonts w:hAnsi="Times New Roman" w:cs="Times New Roman"/>
          <w:color w:val="000000"/>
          <w:sz w:val="24"/>
          <w:szCs w:val="24"/>
          <w:lang w:val="ru-RU"/>
        </w:rPr>
        <w:t>Устюгова А.А.</w:t>
      </w:r>
    </w:p>
    <w:p w14:paraId="5BFC17B9" w14:textId="51AB71AA"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Учитель-логопед </w:t>
      </w:r>
      <w:r w:rsidR="00BF352C">
        <w:rPr>
          <w:rFonts w:hAnsi="Times New Roman" w:cs="Times New Roman"/>
          <w:color w:val="000000"/>
          <w:sz w:val="24"/>
          <w:szCs w:val="24"/>
          <w:lang w:val="ru-RU"/>
        </w:rPr>
        <w:t xml:space="preserve">Устьянцева </w:t>
      </w:r>
      <w:proofErr w:type="gramStart"/>
      <w:r w:rsidR="00BF352C">
        <w:rPr>
          <w:rFonts w:hAnsi="Times New Roman" w:cs="Times New Roman"/>
          <w:color w:val="000000"/>
          <w:sz w:val="24"/>
          <w:szCs w:val="24"/>
          <w:lang w:val="ru-RU"/>
        </w:rPr>
        <w:t>К.В.</w:t>
      </w:r>
      <w:r w:rsidRPr="00BF352C">
        <w:rPr>
          <w:rFonts w:hAnsi="Times New Roman" w:cs="Times New Roman"/>
          <w:color w:val="000000"/>
          <w:sz w:val="24"/>
          <w:szCs w:val="24"/>
          <w:lang w:val="ru-RU"/>
        </w:rPr>
        <w:t>.</w:t>
      </w:r>
      <w:proofErr w:type="gramEnd"/>
    </w:p>
    <w:p w14:paraId="7127074B" w14:textId="2DEA5B93"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Учитель-дефектолог </w:t>
      </w:r>
      <w:proofErr w:type="spellStart"/>
      <w:r w:rsidR="00BF352C">
        <w:rPr>
          <w:rFonts w:hAnsi="Times New Roman" w:cs="Times New Roman"/>
          <w:color w:val="000000"/>
          <w:sz w:val="24"/>
          <w:szCs w:val="24"/>
          <w:lang w:val="ru-RU"/>
        </w:rPr>
        <w:t>Широносова</w:t>
      </w:r>
      <w:proofErr w:type="spellEnd"/>
      <w:r w:rsidR="00BF352C">
        <w:rPr>
          <w:rFonts w:hAnsi="Times New Roman" w:cs="Times New Roman"/>
          <w:color w:val="000000"/>
          <w:sz w:val="24"/>
          <w:szCs w:val="24"/>
          <w:lang w:val="ru-RU"/>
        </w:rPr>
        <w:t xml:space="preserve"> И.С.</w:t>
      </w:r>
    </w:p>
    <w:p w14:paraId="014FC874" w14:textId="13A82ABE"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Учитель начальных классов </w:t>
      </w:r>
      <w:r w:rsidR="00BF352C">
        <w:rPr>
          <w:rFonts w:hAnsi="Times New Roman" w:cs="Times New Roman"/>
          <w:color w:val="000000"/>
          <w:sz w:val="24"/>
          <w:szCs w:val="24"/>
          <w:lang w:val="ru-RU"/>
        </w:rPr>
        <w:t>__________________</w:t>
      </w:r>
    </w:p>
    <w:p w14:paraId="6CC9B586" w14:textId="42AFB7E4"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Родитель </w:t>
      </w:r>
      <w:r w:rsidR="00BF352C">
        <w:rPr>
          <w:rFonts w:hAnsi="Times New Roman" w:cs="Times New Roman"/>
          <w:color w:val="000000"/>
          <w:sz w:val="24"/>
          <w:szCs w:val="24"/>
          <w:lang w:val="ru-RU"/>
        </w:rPr>
        <w:t>________________________</w:t>
      </w:r>
      <w:r w:rsidRPr="00BF352C">
        <w:rPr>
          <w:rFonts w:hAnsi="Times New Roman" w:cs="Times New Roman"/>
          <w:color w:val="000000"/>
          <w:sz w:val="24"/>
          <w:szCs w:val="24"/>
          <w:lang w:val="ru-RU"/>
        </w:rPr>
        <w:t xml:space="preserve">, обучающийся </w:t>
      </w:r>
      <w:r w:rsidR="00BF352C">
        <w:rPr>
          <w:rFonts w:hAnsi="Times New Roman" w:cs="Times New Roman"/>
          <w:color w:val="000000"/>
          <w:sz w:val="24"/>
          <w:szCs w:val="24"/>
          <w:lang w:val="ru-RU"/>
        </w:rPr>
        <w:t>___________________________</w:t>
      </w:r>
    </w:p>
    <w:p w14:paraId="1145B60B"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 xml:space="preserve">Отсутствовали: </w:t>
      </w:r>
      <w:r w:rsidRPr="00BF352C">
        <w:rPr>
          <w:rFonts w:hAnsi="Times New Roman" w:cs="Times New Roman"/>
          <w:color w:val="000000"/>
          <w:sz w:val="24"/>
          <w:szCs w:val="24"/>
          <w:lang w:val="ru-RU"/>
        </w:rPr>
        <w:t>0 человек.</w:t>
      </w:r>
    </w:p>
    <w:p w14:paraId="3A657347"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ПОВЕСТКА ДНЯ</w:t>
      </w:r>
    </w:p>
    <w:p w14:paraId="610435DF" w14:textId="77777777" w:rsidR="00CB619E" w:rsidRPr="00BF352C" w:rsidRDefault="00000000" w:rsidP="00BA4254">
      <w:pPr>
        <w:numPr>
          <w:ilvl w:val="0"/>
          <w:numId w:val="4"/>
        </w:numPr>
        <w:ind w:left="780" w:right="180"/>
        <w:contextualSpacing/>
        <w:jc w:val="both"/>
        <w:rPr>
          <w:rFonts w:hAnsi="Times New Roman" w:cs="Times New Roman"/>
          <w:color w:val="000000"/>
          <w:sz w:val="24"/>
          <w:szCs w:val="24"/>
          <w:lang w:val="ru-RU"/>
        </w:rPr>
      </w:pPr>
      <w:r w:rsidRPr="00BF352C">
        <w:rPr>
          <w:rFonts w:hAnsi="Times New Roman" w:cs="Times New Roman"/>
          <w:color w:val="000000"/>
          <w:sz w:val="24"/>
          <w:szCs w:val="24"/>
          <w:lang w:val="ru-RU"/>
        </w:rPr>
        <w:t>Рассмотрение документов на нового обучающегося, нуждающегося в психолого-педагогическом сопровождении.</w:t>
      </w:r>
    </w:p>
    <w:p w14:paraId="799385FF" w14:textId="77777777" w:rsidR="00CB619E" w:rsidRDefault="00000000" w:rsidP="00BA4254">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14:paraId="2B888D9C" w14:textId="77777777" w:rsidR="00CB619E" w:rsidRDefault="00000000" w:rsidP="00BA4254">
      <w:pPr>
        <w:numPr>
          <w:ilvl w:val="0"/>
          <w:numId w:val="4"/>
        </w:numPr>
        <w:ind w:left="780" w:right="180"/>
        <w:jc w:val="both"/>
        <w:rPr>
          <w:rFonts w:hAnsi="Times New Roman" w:cs="Times New Roman"/>
          <w:color w:val="000000"/>
          <w:sz w:val="24"/>
          <w:szCs w:val="24"/>
        </w:rPr>
      </w:pPr>
      <w:r>
        <w:rPr>
          <w:rFonts w:hAnsi="Times New Roman" w:cs="Times New Roman"/>
          <w:color w:val="000000"/>
          <w:sz w:val="24"/>
          <w:szCs w:val="24"/>
        </w:rPr>
        <w:t>Составление коллегиального заключения.</w:t>
      </w:r>
    </w:p>
    <w:p w14:paraId="30AD6AD2"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1. СЛУШАЛИ:</w:t>
      </w:r>
    </w:p>
    <w:p w14:paraId="07E7C944" w14:textId="11E9ED68" w:rsidR="00CB619E" w:rsidRPr="00BF352C" w:rsidRDefault="00BF352C" w:rsidP="00BA4254">
      <w:pPr>
        <w:jc w:val="both"/>
        <w:rPr>
          <w:rFonts w:hAnsi="Times New Roman" w:cs="Times New Roman"/>
          <w:color w:val="000000"/>
          <w:sz w:val="24"/>
          <w:szCs w:val="24"/>
          <w:lang w:val="ru-RU"/>
        </w:rPr>
      </w:pPr>
      <w:r>
        <w:rPr>
          <w:rFonts w:hAnsi="Times New Roman" w:cs="Times New Roman"/>
          <w:color w:val="000000"/>
          <w:sz w:val="24"/>
          <w:szCs w:val="24"/>
          <w:lang w:val="ru-RU"/>
        </w:rPr>
        <w:t>______________________</w:t>
      </w:r>
      <w:r w:rsidR="00000000" w:rsidRPr="00BF352C">
        <w:rPr>
          <w:rFonts w:hAnsi="Times New Roman" w:cs="Times New Roman"/>
          <w:color w:val="000000"/>
          <w:sz w:val="24"/>
          <w:szCs w:val="24"/>
          <w:lang w:val="ru-RU"/>
        </w:rPr>
        <w:t xml:space="preserve"> – представила информацию об обучающемся </w:t>
      </w:r>
      <w:r>
        <w:rPr>
          <w:rFonts w:hAnsi="Times New Roman" w:cs="Times New Roman"/>
          <w:color w:val="000000"/>
          <w:sz w:val="24"/>
          <w:szCs w:val="24"/>
          <w:lang w:val="ru-RU"/>
        </w:rPr>
        <w:t>_____________</w:t>
      </w:r>
    </w:p>
    <w:p w14:paraId="6220FA69"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ВЫСТУПИЛИ:</w:t>
      </w:r>
    </w:p>
    <w:p w14:paraId="26337DA4"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По существу доклада замечаний и вопросов не поступило.</w:t>
      </w:r>
    </w:p>
    <w:p w14:paraId="2067BAD9"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РЕШИЛИ:</w:t>
      </w:r>
    </w:p>
    <w:p w14:paraId="4677C823" w14:textId="469481BB"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Провести обследование обучающегося </w:t>
      </w:r>
      <w:r w:rsidR="00BF352C">
        <w:rPr>
          <w:rFonts w:hAnsi="Times New Roman" w:cs="Times New Roman"/>
          <w:color w:val="000000"/>
          <w:sz w:val="24"/>
          <w:szCs w:val="24"/>
          <w:lang w:val="ru-RU"/>
        </w:rPr>
        <w:t>___________________________________</w:t>
      </w:r>
    </w:p>
    <w:p w14:paraId="7C45AE1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2. СЛУШАЛИ:</w:t>
      </w:r>
    </w:p>
    <w:p w14:paraId="1835B913" w14:textId="393F6F31" w:rsidR="00CB619E" w:rsidRPr="00BF352C" w:rsidRDefault="00BF352C" w:rsidP="00BA4254">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_____________________________</w:t>
      </w:r>
      <w:r w:rsidR="00000000" w:rsidRPr="00BF352C">
        <w:rPr>
          <w:rFonts w:hAnsi="Times New Roman" w:cs="Times New Roman"/>
          <w:color w:val="000000"/>
          <w:sz w:val="24"/>
          <w:szCs w:val="24"/>
          <w:lang w:val="ru-RU"/>
        </w:rPr>
        <w:t xml:space="preserve"> – изложила условия и процедуру обследования.</w:t>
      </w:r>
    </w:p>
    <w:p w14:paraId="6009D143"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ВЫСТУПИЛИ:</w:t>
      </w:r>
    </w:p>
    <w:p w14:paraId="73ADDC7D"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По существу доклада замечаний и вопросов не поступило.</w:t>
      </w:r>
    </w:p>
    <w:p w14:paraId="6FF0AFDA"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РЕШИЛИ:</w:t>
      </w:r>
    </w:p>
    <w:p w14:paraId="7F97358D" w14:textId="5D65156E" w:rsidR="00CB619E" w:rsidRPr="00BF352C" w:rsidRDefault="00BF352C" w:rsidP="00BA4254">
      <w:pPr>
        <w:jc w:val="both"/>
        <w:rPr>
          <w:rFonts w:hAnsi="Times New Roman" w:cs="Times New Roman"/>
          <w:color w:val="000000"/>
          <w:sz w:val="24"/>
          <w:szCs w:val="24"/>
          <w:lang w:val="ru-RU"/>
        </w:rPr>
      </w:pPr>
      <w:r>
        <w:rPr>
          <w:rFonts w:hAnsi="Times New Roman" w:cs="Times New Roman"/>
          <w:color w:val="000000"/>
          <w:sz w:val="24"/>
          <w:szCs w:val="24"/>
          <w:lang w:val="ru-RU"/>
        </w:rPr>
        <w:t xml:space="preserve">ФИО членов </w:t>
      </w:r>
      <w:proofErr w:type="spellStart"/>
      <w:r>
        <w:rPr>
          <w:rFonts w:hAnsi="Times New Roman" w:cs="Times New Roman"/>
          <w:color w:val="000000"/>
          <w:sz w:val="24"/>
          <w:szCs w:val="24"/>
          <w:lang w:val="ru-RU"/>
        </w:rPr>
        <w:t>ППк</w:t>
      </w:r>
      <w:proofErr w:type="spellEnd"/>
      <w:r>
        <w:rPr>
          <w:rFonts w:hAnsi="Times New Roman" w:cs="Times New Roman"/>
          <w:color w:val="000000"/>
          <w:sz w:val="24"/>
          <w:szCs w:val="24"/>
          <w:lang w:val="ru-RU"/>
        </w:rPr>
        <w:t xml:space="preserve"> </w:t>
      </w:r>
      <w:r w:rsidR="00000000" w:rsidRPr="00BF352C">
        <w:rPr>
          <w:rFonts w:hAnsi="Times New Roman" w:cs="Times New Roman"/>
          <w:color w:val="000000"/>
          <w:sz w:val="24"/>
          <w:szCs w:val="24"/>
          <w:lang w:val="ru-RU"/>
        </w:rPr>
        <w:t xml:space="preserve">составили индивидуальные заключения по итогам обследования </w:t>
      </w:r>
      <w:r>
        <w:rPr>
          <w:rFonts w:hAnsi="Times New Roman" w:cs="Times New Roman"/>
          <w:color w:val="000000"/>
          <w:sz w:val="24"/>
          <w:szCs w:val="24"/>
          <w:lang w:val="ru-RU"/>
        </w:rPr>
        <w:t>ФИО обучающихся</w:t>
      </w:r>
    </w:p>
    <w:p w14:paraId="66EE700F"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3. СЛУШАЛИ:</w:t>
      </w:r>
    </w:p>
    <w:p w14:paraId="644DE9CE" w14:textId="75C7D6D2" w:rsidR="00CB619E" w:rsidRPr="00BF352C" w:rsidRDefault="00BF352C" w:rsidP="00BA4254">
      <w:pPr>
        <w:jc w:val="both"/>
        <w:rPr>
          <w:rFonts w:hAnsi="Times New Roman" w:cs="Times New Roman"/>
          <w:color w:val="000000"/>
          <w:sz w:val="24"/>
          <w:szCs w:val="24"/>
          <w:lang w:val="ru-RU"/>
        </w:rPr>
      </w:pPr>
      <w:r>
        <w:rPr>
          <w:rFonts w:hAnsi="Times New Roman" w:cs="Times New Roman"/>
          <w:color w:val="000000"/>
          <w:sz w:val="24"/>
          <w:szCs w:val="24"/>
          <w:lang w:val="ru-RU"/>
        </w:rPr>
        <w:t>_____________</w:t>
      </w:r>
      <w:r w:rsidR="00000000" w:rsidRPr="00BF352C">
        <w:rPr>
          <w:rFonts w:hAnsi="Times New Roman" w:cs="Times New Roman"/>
          <w:color w:val="000000"/>
          <w:sz w:val="24"/>
          <w:szCs w:val="24"/>
          <w:lang w:val="ru-RU"/>
        </w:rPr>
        <w:t xml:space="preserve"> – подвела итоги обследования, предложила обобщенные рекомендации.</w:t>
      </w:r>
    </w:p>
    <w:p w14:paraId="1C0F756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ВЫСТУПИЛИ:</w:t>
      </w:r>
    </w:p>
    <w:p w14:paraId="1818BE87" w14:textId="66F1A687" w:rsidR="00CB619E" w:rsidRPr="00BF352C" w:rsidRDefault="00BF352C" w:rsidP="00BA4254">
      <w:pPr>
        <w:jc w:val="both"/>
        <w:rPr>
          <w:rFonts w:hAnsi="Times New Roman" w:cs="Times New Roman"/>
          <w:color w:val="000000"/>
          <w:sz w:val="24"/>
          <w:szCs w:val="24"/>
          <w:lang w:val="ru-RU"/>
        </w:rPr>
      </w:pPr>
      <w:r>
        <w:rPr>
          <w:rFonts w:hAnsi="Times New Roman" w:cs="Times New Roman"/>
          <w:color w:val="000000"/>
          <w:sz w:val="24"/>
          <w:szCs w:val="24"/>
          <w:lang w:val="ru-RU"/>
        </w:rPr>
        <w:t>_____________</w:t>
      </w:r>
      <w:r w:rsidR="00000000" w:rsidRPr="00BF352C">
        <w:rPr>
          <w:rFonts w:hAnsi="Times New Roman" w:cs="Times New Roman"/>
          <w:color w:val="000000"/>
          <w:sz w:val="24"/>
          <w:szCs w:val="24"/>
          <w:lang w:val="ru-RU"/>
        </w:rPr>
        <w:t xml:space="preserve"> – высказала замечания по рекомендациям по вопросу условий обучения </w:t>
      </w:r>
      <w:r>
        <w:rPr>
          <w:rFonts w:hAnsi="Times New Roman" w:cs="Times New Roman"/>
          <w:color w:val="000000"/>
          <w:sz w:val="24"/>
          <w:szCs w:val="24"/>
          <w:lang w:val="ru-RU"/>
        </w:rPr>
        <w:t>______________________________________________</w:t>
      </w:r>
      <w:r w:rsidR="00000000" w:rsidRPr="00BF352C">
        <w:rPr>
          <w:rFonts w:hAnsi="Times New Roman" w:cs="Times New Roman"/>
          <w:color w:val="000000"/>
          <w:sz w:val="24"/>
          <w:szCs w:val="24"/>
          <w:lang w:val="ru-RU"/>
        </w:rPr>
        <w:t xml:space="preserve"> и предоставления ему тьютора.</w:t>
      </w:r>
    </w:p>
    <w:p w14:paraId="0851F20D"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b/>
          <w:bCs/>
          <w:color w:val="000000"/>
          <w:sz w:val="24"/>
          <w:szCs w:val="24"/>
          <w:lang w:val="ru-RU"/>
        </w:rPr>
        <w:t>РЕШИЛИ:</w:t>
      </w:r>
    </w:p>
    <w:p w14:paraId="4ABF8841" w14:textId="1FA48F42"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Оформить коллегиальное заключение для </w:t>
      </w:r>
      <w:r w:rsidR="00BF352C">
        <w:rPr>
          <w:rFonts w:hAnsi="Times New Roman" w:cs="Times New Roman"/>
          <w:color w:val="000000"/>
          <w:sz w:val="24"/>
          <w:szCs w:val="24"/>
          <w:lang w:val="ru-RU"/>
        </w:rPr>
        <w:t>___________________________</w:t>
      </w:r>
    </w:p>
    <w:p w14:paraId="30DB13E9"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Приложения:</w:t>
      </w:r>
    </w:p>
    <w:p w14:paraId="5F979381" w14:textId="75B79896"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1) </w:t>
      </w:r>
      <w:proofErr w:type="gramStart"/>
      <w:r w:rsidRPr="00BF352C">
        <w:rPr>
          <w:rFonts w:hAnsi="Times New Roman" w:cs="Times New Roman"/>
          <w:color w:val="000000"/>
          <w:sz w:val="24"/>
          <w:szCs w:val="24"/>
          <w:lang w:val="ru-RU"/>
        </w:rPr>
        <w:t>характеристики ;</w:t>
      </w:r>
      <w:proofErr w:type="gramEnd"/>
    </w:p>
    <w:p w14:paraId="5502AF1A" w14:textId="3C1084AE"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 xml:space="preserve">2) копии рабочих тетрадей </w:t>
      </w:r>
    </w:p>
    <w:tbl>
      <w:tblPr>
        <w:tblW w:w="5000" w:type="pct"/>
        <w:tblCellMar>
          <w:top w:w="15" w:type="dxa"/>
          <w:left w:w="15" w:type="dxa"/>
          <w:bottom w:w="15" w:type="dxa"/>
          <w:right w:w="15" w:type="dxa"/>
        </w:tblCellMar>
        <w:tblLook w:val="0600" w:firstRow="0" w:lastRow="0" w:firstColumn="0" w:lastColumn="0" w:noHBand="1" w:noVBand="1"/>
      </w:tblPr>
      <w:tblGrid>
        <w:gridCol w:w="6869"/>
        <w:gridCol w:w="689"/>
        <w:gridCol w:w="689"/>
        <w:gridCol w:w="689"/>
        <w:gridCol w:w="689"/>
      </w:tblGrid>
      <w:tr w:rsidR="00CB619E" w14:paraId="45B45B2F" w14:textId="77777777">
        <w:tc>
          <w:tcPr>
            <w:tcW w:w="0" w:type="auto"/>
            <w:tcMar>
              <w:top w:w="75" w:type="dxa"/>
              <w:left w:w="75" w:type="dxa"/>
              <w:bottom w:w="75" w:type="dxa"/>
              <w:right w:w="75" w:type="dxa"/>
            </w:tcMar>
          </w:tcPr>
          <w:p w14:paraId="63046038" w14:textId="77777777" w:rsidR="00CB619E" w:rsidRDefault="00000000" w:rsidP="00BA4254">
            <w:pPr>
              <w:jc w:val="both"/>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p>
        </w:tc>
        <w:tc>
          <w:tcPr>
            <w:tcW w:w="0" w:type="auto"/>
            <w:tcMar>
              <w:top w:w="75" w:type="dxa"/>
              <w:left w:w="75" w:type="dxa"/>
              <w:bottom w:w="75" w:type="dxa"/>
              <w:right w:w="75" w:type="dxa"/>
            </w:tcMar>
          </w:tcPr>
          <w:p w14:paraId="39EC3423" w14:textId="77777777" w:rsidR="00CB619E" w:rsidRDefault="00CB619E" w:rsidP="00BA4254">
            <w:pPr>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598FCDB"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492924BE"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4A7355EE" w14:textId="60BED9DB" w:rsidR="00CB619E" w:rsidRDefault="00CB619E" w:rsidP="00BA4254">
            <w:pPr>
              <w:jc w:val="both"/>
              <w:rPr>
                <w:rFonts w:hAnsi="Times New Roman" w:cs="Times New Roman"/>
                <w:color w:val="000000"/>
                <w:sz w:val="24"/>
                <w:szCs w:val="24"/>
              </w:rPr>
            </w:pPr>
          </w:p>
        </w:tc>
      </w:tr>
      <w:tr w:rsidR="00CB619E" w14:paraId="21CF27EA" w14:textId="77777777">
        <w:tc>
          <w:tcPr>
            <w:tcW w:w="0" w:type="auto"/>
            <w:tcMar>
              <w:top w:w="75" w:type="dxa"/>
              <w:left w:w="75" w:type="dxa"/>
              <w:bottom w:w="75" w:type="dxa"/>
              <w:right w:w="75" w:type="dxa"/>
            </w:tcMar>
          </w:tcPr>
          <w:p w14:paraId="331AFE1B"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Члены ППк</w:t>
            </w:r>
          </w:p>
        </w:tc>
        <w:tc>
          <w:tcPr>
            <w:tcW w:w="0" w:type="auto"/>
            <w:tcMar>
              <w:top w:w="75" w:type="dxa"/>
              <w:left w:w="75" w:type="dxa"/>
              <w:bottom w:w="75" w:type="dxa"/>
              <w:right w:w="75" w:type="dxa"/>
            </w:tcMar>
          </w:tcPr>
          <w:p w14:paraId="2D931818"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7F1012BA"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26AB6AC0"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192B00EC" w14:textId="14B88DD0" w:rsidR="00CB619E" w:rsidRDefault="00CB619E" w:rsidP="00BA4254">
            <w:pPr>
              <w:jc w:val="both"/>
              <w:rPr>
                <w:rFonts w:hAnsi="Times New Roman" w:cs="Times New Roman"/>
                <w:color w:val="000000"/>
                <w:sz w:val="24"/>
                <w:szCs w:val="24"/>
              </w:rPr>
            </w:pPr>
          </w:p>
        </w:tc>
      </w:tr>
      <w:tr w:rsidR="00CB619E" w14:paraId="5DA50551" w14:textId="77777777">
        <w:tc>
          <w:tcPr>
            <w:tcW w:w="0" w:type="auto"/>
            <w:tcMar>
              <w:top w:w="75" w:type="dxa"/>
              <w:left w:w="75" w:type="dxa"/>
              <w:bottom w:w="75" w:type="dxa"/>
              <w:right w:w="75" w:type="dxa"/>
            </w:tcMar>
          </w:tcPr>
          <w:p w14:paraId="233B0F1B"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2BBF4325"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637FAF17"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346CFE97"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546FBCA6" w14:textId="07252395" w:rsidR="00CB619E" w:rsidRDefault="00CB619E" w:rsidP="00BA4254">
            <w:pPr>
              <w:jc w:val="both"/>
              <w:rPr>
                <w:rFonts w:hAnsi="Times New Roman" w:cs="Times New Roman"/>
                <w:color w:val="000000"/>
                <w:sz w:val="24"/>
                <w:szCs w:val="24"/>
              </w:rPr>
            </w:pPr>
          </w:p>
        </w:tc>
      </w:tr>
      <w:tr w:rsidR="00CB619E" w14:paraId="4943703C" w14:textId="77777777">
        <w:tc>
          <w:tcPr>
            <w:tcW w:w="0" w:type="auto"/>
            <w:tcMar>
              <w:top w:w="75" w:type="dxa"/>
              <w:left w:w="75" w:type="dxa"/>
              <w:bottom w:w="75" w:type="dxa"/>
              <w:right w:w="75" w:type="dxa"/>
            </w:tcMar>
          </w:tcPr>
          <w:p w14:paraId="1EC9EC8A"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43842421"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3F6AD018"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7FBDF4D8"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3566F14A" w14:textId="36D2B564" w:rsidR="00CB619E" w:rsidRDefault="00CB619E" w:rsidP="00BA4254">
            <w:pPr>
              <w:jc w:val="both"/>
              <w:rPr>
                <w:rFonts w:hAnsi="Times New Roman" w:cs="Times New Roman"/>
                <w:color w:val="000000"/>
                <w:sz w:val="24"/>
                <w:szCs w:val="24"/>
              </w:rPr>
            </w:pPr>
          </w:p>
        </w:tc>
      </w:tr>
      <w:tr w:rsidR="00CB619E" w14:paraId="5C196361" w14:textId="77777777">
        <w:tc>
          <w:tcPr>
            <w:tcW w:w="0" w:type="auto"/>
            <w:tcMar>
              <w:top w:w="75" w:type="dxa"/>
              <w:left w:w="75" w:type="dxa"/>
              <w:bottom w:w="75" w:type="dxa"/>
              <w:right w:w="75" w:type="dxa"/>
            </w:tcMar>
          </w:tcPr>
          <w:p w14:paraId="3B358B28"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102863D0"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7889D3B6"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5A8BF350"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46022A31" w14:textId="4C8581E3" w:rsidR="00CB619E" w:rsidRDefault="00CB619E" w:rsidP="00BA4254">
            <w:pPr>
              <w:jc w:val="both"/>
              <w:rPr>
                <w:rFonts w:hAnsi="Times New Roman" w:cs="Times New Roman"/>
                <w:color w:val="000000"/>
                <w:sz w:val="24"/>
                <w:szCs w:val="24"/>
              </w:rPr>
            </w:pPr>
          </w:p>
        </w:tc>
      </w:tr>
    </w:tbl>
    <w:p w14:paraId="55066850" w14:textId="77777777" w:rsidR="00CB619E" w:rsidRDefault="00CB619E" w:rsidP="00BA4254">
      <w:pPr>
        <w:jc w:val="both"/>
        <w:rPr>
          <w:rFonts w:hAnsi="Times New Roman" w:cs="Times New Roman"/>
          <w:color w:val="000000"/>
          <w:sz w:val="24"/>
          <w:szCs w:val="24"/>
        </w:rPr>
      </w:pPr>
    </w:p>
    <w:p w14:paraId="554A83B0" w14:textId="77777777" w:rsidR="00BF352C" w:rsidRDefault="00BF352C" w:rsidP="00BA4254">
      <w:pPr>
        <w:jc w:val="both"/>
        <w:rPr>
          <w:rFonts w:hAnsi="Times New Roman" w:cs="Times New Roman"/>
          <w:color w:val="000000"/>
          <w:sz w:val="24"/>
          <w:szCs w:val="24"/>
          <w:lang w:val="ru-RU"/>
        </w:rPr>
      </w:pPr>
    </w:p>
    <w:p w14:paraId="01A81903" w14:textId="77777777" w:rsidR="00BF352C" w:rsidRDefault="00BF352C" w:rsidP="00BA4254">
      <w:pPr>
        <w:jc w:val="both"/>
        <w:rPr>
          <w:rFonts w:hAnsi="Times New Roman" w:cs="Times New Roman"/>
          <w:color w:val="000000"/>
          <w:sz w:val="24"/>
          <w:szCs w:val="24"/>
          <w:lang w:val="ru-RU"/>
        </w:rPr>
      </w:pPr>
    </w:p>
    <w:p w14:paraId="72038F94" w14:textId="77777777" w:rsidR="00BF352C" w:rsidRDefault="00BF352C" w:rsidP="00BA4254">
      <w:pPr>
        <w:jc w:val="both"/>
        <w:rPr>
          <w:rFonts w:hAnsi="Times New Roman" w:cs="Times New Roman"/>
          <w:color w:val="000000"/>
          <w:sz w:val="24"/>
          <w:szCs w:val="24"/>
          <w:lang w:val="ru-RU"/>
        </w:rPr>
      </w:pPr>
    </w:p>
    <w:p w14:paraId="4CE9246F" w14:textId="77777777" w:rsidR="00BA4254" w:rsidRDefault="00BA4254" w:rsidP="00BA4254">
      <w:pPr>
        <w:jc w:val="both"/>
        <w:rPr>
          <w:rFonts w:hAnsi="Times New Roman" w:cs="Times New Roman"/>
          <w:color w:val="000000"/>
          <w:sz w:val="24"/>
          <w:szCs w:val="24"/>
          <w:lang w:val="ru-RU"/>
        </w:rPr>
      </w:pPr>
    </w:p>
    <w:p w14:paraId="71DCAA5D" w14:textId="1154357F" w:rsidR="00CB619E" w:rsidRPr="00BF352C" w:rsidRDefault="00000000" w:rsidP="00BA4254">
      <w:pPr>
        <w:jc w:val="right"/>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Приложение 2</w:t>
      </w:r>
      <w:r w:rsidRPr="00BF352C">
        <w:rPr>
          <w:lang w:val="ru-RU"/>
        </w:rPr>
        <w:br/>
      </w:r>
      <w:r w:rsidRPr="00BF352C">
        <w:rPr>
          <w:rFonts w:hAnsi="Times New Roman" w:cs="Times New Roman"/>
          <w:color w:val="000000"/>
          <w:sz w:val="24"/>
          <w:szCs w:val="24"/>
          <w:lang w:val="ru-RU"/>
        </w:rPr>
        <w:t>к положению о психолого-педагогическом консилиуме,</w:t>
      </w:r>
      <w:r w:rsidRPr="00BF352C">
        <w:rPr>
          <w:lang w:val="ru-RU"/>
        </w:rPr>
        <w:br/>
      </w:r>
      <w:r w:rsidRPr="00BF352C">
        <w:rPr>
          <w:rFonts w:hAnsi="Times New Roman" w:cs="Times New Roman"/>
          <w:color w:val="000000"/>
          <w:sz w:val="24"/>
          <w:szCs w:val="24"/>
          <w:lang w:val="ru-RU"/>
        </w:rPr>
        <w:t xml:space="preserve">утвержденному </w:t>
      </w:r>
      <w:r w:rsidR="00472A8B">
        <w:rPr>
          <w:rFonts w:hAnsi="Times New Roman" w:cs="Times New Roman"/>
          <w:color w:val="000000"/>
          <w:sz w:val="24"/>
          <w:szCs w:val="24"/>
          <w:lang w:val="ru-RU"/>
        </w:rPr>
        <w:t>25</w:t>
      </w:r>
      <w:r w:rsidRPr="00BF352C">
        <w:rPr>
          <w:rFonts w:hAnsi="Times New Roman" w:cs="Times New Roman"/>
          <w:color w:val="000000"/>
          <w:sz w:val="24"/>
          <w:szCs w:val="24"/>
          <w:lang w:val="ru-RU"/>
        </w:rPr>
        <w:t>.0</w:t>
      </w:r>
      <w:r w:rsidR="00472A8B">
        <w:rPr>
          <w:rFonts w:hAnsi="Times New Roman" w:cs="Times New Roman"/>
          <w:color w:val="000000"/>
          <w:sz w:val="24"/>
          <w:szCs w:val="24"/>
          <w:lang w:val="ru-RU"/>
        </w:rPr>
        <w:t>8</w:t>
      </w:r>
      <w:r w:rsidRPr="00BF352C">
        <w:rPr>
          <w:rFonts w:hAnsi="Times New Roman" w:cs="Times New Roman"/>
          <w:color w:val="000000"/>
          <w:sz w:val="24"/>
          <w:szCs w:val="24"/>
          <w:lang w:val="ru-RU"/>
        </w:rPr>
        <w:t>.2025</w:t>
      </w:r>
    </w:p>
    <w:p w14:paraId="3980A1CE" w14:textId="77777777" w:rsidR="00CB619E" w:rsidRPr="00BF352C" w:rsidRDefault="00CB619E" w:rsidP="00BA4254">
      <w:pPr>
        <w:jc w:val="both"/>
        <w:rPr>
          <w:rFonts w:hAnsi="Times New Roman" w:cs="Times New Roman"/>
          <w:color w:val="000000"/>
          <w:sz w:val="24"/>
          <w:szCs w:val="24"/>
          <w:lang w:val="ru-RU"/>
        </w:rPr>
      </w:pPr>
    </w:p>
    <w:p w14:paraId="16CC2498" w14:textId="78363E92" w:rsidR="00CB619E" w:rsidRPr="00BF352C" w:rsidRDefault="00000000" w:rsidP="00BA4254">
      <w:pPr>
        <w:jc w:val="center"/>
        <w:rPr>
          <w:rFonts w:hAnsi="Times New Roman" w:cs="Times New Roman"/>
          <w:color w:val="000000"/>
          <w:sz w:val="24"/>
          <w:szCs w:val="24"/>
          <w:lang w:val="ru-RU"/>
        </w:rPr>
      </w:pPr>
      <w:r w:rsidRPr="00BF352C">
        <w:rPr>
          <w:rFonts w:hAnsi="Times New Roman" w:cs="Times New Roman"/>
          <w:color w:val="000000"/>
          <w:sz w:val="24"/>
          <w:szCs w:val="24"/>
          <w:lang w:val="ru-RU"/>
        </w:rPr>
        <w:t xml:space="preserve">Муниципальное </w:t>
      </w:r>
      <w:r w:rsidR="00BA4254">
        <w:rPr>
          <w:rFonts w:hAnsi="Times New Roman" w:cs="Times New Roman"/>
          <w:color w:val="000000"/>
          <w:sz w:val="24"/>
          <w:szCs w:val="24"/>
          <w:lang w:val="ru-RU"/>
        </w:rPr>
        <w:t>автономное</w:t>
      </w:r>
      <w:r w:rsidRPr="00BF352C">
        <w:rPr>
          <w:rFonts w:hAnsi="Times New Roman" w:cs="Times New Roman"/>
          <w:color w:val="000000"/>
          <w:sz w:val="24"/>
          <w:szCs w:val="24"/>
          <w:lang w:val="ru-RU"/>
        </w:rPr>
        <w:t xml:space="preserve"> общеобразовательное учреждение</w:t>
      </w:r>
      <w:r w:rsidRPr="00BF352C">
        <w:rPr>
          <w:lang w:val="ru-RU"/>
        </w:rPr>
        <w:br/>
      </w:r>
      <w:r w:rsidRPr="00BF352C">
        <w:rPr>
          <w:rFonts w:hAnsi="Times New Roman" w:cs="Times New Roman"/>
          <w:color w:val="000000"/>
          <w:sz w:val="24"/>
          <w:szCs w:val="24"/>
          <w:lang w:val="ru-RU"/>
        </w:rPr>
        <w:t xml:space="preserve">«Средняя школа № </w:t>
      </w:r>
      <w:r w:rsidR="00BA4254">
        <w:rPr>
          <w:rFonts w:hAnsi="Times New Roman" w:cs="Times New Roman"/>
          <w:color w:val="000000"/>
          <w:sz w:val="24"/>
          <w:szCs w:val="24"/>
          <w:lang w:val="ru-RU"/>
        </w:rPr>
        <w:t>5</w:t>
      </w:r>
      <w:r w:rsidRPr="00BF352C">
        <w:rPr>
          <w:rFonts w:hAnsi="Times New Roman" w:cs="Times New Roman"/>
          <w:color w:val="000000"/>
          <w:sz w:val="24"/>
          <w:szCs w:val="24"/>
          <w:lang w:val="ru-RU"/>
        </w:rPr>
        <w:t>1»</w:t>
      </w:r>
    </w:p>
    <w:tbl>
      <w:tblPr>
        <w:tblW w:w="5000" w:type="pct"/>
        <w:tblCellMar>
          <w:top w:w="15" w:type="dxa"/>
          <w:left w:w="15" w:type="dxa"/>
          <w:bottom w:w="15" w:type="dxa"/>
          <w:right w:w="15" w:type="dxa"/>
        </w:tblCellMar>
        <w:tblLook w:val="0600" w:firstRow="0" w:lastRow="0" w:firstColumn="0" w:lastColumn="0" w:noHBand="1" w:noVBand="1"/>
      </w:tblPr>
      <w:tblGrid>
        <w:gridCol w:w="6618"/>
        <w:gridCol w:w="3007"/>
      </w:tblGrid>
      <w:tr w:rsidR="00CB619E" w14:paraId="3BB901C0" w14:textId="77777777">
        <w:tc>
          <w:tcPr>
            <w:tcW w:w="0" w:type="auto"/>
            <w:tcMar>
              <w:top w:w="75" w:type="dxa"/>
              <w:left w:w="75" w:type="dxa"/>
              <w:bottom w:w="75" w:type="dxa"/>
              <w:right w:w="75" w:type="dxa"/>
            </w:tcMar>
          </w:tcPr>
          <w:p w14:paraId="30A49D02" w14:textId="77777777" w:rsidR="00CB619E" w:rsidRDefault="00000000" w:rsidP="00BA4254">
            <w:pPr>
              <w:jc w:val="both"/>
            </w:pPr>
            <w:r>
              <w:rPr>
                <w:rFonts w:hAnsi="Times New Roman" w:cs="Times New Roman"/>
                <w:color w:val="000000"/>
                <w:sz w:val="24"/>
                <w:szCs w:val="24"/>
              </w:rPr>
              <w:t>06.11.2025</w:t>
            </w:r>
          </w:p>
        </w:tc>
        <w:tc>
          <w:tcPr>
            <w:tcW w:w="0" w:type="auto"/>
            <w:tcMar>
              <w:top w:w="75" w:type="dxa"/>
              <w:left w:w="75" w:type="dxa"/>
              <w:bottom w:w="75" w:type="dxa"/>
              <w:right w:w="75" w:type="dxa"/>
            </w:tcMar>
          </w:tcPr>
          <w:p w14:paraId="36281BA3" w14:textId="77777777" w:rsidR="00CB619E" w:rsidRDefault="00000000" w:rsidP="00BA4254">
            <w:pPr>
              <w:jc w:val="both"/>
            </w:pPr>
            <w:r>
              <w:rPr>
                <w:rFonts w:hAnsi="Times New Roman" w:cs="Times New Roman"/>
                <w:color w:val="000000"/>
                <w:sz w:val="24"/>
                <w:szCs w:val="24"/>
              </w:rPr>
              <w:t>№ 1</w:t>
            </w:r>
          </w:p>
        </w:tc>
      </w:tr>
    </w:tbl>
    <w:p w14:paraId="4384EBCE" w14:textId="77777777" w:rsidR="00CB619E" w:rsidRDefault="00000000" w:rsidP="00BA4254">
      <w:pPr>
        <w:jc w:val="both"/>
        <w:rPr>
          <w:rFonts w:hAnsi="Times New Roman" w:cs="Times New Roman"/>
          <w:color w:val="000000"/>
          <w:sz w:val="24"/>
          <w:szCs w:val="24"/>
        </w:rPr>
      </w:pPr>
      <w:r>
        <w:rPr>
          <w:rFonts w:hAnsi="Times New Roman" w:cs="Times New Roman"/>
          <w:b/>
          <w:bCs/>
          <w:color w:val="000000"/>
          <w:sz w:val="24"/>
          <w:szCs w:val="24"/>
        </w:rPr>
        <w:t>Общие сведения</w:t>
      </w:r>
    </w:p>
    <w:tbl>
      <w:tblPr>
        <w:tblW w:w="5000" w:type="pct"/>
        <w:tblCellMar>
          <w:top w:w="15" w:type="dxa"/>
          <w:left w:w="15" w:type="dxa"/>
          <w:bottom w:w="15" w:type="dxa"/>
          <w:right w:w="15" w:type="dxa"/>
        </w:tblCellMar>
        <w:tblLook w:val="0600" w:firstRow="0" w:lastRow="0" w:firstColumn="0" w:lastColumn="0" w:noHBand="1" w:noVBand="1"/>
      </w:tblPr>
      <w:tblGrid>
        <w:gridCol w:w="2735"/>
        <w:gridCol w:w="6890"/>
      </w:tblGrid>
      <w:tr w:rsidR="00CB619E" w14:paraId="6ECAF52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71B7F"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Ф. И. О. обучающегося: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1C6B2EC" w14:textId="540B4E70" w:rsidR="00CB619E" w:rsidRDefault="00CB619E" w:rsidP="00BA4254">
            <w:pPr>
              <w:jc w:val="both"/>
              <w:rPr>
                <w:rFonts w:hAnsi="Times New Roman" w:cs="Times New Roman"/>
                <w:color w:val="000000"/>
                <w:sz w:val="24"/>
                <w:szCs w:val="24"/>
              </w:rPr>
            </w:pPr>
          </w:p>
        </w:tc>
      </w:tr>
      <w:tr w:rsidR="00CB619E" w14:paraId="2D58205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AD451"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Дата рождения обучающегося: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2025D5" w14:textId="50CD1200" w:rsidR="00CB619E" w:rsidRDefault="00CB619E" w:rsidP="00BA4254">
            <w:pPr>
              <w:jc w:val="both"/>
              <w:rPr>
                <w:rFonts w:hAnsi="Times New Roman" w:cs="Times New Roman"/>
                <w:color w:val="000000"/>
                <w:sz w:val="24"/>
                <w:szCs w:val="24"/>
              </w:rPr>
            </w:pPr>
          </w:p>
        </w:tc>
      </w:tr>
      <w:tr w:rsidR="00CB619E" w14:paraId="305E8F7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D79C8"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Класс/группа: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395AEC5" w14:textId="663878BE" w:rsidR="00CB619E" w:rsidRDefault="00CB619E" w:rsidP="00BA4254">
            <w:pPr>
              <w:jc w:val="both"/>
              <w:rPr>
                <w:rFonts w:hAnsi="Times New Roman" w:cs="Times New Roman"/>
                <w:color w:val="000000"/>
                <w:sz w:val="24"/>
                <w:szCs w:val="24"/>
              </w:rPr>
            </w:pPr>
          </w:p>
        </w:tc>
      </w:tr>
      <w:tr w:rsidR="00CB619E" w14:paraId="2CEAA69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372AC"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Образовательная программа: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42F62C" w14:textId="1F7CFCB3" w:rsidR="00CB619E" w:rsidRDefault="00CB619E" w:rsidP="00BA4254">
            <w:pPr>
              <w:jc w:val="both"/>
              <w:rPr>
                <w:rFonts w:hAnsi="Times New Roman" w:cs="Times New Roman"/>
                <w:color w:val="000000"/>
                <w:sz w:val="24"/>
                <w:szCs w:val="24"/>
              </w:rPr>
            </w:pPr>
          </w:p>
        </w:tc>
      </w:tr>
      <w:tr w:rsidR="00CB619E" w:rsidRPr="00BF352C" w14:paraId="4214D33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6AA74"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Причина направления на ППк: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7C600AE"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Сложный адаптационный период, проблемы</w:t>
            </w:r>
            <w:r>
              <w:rPr>
                <w:rFonts w:hAnsi="Times New Roman" w:cs="Times New Roman"/>
                <w:color w:val="000000"/>
                <w:sz w:val="24"/>
                <w:szCs w:val="24"/>
              </w:rPr>
              <w:t> </w:t>
            </w:r>
            <w:r w:rsidRPr="00BA4254">
              <w:rPr>
                <w:rFonts w:hAnsi="Times New Roman" w:cs="Times New Roman"/>
                <w:color w:val="000000"/>
                <w:sz w:val="24"/>
                <w:szCs w:val="24"/>
                <w:lang w:val="ru-RU"/>
              </w:rPr>
              <w:t>взаимодействия с учителем и одноклассниками</w:t>
            </w:r>
          </w:p>
        </w:tc>
      </w:tr>
    </w:tbl>
    <w:p w14:paraId="33F72A03" w14:textId="77777777" w:rsidR="00CB619E" w:rsidRDefault="00000000" w:rsidP="00BA4254">
      <w:pPr>
        <w:jc w:val="both"/>
        <w:rPr>
          <w:rFonts w:hAnsi="Times New Roman" w:cs="Times New Roman"/>
          <w:color w:val="000000"/>
          <w:sz w:val="24"/>
          <w:szCs w:val="24"/>
        </w:rPr>
      </w:pPr>
      <w:proofErr w:type="spellStart"/>
      <w:r>
        <w:rPr>
          <w:rFonts w:hAnsi="Times New Roman" w:cs="Times New Roman"/>
          <w:b/>
          <w:bCs/>
          <w:color w:val="000000"/>
          <w:sz w:val="24"/>
          <w:szCs w:val="24"/>
        </w:rPr>
        <w:t>Коллегиальное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заключение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ПП</w:t>
      </w:r>
      <w:r>
        <w:rPr>
          <w:rFonts w:hAnsi="Times New Roman" w:cs="Times New Roman"/>
          <w:color w:val="000000"/>
          <w:sz w:val="24"/>
          <w:szCs w:val="24"/>
        </w:rPr>
        <w:t>к</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9625"/>
      </w:tblGrid>
      <w:tr w:rsidR="00CB619E" w14:paraId="05A6EE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390CE"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&lt;…&gt;</w:t>
            </w:r>
          </w:p>
        </w:tc>
      </w:tr>
      <w:tr w:rsidR="00CB619E" w14:paraId="42D6CB5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27D301" w14:textId="77777777" w:rsidR="00CB619E" w:rsidRDefault="00000000" w:rsidP="00BA4254">
            <w:pPr>
              <w:jc w:val="both"/>
              <w:rPr>
                <w:rFonts w:hAnsi="Times New Roman" w:cs="Times New Roman"/>
                <w:color w:val="000000"/>
                <w:sz w:val="24"/>
                <w:szCs w:val="24"/>
              </w:rPr>
            </w:pPr>
            <w:r>
              <w:rPr>
                <w:rFonts w:hAnsi="Times New Roman" w:cs="Times New Roman"/>
                <w:b/>
                <w:bCs/>
                <w:color w:val="000000"/>
                <w:sz w:val="24"/>
                <w:szCs w:val="24"/>
              </w:rPr>
              <w:t>Рекомендации педагогам</w:t>
            </w:r>
          </w:p>
        </w:tc>
      </w:tr>
      <w:tr w:rsidR="00CB619E" w14:paraId="2E3177E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42C94D"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&lt;…&gt;</w:t>
            </w:r>
          </w:p>
        </w:tc>
      </w:tr>
      <w:tr w:rsidR="00CB619E" w14:paraId="6D7A8C3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08B3E" w14:textId="77777777" w:rsidR="00CB619E" w:rsidRDefault="00000000" w:rsidP="00BA4254">
            <w:pPr>
              <w:jc w:val="both"/>
              <w:rPr>
                <w:rFonts w:hAnsi="Times New Roman" w:cs="Times New Roman"/>
                <w:color w:val="000000"/>
                <w:sz w:val="24"/>
                <w:szCs w:val="24"/>
              </w:rPr>
            </w:pPr>
            <w:r>
              <w:rPr>
                <w:rFonts w:hAnsi="Times New Roman" w:cs="Times New Roman"/>
                <w:b/>
                <w:bCs/>
                <w:color w:val="000000"/>
                <w:sz w:val="24"/>
                <w:szCs w:val="24"/>
              </w:rPr>
              <w:t>Рекомендации родителям</w:t>
            </w:r>
          </w:p>
        </w:tc>
      </w:tr>
      <w:tr w:rsidR="00CB619E" w14:paraId="6E1FA9C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1C06C"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&lt;…&gt;</w:t>
            </w:r>
          </w:p>
        </w:tc>
      </w:tr>
    </w:tbl>
    <w:p w14:paraId="4FC025A2"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Приложение:</w:t>
      </w:r>
    </w:p>
    <w:p w14:paraId="19708D7F"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1) план коррекционно-развивающей работы;</w:t>
      </w:r>
    </w:p>
    <w:p w14:paraId="0DF10C38"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2) индивидуальный учебный план для обучающегося.</w:t>
      </w:r>
    </w:p>
    <w:tbl>
      <w:tblPr>
        <w:tblW w:w="5000" w:type="pct"/>
        <w:tblCellMar>
          <w:top w:w="15" w:type="dxa"/>
          <w:left w:w="15" w:type="dxa"/>
          <w:bottom w:w="15" w:type="dxa"/>
          <w:right w:w="15" w:type="dxa"/>
        </w:tblCellMar>
        <w:tblLook w:val="0600" w:firstRow="0" w:lastRow="0" w:firstColumn="0" w:lastColumn="0" w:noHBand="1" w:noVBand="1"/>
      </w:tblPr>
      <w:tblGrid>
        <w:gridCol w:w="6969"/>
        <w:gridCol w:w="702"/>
        <w:gridCol w:w="409"/>
        <w:gridCol w:w="568"/>
        <w:gridCol w:w="568"/>
        <w:gridCol w:w="409"/>
      </w:tblGrid>
      <w:tr w:rsidR="00CB619E" w14:paraId="617A561F" w14:textId="77777777">
        <w:trPr>
          <w:gridAfter w:val="1"/>
        </w:trPr>
        <w:tc>
          <w:tcPr>
            <w:tcW w:w="0" w:type="auto"/>
            <w:tcMar>
              <w:top w:w="75" w:type="dxa"/>
              <w:left w:w="75" w:type="dxa"/>
              <w:bottom w:w="75" w:type="dxa"/>
              <w:right w:w="75" w:type="dxa"/>
            </w:tcMar>
          </w:tcPr>
          <w:p w14:paraId="736E73F7" w14:textId="77777777" w:rsidR="00CB619E" w:rsidRDefault="00000000" w:rsidP="00BA4254">
            <w:pPr>
              <w:jc w:val="both"/>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p>
        </w:tc>
        <w:tc>
          <w:tcPr>
            <w:tcW w:w="0" w:type="auto"/>
            <w:tcMar>
              <w:top w:w="75" w:type="dxa"/>
              <w:left w:w="75" w:type="dxa"/>
              <w:bottom w:w="75" w:type="dxa"/>
              <w:right w:w="75" w:type="dxa"/>
            </w:tcMar>
          </w:tcPr>
          <w:p w14:paraId="6F63D0B3" w14:textId="77777777" w:rsidR="00CB619E" w:rsidRDefault="00CB619E" w:rsidP="00BA4254">
            <w:pPr>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34A5A89"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36802F2F"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6E9EE9C0" w14:textId="18F7132E" w:rsidR="00CB619E" w:rsidRDefault="00CB619E" w:rsidP="00BA4254">
            <w:pPr>
              <w:jc w:val="both"/>
              <w:rPr>
                <w:rFonts w:hAnsi="Times New Roman" w:cs="Times New Roman"/>
                <w:color w:val="000000"/>
                <w:sz w:val="24"/>
                <w:szCs w:val="24"/>
              </w:rPr>
            </w:pPr>
          </w:p>
        </w:tc>
      </w:tr>
      <w:tr w:rsidR="00CB619E" w14:paraId="484F521E" w14:textId="77777777">
        <w:trPr>
          <w:gridAfter w:val="1"/>
        </w:trPr>
        <w:tc>
          <w:tcPr>
            <w:tcW w:w="0" w:type="auto"/>
            <w:tcMar>
              <w:top w:w="75" w:type="dxa"/>
              <w:left w:w="75" w:type="dxa"/>
              <w:bottom w:w="75" w:type="dxa"/>
              <w:right w:w="75" w:type="dxa"/>
            </w:tcMar>
          </w:tcPr>
          <w:p w14:paraId="2D46C857"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Члены ППк</w:t>
            </w:r>
          </w:p>
        </w:tc>
        <w:tc>
          <w:tcPr>
            <w:tcW w:w="0" w:type="auto"/>
            <w:tcMar>
              <w:top w:w="75" w:type="dxa"/>
              <w:left w:w="75" w:type="dxa"/>
              <w:bottom w:w="75" w:type="dxa"/>
              <w:right w:w="75" w:type="dxa"/>
            </w:tcMar>
          </w:tcPr>
          <w:p w14:paraId="0F808CB9"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51A343E3"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7F703B85"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0FA85847" w14:textId="59A78F5F" w:rsidR="00CB619E" w:rsidRDefault="00CB619E" w:rsidP="00BA4254">
            <w:pPr>
              <w:jc w:val="both"/>
              <w:rPr>
                <w:rFonts w:hAnsi="Times New Roman" w:cs="Times New Roman"/>
                <w:color w:val="000000"/>
                <w:sz w:val="24"/>
                <w:szCs w:val="24"/>
              </w:rPr>
            </w:pPr>
          </w:p>
        </w:tc>
      </w:tr>
      <w:tr w:rsidR="00CB619E" w14:paraId="1BE75BDB" w14:textId="77777777">
        <w:trPr>
          <w:gridAfter w:val="1"/>
        </w:trPr>
        <w:tc>
          <w:tcPr>
            <w:tcW w:w="0" w:type="auto"/>
            <w:tcMar>
              <w:top w:w="75" w:type="dxa"/>
              <w:left w:w="75" w:type="dxa"/>
              <w:bottom w:w="75" w:type="dxa"/>
              <w:right w:w="75" w:type="dxa"/>
            </w:tcMar>
          </w:tcPr>
          <w:p w14:paraId="260E16D3"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058E72E6"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44DA97A7"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10F8C10E"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3212F254" w14:textId="0C340A2E" w:rsidR="00CB619E" w:rsidRDefault="00CB619E" w:rsidP="00BA4254">
            <w:pPr>
              <w:jc w:val="both"/>
              <w:rPr>
                <w:rFonts w:hAnsi="Times New Roman" w:cs="Times New Roman"/>
                <w:color w:val="000000"/>
                <w:sz w:val="24"/>
                <w:szCs w:val="24"/>
              </w:rPr>
            </w:pPr>
          </w:p>
        </w:tc>
      </w:tr>
      <w:tr w:rsidR="00CB619E" w14:paraId="71BACE39" w14:textId="77777777">
        <w:trPr>
          <w:gridAfter w:val="1"/>
        </w:trPr>
        <w:tc>
          <w:tcPr>
            <w:tcW w:w="0" w:type="auto"/>
            <w:tcMar>
              <w:top w:w="75" w:type="dxa"/>
              <w:left w:w="75" w:type="dxa"/>
              <w:bottom w:w="75" w:type="dxa"/>
              <w:right w:w="75" w:type="dxa"/>
            </w:tcMar>
          </w:tcPr>
          <w:p w14:paraId="15BBA426"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5A94F323"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1F405B6F"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03008360"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45BCA961" w14:textId="437731F2" w:rsidR="00CB619E" w:rsidRDefault="00CB619E" w:rsidP="00BA4254">
            <w:pPr>
              <w:jc w:val="both"/>
              <w:rPr>
                <w:rFonts w:hAnsi="Times New Roman" w:cs="Times New Roman"/>
                <w:color w:val="000000"/>
                <w:sz w:val="24"/>
                <w:szCs w:val="24"/>
              </w:rPr>
            </w:pPr>
          </w:p>
        </w:tc>
      </w:tr>
      <w:tr w:rsidR="00CB619E" w14:paraId="31ED7283" w14:textId="77777777">
        <w:trPr>
          <w:gridAfter w:val="1"/>
        </w:trPr>
        <w:tc>
          <w:tcPr>
            <w:tcW w:w="0" w:type="auto"/>
            <w:tcMar>
              <w:top w:w="75" w:type="dxa"/>
              <w:left w:w="75" w:type="dxa"/>
              <w:bottom w:w="75" w:type="dxa"/>
              <w:right w:w="75" w:type="dxa"/>
            </w:tcMar>
          </w:tcPr>
          <w:p w14:paraId="26864556"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081ECBFD" w14:textId="77777777" w:rsidR="00CB619E" w:rsidRDefault="00CB619E" w:rsidP="00BA4254">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208450ED"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0F21476D" w14:textId="77777777" w:rsidR="00CB619E" w:rsidRDefault="00CB619E" w:rsidP="00BA4254">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14:paraId="0ABDE456" w14:textId="4EC3E356" w:rsidR="00CB619E" w:rsidRDefault="00CB619E" w:rsidP="00BA4254">
            <w:pPr>
              <w:jc w:val="both"/>
              <w:rPr>
                <w:rFonts w:hAnsi="Times New Roman" w:cs="Times New Roman"/>
                <w:color w:val="000000"/>
                <w:sz w:val="24"/>
                <w:szCs w:val="24"/>
              </w:rPr>
            </w:pPr>
          </w:p>
        </w:tc>
      </w:tr>
      <w:tr w:rsidR="00CB619E" w14:paraId="09687983" w14:textId="77777777">
        <w:tc>
          <w:tcPr>
            <w:tcW w:w="0" w:type="auto"/>
            <w:gridSpan w:val="2"/>
            <w:tcMar>
              <w:top w:w="75" w:type="dxa"/>
              <w:left w:w="75" w:type="dxa"/>
              <w:bottom w:w="75" w:type="dxa"/>
              <w:right w:w="75" w:type="dxa"/>
            </w:tcMar>
          </w:tcPr>
          <w:p w14:paraId="7D4ED910"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lastRenderedPageBreak/>
              <w:t>С решением ознакомлен(а)</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4EA33F8" w14:textId="4BF52C97" w:rsidR="00CB619E" w:rsidRDefault="00CB619E" w:rsidP="00BA4254">
            <w:pPr>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7D8A65B"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D72D52B" w14:textId="17BC683C" w:rsidR="00CB619E" w:rsidRDefault="00CB619E" w:rsidP="00BA4254">
            <w:pPr>
              <w:jc w:val="both"/>
              <w:rPr>
                <w:rFonts w:hAnsi="Times New Roman" w:cs="Times New Roman"/>
                <w:color w:val="000000"/>
                <w:sz w:val="24"/>
                <w:szCs w:val="24"/>
              </w:rPr>
            </w:pPr>
          </w:p>
        </w:tc>
      </w:tr>
      <w:tr w:rsidR="00CB619E" w:rsidRPr="00BF352C" w14:paraId="0F57CDE0" w14:textId="77777777">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80A547C"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CB619E" w14:paraId="2C1B6960" w14:textId="77777777">
        <w:tc>
          <w:tcPr>
            <w:tcW w:w="0" w:type="auto"/>
            <w:gridSpan w:val="2"/>
            <w:tcMar>
              <w:top w:w="75" w:type="dxa"/>
              <w:left w:w="75" w:type="dxa"/>
              <w:bottom w:w="75" w:type="dxa"/>
              <w:right w:w="75" w:type="dxa"/>
            </w:tcMar>
          </w:tcPr>
          <w:p w14:paraId="3681C006"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решением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согласен</w:t>
            </w:r>
            <w:proofErr w:type="spellEnd"/>
            <w:r>
              <w:rPr>
                <w:rFonts w:hAnsi="Times New Roman" w:cs="Times New Roman"/>
                <w:color w:val="000000"/>
                <w:sz w:val="24"/>
                <w:szCs w:val="24"/>
              </w:rPr>
              <w:t>(</w:t>
            </w:r>
            <w:proofErr w:type="spellStart"/>
            <w:r>
              <w:rPr>
                <w:rFonts w:hAnsi="Times New Roman" w:cs="Times New Roman"/>
                <w:color w:val="000000"/>
                <w:sz w:val="24"/>
                <w:szCs w:val="24"/>
              </w:rPr>
              <w:t>на</w:t>
            </w:r>
            <w:proofErr w:type="spellEnd"/>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AB0821E" w14:textId="31F7954C" w:rsidR="00CB619E" w:rsidRDefault="00CB619E" w:rsidP="00BA4254">
            <w:pPr>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07C8DDE"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55B56BD" w14:textId="022753BD" w:rsidR="00CB619E" w:rsidRDefault="00CB619E" w:rsidP="00BA4254">
            <w:pPr>
              <w:jc w:val="both"/>
              <w:rPr>
                <w:rFonts w:hAnsi="Times New Roman" w:cs="Times New Roman"/>
                <w:color w:val="000000"/>
                <w:sz w:val="24"/>
                <w:szCs w:val="24"/>
              </w:rPr>
            </w:pPr>
          </w:p>
        </w:tc>
      </w:tr>
      <w:tr w:rsidR="00CB619E" w:rsidRPr="00BF352C" w14:paraId="345B7704" w14:textId="77777777">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2A6641D"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CB619E" w:rsidRPr="00BF352C" w14:paraId="572322A9" w14:textId="77777777">
        <w:tc>
          <w:tcPr>
            <w:tcW w:w="0" w:type="auto"/>
            <w:gridSpan w:val="6"/>
            <w:tcMar>
              <w:top w:w="75" w:type="dxa"/>
              <w:left w:w="75" w:type="dxa"/>
              <w:bottom w:w="75" w:type="dxa"/>
              <w:right w:w="75" w:type="dxa"/>
            </w:tcMar>
          </w:tcPr>
          <w:p w14:paraId="33F19D0F"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24"/>
                <w:szCs w:val="24"/>
                <w:lang w:val="ru-RU"/>
              </w:rPr>
              <w:t>С решением согласен(на) частично, не согласен(на) с пунктами:</w:t>
            </w:r>
          </w:p>
        </w:tc>
      </w:tr>
      <w:tr w:rsidR="00CB619E" w:rsidRPr="00BF352C" w14:paraId="5F512C6D" w14:textId="77777777">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9F5A1E8" w14:textId="77777777" w:rsidR="00CB619E" w:rsidRPr="00BF352C" w:rsidRDefault="00CB619E" w:rsidP="00BA4254">
            <w:pPr>
              <w:ind w:left="75" w:right="75"/>
              <w:jc w:val="both"/>
              <w:rPr>
                <w:rFonts w:hAnsi="Times New Roman" w:cs="Times New Roman"/>
                <w:color w:val="000000"/>
                <w:sz w:val="24"/>
                <w:szCs w:val="24"/>
                <w:lang w:val="ru-RU"/>
              </w:rPr>
            </w:pPr>
          </w:p>
        </w:tc>
      </w:tr>
      <w:tr w:rsidR="00CB619E" w:rsidRPr="00BF352C" w14:paraId="663907B2" w14:textId="77777777">
        <w:tc>
          <w:tcPr>
            <w:tcW w:w="0" w:type="auto"/>
            <w:gridSpan w:val="6"/>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8224835" w14:textId="77777777" w:rsidR="00CB619E" w:rsidRPr="00BF352C" w:rsidRDefault="00CB619E" w:rsidP="00BA4254">
            <w:pPr>
              <w:ind w:left="75" w:right="75"/>
              <w:jc w:val="both"/>
              <w:rPr>
                <w:rFonts w:hAnsi="Times New Roman" w:cs="Times New Roman"/>
                <w:color w:val="000000"/>
                <w:sz w:val="24"/>
                <w:szCs w:val="24"/>
                <w:lang w:val="ru-RU"/>
              </w:rPr>
            </w:pPr>
          </w:p>
        </w:tc>
      </w:tr>
      <w:tr w:rsidR="00CB619E" w14:paraId="6AC7615D" w14:textId="77777777">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4E92DD4"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08FE2A6"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AF6E2D4" w14:textId="77777777" w:rsidR="00CB619E" w:rsidRDefault="00000000" w:rsidP="00BA4254">
            <w:pPr>
              <w:jc w:val="both"/>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C68C7D7" w14:textId="77777777" w:rsidR="00CB619E" w:rsidRDefault="00CB619E" w:rsidP="00BA4254">
            <w:pPr>
              <w:ind w:left="75" w:right="75"/>
              <w:jc w:val="both"/>
              <w:rPr>
                <w:rFonts w:hAnsi="Times New Roman" w:cs="Times New Roman"/>
                <w:color w:val="000000"/>
                <w:sz w:val="24"/>
                <w:szCs w:val="24"/>
              </w:rPr>
            </w:pPr>
          </w:p>
        </w:tc>
      </w:tr>
      <w:tr w:rsidR="00CB619E" w:rsidRPr="00BF352C" w14:paraId="58C39881" w14:textId="77777777">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7DEF19F4" w14:textId="77777777" w:rsidR="00CB619E" w:rsidRPr="00BF352C" w:rsidRDefault="00000000" w:rsidP="00BA4254">
            <w:pPr>
              <w:jc w:val="both"/>
              <w:rPr>
                <w:rFonts w:hAnsi="Times New Roman" w:cs="Times New Roman"/>
                <w:color w:val="000000"/>
                <w:sz w:val="24"/>
                <w:szCs w:val="24"/>
                <w:lang w:val="ru-RU"/>
              </w:rPr>
            </w:pPr>
            <w:r w:rsidRPr="00BF352C">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CB619E" w:rsidRPr="00BF352C" w14:paraId="5058F3F7" w14:textId="77777777">
        <w:tc>
          <w:tcPr>
            <w:tcW w:w="0" w:type="auto"/>
            <w:tcMar>
              <w:top w:w="75" w:type="dxa"/>
              <w:left w:w="75" w:type="dxa"/>
              <w:bottom w:w="75" w:type="dxa"/>
              <w:right w:w="75" w:type="dxa"/>
            </w:tcMar>
            <w:vAlign w:val="center"/>
          </w:tcPr>
          <w:p w14:paraId="62BE783C"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0177ACD"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FCEDE9E"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E3F2C91"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89D6FFE" w14:textId="77777777" w:rsidR="00CB619E" w:rsidRPr="00BF352C" w:rsidRDefault="00CB619E" w:rsidP="00BA4254">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ADE61C1" w14:textId="77777777" w:rsidR="00CB619E" w:rsidRPr="00BF352C" w:rsidRDefault="00CB619E" w:rsidP="00BA4254">
            <w:pPr>
              <w:ind w:left="75" w:right="75"/>
              <w:jc w:val="both"/>
              <w:rPr>
                <w:rFonts w:hAnsi="Times New Roman" w:cs="Times New Roman"/>
                <w:color w:val="000000"/>
                <w:sz w:val="24"/>
                <w:szCs w:val="24"/>
                <w:lang w:val="ru-RU"/>
              </w:rPr>
            </w:pPr>
          </w:p>
        </w:tc>
      </w:tr>
    </w:tbl>
    <w:p w14:paraId="7F94362D" w14:textId="77777777" w:rsidR="00CB619E" w:rsidRDefault="00CB619E" w:rsidP="00BA4254">
      <w:pPr>
        <w:jc w:val="both"/>
        <w:rPr>
          <w:rFonts w:hAnsi="Times New Roman" w:cs="Times New Roman"/>
          <w:color w:val="000000"/>
          <w:sz w:val="24"/>
          <w:szCs w:val="24"/>
          <w:lang w:val="ru-RU"/>
        </w:rPr>
      </w:pPr>
    </w:p>
    <w:p w14:paraId="34F075CE" w14:textId="77777777" w:rsidR="00BA4254" w:rsidRDefault="00BA4254" w:rsidP="00BA4254">
      <w:pPr>
        <w:jc w:val="both"/>
        <w:rPr>
          <w:rFonts w:hAnsi="Times New Roman" w:cs="Times New Roman"/>
          <w:color w:val="000000"/>
          <w:sz w:val="24"/>
          <w:szCs w:val="24"/>
          <w:lang w:val="ru-RU"/>
        </w:rPr>
      </w:pPr>
    </w:p>
    <w:p w14:paraId="58F2DA1D" w14:textId="77777777" w:rsidR="00BA4254" w:rsidRDefault="00BA4254" w:rsidP="00BA4254">
      <w:pPr>
        <w:jc w:val="both"/>
        <w:rPr>
          <w:rFonts w:hAnsi="Times New Roman" w:cs="Times New Roman"/>
          <w:color w:val="000000"/>
          <w:sz w:val="24"/>
          <w:szCs w:val="24"/>
          <w:lang w:val="ru-RU"/>
        </w:rPr>
      </w:pPr>
    </w:p>
    <w:p w14:paraId="481489A3" w14:textId="77777777" w:rsidR="00BA4254" w:rsidRDefault="00BA4254" w:rsidP="00BA4254">
      <w:pPr>
        <w:jc w:val="both"/>
        <w:rPr>
          <w:rFonts w:hAnsi="Times New Roman" w:cs="Times New Roman"/>
          <w:color w:val="000000"/>
          <w:sz w:val="24"/>
          <w:szCs w:val="24"/>
          <w:lang w:val="ru-RU"/>
        </w:rPr>
      </w:pPr>
    </w:p>
    <w:p w14:paraId="7A39F1CE" w14:textId="77777777" w:rsidR="00BA4254" w:rsidRDefault="00BA4254" w:rsidP="00BA4254">
      <w:pPr>
        <w:jc w:val="both"/>
        <w:rPr>
          <w:rFonts w:hAnsi="Times New Roman" w:cs="Times New Roman"/>
          <w:color w:val="000000"/>
          <w:sz w:val="24"/>
          <w:szCs w:val="24"/>
          <w:lang w:val="ru-RU"/>
        </w:rPr>
      </w:pPr>
    </w:p>
    <w:p w14:paraId="082228CD" w14:textId="77777777" w:rsidR="00BA4254" w:rsidRDefault="00BA4254" w:rsidP="00BA4254">
      <w:pPr>
        <w:jc w:val="both"/>
        <w:rPr>
          <w:rFonts w:hAnsi="Times New Roman" w:cs="Times New Roman"/>
          <w:color w:val="000000"/>
          <w:sz w:val="24"/>
          <w:szCs w:val="24"/>
          <w:lang w:val="ru-RU"/>
        </w:rPr>
      </w:pPr>
    </w:p>
    <w:p w14:paraId="5DDF26B3" w14:textId="77777777" w:rsidR="00BA4254" w:rsidRDefault="00BA4254" w:rsidP="00BA4254">
      <w:pPr>
        <w:jc w:val="both"/>
        <w:rPr>
          <w:rFonts w:hAnsi="Times New Roman" w:cs="Times New Roman"/>
          <w:color w:val="000000"/>
          <w:sz w:val="24"/>
          <w:szCs w:val="24"/>
          <w:lang w:val="ru-RU"/>
        </w:rPr>
      </w:pPr>
    </w:p>
    <w:p w14:paraId="29FAC178" w14:textId="77777777" w:rsidR="00BA4254" w:rsidRDefault="00BA4254" w:rsidP="00BA4254">
      <w:pPr>
        <w:jc w:val="both"/>
        <w:rPr>
          <w:rFonts w:hAnsi="Times New Roman" w:cs="Times New Roman"/>
          <w:color w:val="000000"/>
          <w:sz w:val="24"/>
          <w:szCs w:val="24"/>
          <w:lang w:val="ru-RU"/>
        </w:rPr>
      </w:pPr>
    </w:p>
    <w:p w14:paraId="1A3FACAF" w14:textId="77777777" w:rsidR="00BA4254" w:rsidRDefault="00BA4254" w:rsidP="00BA4254">
      <w:pPr>
        <w:jc w:val="both"/>
        <w:rPr>
          <w:rFonts w:hAnsi="Times New Roman" w:cs="Times New Roman"/>
          <w:color w:val="000000"/>
          <w:sz w:val="24"/>
          <w:szCs w:val="24"/>
          <w:lang w:val="ru-RU"/>
        </w:rPr>
      </w:pPr>
    </w:p>
    <w:p w14:paraId="35C49692" w14:textId="77777777" w:rsidR="00BA4254" w:rsidRDefault="00BA4254" w:rsidP="00BA4254">
      <w:pPr>
        <w:jc w:val="both"/>
        <w:rPr>
          <w:rFonts w:hAnsi="Times New Roman" w:cs="Times New Roman"/>
          <w:color w:val="000000"/>
          <w:sz w:val="24"/>
          <w:szCs w:val="24"/>
          <w:lang w:val="ru-RU"/>
        </w:rPr>
      </w:pPr>
    </w:p>
    <w:p w14:paraId="612F908A" w14:textId="77777777" w:rsidR="00BA4254" w:rsidRDefault="00BA4254" w:rsidP="00BA4254">
      <w:pPr>
        <w:jc w:val="both"/>
        <w:rPr>
          <w:rFonts w:hAnsi="Times New Roman" w:cs="Times New Roman"/>
          <w:color w:val="000000"/>
          <w:sz w:val="24"/>
          <w:szCs w:val="24"/>
          <w:lang w:val="ru-RU"/>
        </w:rPr>
      </w:pPr>
    </w:p>
    <w:p w14:paraId="4F457845" w14:textId="77777777" w:rsidR="00BA4254" w:rsidRDefault="00BA4254" w:rsidP="00BA4254">
      <w:pPr>
        <w:jc w:val="both"/>
        <w:rPr>
          <w:rFonts w:hAnsi="Times New Roman" w:cs="Times New Roman"/>
          <w:color w:val="000000"/>
          <w:sz w:val="24"/>
          <w:szCs w:val="24"/>
          <w:lang w:val="ru-RU"/>
        </w:rPr>
      </w:pPr>
    </w:p>
    <w:p w14:paraId="7507251F" w14:textId="77777777" w:rsidR="00BA4254" w:rsidRDefault="00BA4254" w:rsidP="00BA4254">
      <w:pPr>
        <w:jc w:val="both"/>
        <w:rPr>
          <w:rFonts w:hAnsi="Times New Roman" w:cs="Times New Roman"/>
          <w:color w:val="000000"/>
          <w:sz w:val="24"/>
          <w:szCs w:val="24"/>
          <w:lang w:val="ru-RU"/>
        </w:rPr>
      </w:pPr>
    </w:p>
    <w:p w14:paraId="4F498F23" w14:textId="77777777" w:rsidR="00BA4254" w:rsidRDefault="00BA4254" w:rsidP="00BA4254">
      <w:pPr>
        <w:jc w:val="both"/>
        <w:rPr>
          <w:rFonts w:hAnsi="Times New Roman" w:cs="Times New Roman"/>
          <w:color w:val="000000"/>
          <w:sz w:val="24"/>
          <w:szCs w:val="24"/>
          <w:lang w:val="ru-RU"/>
        </w:rPr>
      </w:pPr>
    </w:p>
    <w:p w14:paraId="61AFEBB6" w14:textId="77777777" w:rsidR="00BA4254" w:rsidRDefault="00BA4254" w:rsidP="00BA4254">
      <w:pPr>
        <w:jc w:val="both"/>
        <w:rPr>
          <w:rFonts w:hAnsi="Times New Roman" w:cs="Times New Roman"/>
          <w:color w:val="000000"/>
          <w:sz w:val="24"/>
          <w:szCs w:val="24"/>
          <w:lang w:val="ru-RU"/>
        </w:rPr>
      </w:pPr>
    </w:p>
    <w:p w14:paraId="5941C90A" w14:textId="77777777" w:rsidR="00BA4254" w:rsidRDefault="00BA4254" w:rsidP="00BA4254">
      <w:pPr>
        <w:jc w:val="both"/>
        <w:rPr>
          <w:rFonts w:hAnsi="Times New Roman" w:cs="Times New Roman"/>
          <w:color w:val="000000"/>
          <w:sz w:val="24"/>
          <w:szCs w:val="24"/>
          <w:lang w:val="ru-RU"/>
        </w:rPr>
      </w:pPr>
    </w:p>
    <w:p w14:paraId="31C74964" w14:textId="77777777" w:rsidR="00BA4254" w:rsidRPr="00BF352C" w:rsidRDefault="00BA4254" w:rsidP="00BA4254">
      <w:pPr>
        <w:jc w:val="both"/>
        <w:rPr>
          <w:rFonts w:hAnsi="Times New Roman" w:cs="Times New Roman"/>
          <w:color w:val="000000"/>
          <w:sz w:val="24"/>
          <w:szCs w:val="24"/>
          <w:lang w:val="ru-RU"/>
        </w:rPr>
      </w:pPr>
    </w:p>
    <w:p w14:paraId="73EF4851" w14:textId="65A996EB" w:rsidR="00CB619E" w:rsidRPr="00BF352C" w:rsidRDefault="00000000" w:rsidP="00BA4254">
      <w:pPr>
        <w:jc w:val="right"/>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Приложение 3</w:t>
      </w:r>
      <w:r>
        <w:rPr>
          <w:rFonts w:hAnsi="Times New Roman" w:cs="Times New Roman"/>
          <w:color w:val="000000"/>
          <w:sz w:val="24"/>
          <w:szCs w:val="24"/>
        </w:rPr>
        <w:t> </w:t>
      </w:r>
      <w:r w:rsidRPr="00BF352C">
        <w:rPr>
          <w:lang w:val="ru-RU"/>
        </w:rPr>
        <w:br/>
      </w:r>
      <w:r w:rsidRPr="00BF352C">
        <w:rPr>
          <w:rFonts w:hAnsi="Times New Roman" w:cs="Times New Roman"/>
          <w:color w:val="000000"/>
          <w:sz w:val="24"/>
          <w:szCs w:val="24"/>
          <w:lang w:val="ru-RU"/>
        </w:rPr>
        <w:t>к положению о психолого-педагогическом консилиуме,</w:t>
      </w:r>
      <w:r w:rsidRPr="00BF352C">
        <w:rPr>
          <w:lang w:val="ru-RU"/>
        </w:rPr>
        <w:br/>
      </w:r>
      <w:r w:rsidRPr="00BF352C">
        <w:rPr>
          <w:rFonts w:hAnsi="Times New Roman" w:cs="Times New Roman"/>
          <w:color w:val="000000"/>
          <w:sz w:val="24"/>
          <w:szCs w:val="24"/>
          <w:lang w:val="ru-RU"/>
        </w:rPr>
        <w:t xml:space="preserve">утвержденному </w:t>
      </w:r>
      <w:r w:rsidR="00472A8B">
        <w:rPr>
          <w:rFonts w:hAnsi="Times New Roman" w:cs="Times New Roman"/>
          <w:color w:val="000000"/>
          <w:sz w:val="24"/>
          <w:szCs w:val="24"/>
          <w:lang w:val="ru-RU"/>
        </w:rPr>
        <w:t>25</w:t>
      </w:r>
      <w:r w:rsidRPr="00BF352C">
        <w:rPr>
          <w:rFonts w:hAnsi="Times New Roman" w:cs="Times New Roman"/>
          <w:color w:val="000000"/>
          <w:sz w:val="24"/>
          <w:szCs w:val="24"/>
          <w:lang w:val="ru-RU"/>
        </w:rPr>
        <w:t>.0</w:t>
      </w:r>
      <w:r w:rsidR="00472A8B">
        <w:rPr>
          <w:rFonts w:hAnsi="Times New Roman" w:cs="Times New Roman"/>
          <w:color w:val="000000"/>
          <w:sz w:val="24"/>
          <w:szCs w:val="24"/>
          <w:lang w:val="ru-RU"/>
        </w:rPr>
        <w:t>8</w:t>
      </w:r>
      <w:r w:rsidRPr="00BF352C">
        <w:rPr>
          <w:rFonts w:hAnsi="Times New Roman" w:cs="Times New Roman"/>
          <w:color w:val="000000"/>
          <w:sz w:val="24"/>
          <w:szCs w:val="24"/>
          <w:lang w:val="ru-RU"/>
        </w:rPr>
        <w:t>.2025</w:t>
      </w:r>
    </w:p>
    <w:p w14:paraId="3DB641E3" w14:textId="77777777" w:rsidR="00CB619E" w:rsidRPr="00BF352C" w:rsidRDefault="00CB619E" w:rsidP="00BA4254">
      <w:pPr>
        <w:jc w:val="both"/>
        <w:rPr>
          <w:rFonts w:hAnsi="Times New Roman" w:cs="Times New Roman"/>
          <w:color w:val="000000"/>
          <w:sz w:val="24"/>
          <w:szCs w:val="24"/>
          <w:lang w:val="ru-RU"/>
        </w:rPr>
      </w:pPr>
    </w:p>
    <w:p w14:paraId="140A820D" w14:textId="77777777" w:rsidR="00CB619E" w:rsidRPr="00BF352C" w:rsidRDefault="00000000" w:rsidP="00BA4254">
      <w:pPr>
        <w:jc w:val="center"/>
        <w:rPr>
          <w:rFonts w:hAnsi="Times New Roman" w:cs="Times New Roman"/>
          <w:color w:val="000000"/>
          <w:sz w:val="24"/>
          <w:szCs w:val="24"/>
          <w:lang w:val="ru-RU"/>
        </w:rPr>
      </w:pPr>
      <w:r w:rsidRPr="00BF352C">
        <w:rPr>
          <w:rFonts w:hAnsi="Times New Roman" w:cs="Times New Roman"/>
          <w:b/>
          <w:bCs/>
          <w:color w:val="000000"/>
          <w:sz w:val="24"/>
          <w:szCs w:val="24"/>
          <w:lang w:val="ru-RU"/>
        </w:rPr>
        <w:t>Схема составления представления психолого-педагогического консилиума на обучающегося для предоставления на ПМПК</w:t>
      </w:r>
    </w:p>
    <w:p w14:paraId="722BE55E" w14:textId="77777777" w:rsidR="00CB619E" w:rsidRPr="00BF352C" w:rsidRDefault="00000000">
      <w:pPr>
        <w:jc w:val="center"/>
        <w:rPr>
          <w:rFonts w:hAnsi="Times New Roman" w:cs="Times New Roman"/>
          <w:color w:val="000000"/>
          <w:sz w:val="24"/>
          <w:szCs w:val="24"/>
          <w:lang w:val="ru-RU"/>
        </w:rPr>
      </w:pPr>
      <w:r w:rsidRPr="00BF352C">
        <w:rPr>
          <w:rFonts w:hAnsi="Times New Roman" w:cs="Times New Roman"/>
          <w:b/>
          <w:bCs/>
          <w:color w:val="000000"/>
          <w:sz w:val="24"/>
          <w:szCs w:val="24"/>
          <w:lang w:val="ru-RU"/>
        </w:rPr>
        <w:t>(Ф. И. О., дата рождения, группа/класс)</w:t>
      </w:r>
    </w:p>
    <w:p w14:paraId="190B2D47" w14:textId="77777777" w:rsidR="00CB619E" w:rsidRDefault="00000000">
      <w:pPr>
        <w:jc w:val="center"/>
        <w:rPr>
          <w:rFonts w:hAnsi="Times New Roman" w:cs="Times New Roman"/>
          <w:color w:val="000000"/>
          <w:sz w:val="24"/>
          <w:szCs w:val="24"/>
        </w:rPr>
      </w:pP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сведения</w:t>
      </w:r>
      <w:proofErr w:type="spellEnd"/>
    </w:p>
    <w:p w14:paraId="5CD4C672" w14:textId="77777777" w:rsidR="00CB619E" w:rsidRPr="00BF352C" w:rsidRDefault="00000000">
      <w:pPr>
        <w:numPr>
          <w:ilvl w:val="0"/>
          <w:numId w:val="5"/>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дата поступления в образовательную организацию;</w:t>
      </w:r>
    </w:p>
    <w:p w14:paraId="69CDF275" w14:textId="77777777" w:rsidR="00CB619E" w:rsidRDefault="00000000">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w:t>
      </w:r>
    </w:p>
    <w:p w14:paraId="1CDB53B0" w14:textId="77777777" w:rsidR="00CB619E" w:rsidRDefault="00000000">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форма организации образования:</w:t>
      </w:r>
    </w:p>
    <w:p w14:paraId="252650F8" w14:textId="77777777" w:rsidR="00CB619E" w:rsidRDefault="00000000">
      <w:pPr>
        <w:rPr>
          <w:rFonts w:hAnsi="Times New Roman" w:cs="Times New Roman"/>
          <w:color w:val="000000"/>
          <w:sz w:val="24"/>
          <w:szCs w:val="24"/>
        </w:rPr>
      </w:pPr>
      <w:r>
        <w:rPr>
          <w:rFonts w:hAnsi="Times New Roman" w:cs="Times New Roman"/>
          <w:color w:val="000000"/>
          <w:sz w:val="24"/>
          <w:szCs w:val="24"/>
        </w:rPr>
        <w:t>1) в группе/классе:</w:t>
      </w:r>
    </w:p>
    <w:p w14:paraId="49FCFF41"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группа –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09D92D32"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 xml:space="preserve">класс – общеобразовательный, отдельный для обучающихся </w:t>
      </w:r>
      <w:proofErr w:type="gramStart"/>
      <w:r w:rsidRPr="00BF352C">
        <w:rPr>
          <w:rFonts w:hAnsi="Times New Roman" w:cs="Times New Roman"/>
          <w:color w:val="000000"/>
          <w:sz w:val="24"/>
          <w:szCs w:val="24"/>
          <w:lang w:val="ru-RU"/>
        </w:rPr>
        <w:t>с...</w:t>
      </w:r>
      <w:proofErr w:type="gramEnd"/>
      <w:r w:rsidRPr="00BF352C">
        <w:rPr>
          <w:rFonts w:hAnsi="Times New Roman" w:cs="Times New Roman"/>
          <w:color w:val="000000"/>
          <w:sz w:val="24"/>
          <w:szCs w:val="24"/>
          <w:lang w:val="ru-RU"/>
        </w:rPr>
        <w:t>;</w:t>
      </w:r>
    </w:p>
    <w:p w14:paraId="6BA77CB3"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2) на дому;</w:t>
      </w:r>
    </w:p>
    <w:p w14:paraId="1367DF4F"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3) в форме семейного образования;</w:t>
      </w:r>
    </w:p>
    <w:p w14:paraId="12EE8BFB"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4) сетевая форма реализации образовательных программ;</w:t>
      </w:r>
    </w:p>
    <w:p w14:paraId="647CCB16" w14:textId="77777777" w:rsidR="00CB619E" w:rsidRDefault="00000000">
      <w:pPr>
        <w:rPr>
          <w:rFonts w:hAnsi="Times New Roman" w:cs="Times New Roman"/>
          <w:color w:val="000000"/>
          <w:sz w:val="24"/>
          <w:szCs w:val="24"/>
        </w:rPr>
      </w:pPr>
      <w:r>
        <w:rPr>
          <w:rFonts w:hAnsi="Times New Roman" w:cs="Times New Roman"/>
          <w:color w:val="000000"/>
          <w:sz w:val="24"/>
          <w:szCs w:val="24"/>
        </w:rPr>
        <w:t xml:space="preserve">5) с </w:t>
      </w:r>
      <w:proofErr w:type="spellStart"/>
      <w:r>
        <w:rPr>
          <w:rFonts w:hAnsi="Times New Roman" w:cs="Times New Roman"/>
          <w:color w:val="000000"/>
          <w:sz w:val="24"/>
          <w:szCs w:val="24"/>
        </w:rPr>
        <w:t>применением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xml:space="preserve"> технологий;</w:t>
      </w:r>
    </w:p>
    <w:p w14:paraId="2287FFF5" w14:textId="77777777" w:rsidR="00CB619E" w:rsidRPr="00BF352C" w:rsidRDefault="00000000">
      <w:pPr>
        <w:numPr>
          <w:ilvl w:val="0"/>
          <w:numId w:val="6"/>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5673223C" w14:textId="77777777" w:rsidR="00CB619E" w:rsidRPr="00BF352C" w:rsidRDefault="00000000">
      <w:pPr>
        <w:numPr>
          <w:ilvl w:val="0"/>
          <w:numId w:val="6"/>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состав семьи (перечислить, с кем проживает ребенок: родственные отношения и количество детей/взрослых);</w:t>
      </w:r>
    </w:p>
    <w:p w14:paraId="19F53589" w14:textId="77777777" w:rsidR="00CB619E" w:rsidRPr="00BF352C" w:rsidRDefault="00000000">
      <w:pPr>
        <w:numPr>
          <w:ilvl w:val="0"/>
          <w:numId w:val="6"/>
        </w:numPr>
        <w:ind w:left="780" w:right="180"/>
        <w:rPr>
          <w:rFonts w:hAnsi="Times New Roman" w:cs="Times New Roman"/>
          <w:color w:val="000000"/>
          <w:sz w:val="24"/>
          <w:szCs w:val="24"/>
          <w:lang w:val="ru-RU"/>
        </w:rPr>
      </w:pPr>
      <w:r w:rsidRPr="00BF352C">
        <w:rPr>
          <w:rFonts w:hAnsi="Times New Roman" w:cs="Times New Roman"/>
          <w:color w:val="000000"/>
          <w:sz w:val="24"/>
          <w:szCs w:val="24"/>
          <w:lang w:val="ru-RU"/>
        </w:rPr>
        <w:t xml:space="preserve">трудности, переживаемые в семье (материальные, хроническая </w:t>
      </w:r>
      <w:proofErr w:type="spellStart"/>
      <w:r w:rsidRPr="00BF352C">
        <w:rPr>
          <w:rFonts w:hAnsi="Times New Roman" w:cs="Times New Roman"/>
          <w:color w:val="000000"/>
          <w:sz w:val="24"/>
          <w:szCs w:val="24"/>
          <w:lang w:val="ru-RU"/>
        </w:rPr>
        <w:t>психотравматизация</w:t>
      </w:r>
      <w:proofErr w:type="spellEnd"/>
      <w:r w:rsidRPr="00BF352C">
        <w:rPr>
          <w:rFonts w:hAnsi="Times New Roman" w:cs="Times New Roman"/>
          <w:color w:val="000000"/>
          <w:sz w:val="24"/>
          <w:szCs w:val="24"/>
          <w:lang w:val="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6F138529" w14:textId="77777777" w:rsidR="00CB619E" w:rsidRPr="00BF352C" w:rsidRDefault="00000000">
      <w:pPr>
        <w:jc w:val="center"/>
        <w:rPr>
          <w:rFonts w:hAnsi="Times New Roman" w:cs="Times New Roman"/>
          <w:color w:val="000000"/>
          <w:sz w:val="24"/>
          <w:szCs w:val="24"/>
          <w:lang w:val="ru-RU"/>
        </w:rPr>
      </w:pPr>
      <w:r w:rsidRPr="00BF352C">
        <w:rPr>
          <w:rFonts w:hAnsi="Times New Roman" w:cs="Times New Roman"/>
          <w:b/>
          <w:bCs/>
          <w:color w:val="000000"/>
          <w:sz w:val="24"/>
          <w:szCs w:val="24"/>
          <w:lang w:val="ru-RU"/>
        </w:rPr>
        <w:lastRenderedPageBreak/>
        <w:t>Информация об условиях и результатах образования ребенка в образовательной организации</w:t>
      </w:r>
    </w:p>
    <w:p w14:paraId="5AE85F2B"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1. Краткая характеристика познавательного, речевого, двигательного, коммуникативно- 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1F97D668"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2. Краткая характеристика познавательного, речевого, двигательного, коммуникативно- 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1F0908D5"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38A49DEF"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4. Динамика (показатели) деятельности (практической, игровой, продуктивной) за период нахождения в образовательной организации.</w:t>
      </w:r>
    </w:p>
    <w:p w14:paraId="1E4BA967" w14:textId="77777777" w:rsidR="00CB619E" w:rsidRDefault="00000000">
      <w:pPr>
        <w:rPr>
          <w:rFonts w:hAnsi="Times New Roman" w:cs="Times New Roman"/>
          <w:color w:val="000000"/>
          <w:sz w:val="24"/>
          <w:szCs w:val="24"/>
        </w:rPr>
      </w:pPr>
      <w:r>
        <w:rPr>
          <w:rFonts w:hAnsi="Times New Roman" w:cs="Times New Roman"/>
          <w:color w:val="000000"/>
          <w:sz w:val="24"/>
          <w:szCs w:val="24"/>
        </w:rPr>
        <w:t>5. Динамика освоения программного материала:</w:t>
      </w:r>
    </w:p>
    <w:p w14:paraId="57AE8425" w14:textId="77777777" w:rsidR="00CB619E" w:rsidRPr="00BF352C" w:rsidRDefault="00000000">
      <w:pPr>
        <w:numPr>
          <w:ilvl w:val="0"/>
          <w:numId w:val="7"/>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программа, по которой обучается ребенок (авторы или название ОП/АОП);</w:t>
      </w:r>
    </w:p>
    <w:p w14:paraId="5D107454" w14:textId="77777777" w:rsidR="00CB619E" w:rsidRPr="00BF352C" w:rsidRDefault="00000000">
      <w:pPr>
        <w:numPr>
          <w:ilvl w:val="0"/>
          <w:numId w:val="7"/>
        </w:numPr>
        <w:ind w:left="780" w:right="180"/>
        <w:rPr>
          <w:rFonts w:hAnsi="Times New Roman" w:cs="Times New Roman"/>
          <w:color w:val="000000"/>
          <w:sz w:val="24"/>
          <w:szCs w:val="24"/>
          <w:lang w:val="ru-RU"/>
        </w:rPr>
      </w:pPr>
      <w:r w:rsidRPr="00BF352C">
        <w:rPr>
          <w:rFonts w:hAnsi="Times New Roman" w:cs="Times New Roman"/>
          <w:color w:val="000000"/>
          <w:sz w:val="24"/>
          <w:szCs w:val="24"/>
          <w:lang w:val="ru-RU"/>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5B4BA224"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F352C">
        <w:rPr>
          <w:rFonts w:hAnsi="Times New Roman" w:cs="Times New Roman"/>
          <w:color w:val="000000"/>
          <w:sz w:val="24"/>
          <w:szCs w:val="24"/>
          <w:lang w:val="ru-RU"/>
        </w:rPr>
        <w:t>сензитивность</w:t>
      </w:r>
      <w:proofErr w:type="spellEnd"/>
      <w:r w:rsidRPr="00BF352C">
        <w:rPr>
          <w:rFonts w:hAnsi="Times New Roman" w:cs="Times New Roman"/>
          <w:color w:val="000000"/>
          <w:sz w:val="24"/>
          <w:szCs w:val="24"/>
          <w:lang w:val="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7F9820EE"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0A345335"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w:t>
      </w:r>
      <w:proofErr w:type="gramStart"/>
      <w:r w:rsidRPr="00BF352C">
        <w:rPr>
          <w:rFonts w:hAnsi="Times New Roman" w:cs="Times New Roman"/>
          <w:color w:val="000000"/>
          <w:sz w:val="24"/>
          <w:szCs w:val="24"/>
          <w:lang w:val="ru-RU"/>
        </w:rPr>
        <w:t>то есть</w:t>
      </w:r>
      <w:proofErr w:type="gramEnd"/>
      <w:r w:rsidRPr="00BF352C">
        <w:rPr>
          <w:rFonts w:hAnsi="Times New Roman" w:cs="Times New Roman"/>
          <w:color w:val="000000"/>
          <w:sz w:val="24"/>
          <w:szCs w:val="24"/>
          <w:lang w:val="ru-RU"/>
        </w:rPr>
        <w:t xml:space="preserve"> когда начались/закончились занятия), регулярность посещения этих занятий, выполнение домашних заданий этих специалистов.</w:t>
      </w:r>
    </w:p>
    <w:p w14:paraId="1468DEC4" w14:textId="77777777" w:rsidR="00CB619E" w:rsidRDefault="00000000">
      <w:pPr>
        <w:rPr>
          <w:rFonts w:hAnsi="Times New Roman" w:cs="Times New Roman"/>
          <w:color w:val="000000"/>
          <w:sz w:val="24"/>
          <w:szCs w:val="24"/>
        </w:rPr>
      </w:pPr>
      <w:r>
        <w:rPr>
          <w:rFonts w:hAnsi="Times New Roman" w:cs="Times New Roman"/>
          <w:color w:val="000000"/>
          <w:sz w:val="24"/>
          <w:szCs w:val="24"/>
        </w:rPr>
        <w:lastRenderedPageBreak/>
        <w:t>9. Характеристики взросления:</w:t>
      </w:r>
    </w:p>
    <w:p w14:paraId="1636B5C2"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например, запретили родители, исключили из секции, перестал заниматься из-за нехватки средств и т. п.);</w:t>
      </w:r>
    </w:p>
    <w:p w14:paraId="4BE7A1ED"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характер занятости во внеучебное время (имеет ли круг обязанностей, как относится к их выполнению);</w:t>
      </w:r>
    </w:p>
    <w:p w14:paraId="103BE1C2"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отношение к учебе (наличие предпочитаемых предметов, любимых учителей);</w:t>
      </w:r>
    </w:p>
    <w:p w14:paraId="64508F17"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отношение к педагогическим воздействиям (описать воздействия и реакцию на них);</w:t>
      </w:r>
    </w:p>
    <w:p w14:paraId="018E475E"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характер общения со сверстниками, одноклассниками (отвергаемый или оттесненный, изолированный по собственному желанию, неформальный лидер);</w:t>
      </w:r>
    </w:p>
    <w:p w14:paraId="4A5484BD"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значимость общения со сверстниками в системе ценностей обучающегося (приоритетная, второстепенная);</w:t>
      </w:r>
    </w:p>
    <w:p w14:paraId="27752B38"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значимость виртуального общения в системе ценностей обучающегося (сколько времени, по его собственному мнению, проводит в социальных сетях);</w:t>
      </w:r>
    </w:p>
    <w:p w14:paraId="5507B924"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245683F4" w14:textId="77777777" w:rsidR="00CB619E"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самооценка</w:t>
      </w:r>
      <w:proofErr w:type="spellEnd"/>
      <w:r>
        <w:rPr>
          <w:rFonts w:hAnsi="Times New Roman" w:cs="Times New Roman"/>
          <w:color w:val="000000"/>
          <w:sz w:val="24"/>
          <w:szCs w:val="24"/>
        </w:rPr>
        <w:t>);</w:t>
      </w:r>
    </w:p>
    <w:p w14:paraId="2610F45E"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принадлежность к молодежной субкультуре(</w:t>
      </w:r>
      <w:proofErr w:type="spellStart"/>
      <w:r w:rsidRPr="00BF352C">
        <w:rPr>
          <w:rFonts w:hAnsi="Times New Roman" w:cs="Times New Roman"/>
          <w:color w:val="000000"/>
          <w:sz w:val="24"/>
          <w:szCs w:val="24"/>
          <w:lang w:val="ru-RU"/>
        </w:rPr>
        <w:t>ам</w:t>
      </w:r>
      <w:proofErr w:type="spellEnd"/>
      <w:r w:rsidRPr="00BF352C">
        <w:rPr>
          <w:rFonts w:hAnsi="Times New Roman" w:cs="Times New Roman"/>
          <w:color w:val="000000"/>
          <w:sz w:val="24"/>
          <w:szCs w:val="24"/>
          <w:lang w:val="ru-RU"/>
        </w:rPr>
        <w:t>);</w:t>
      </w:r>
    </w:p>
    <w:p w14:paraId="737B93FC" w14:textId="77777777" w:rsidR="00CB619E"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психосексуального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p>
    <w:p w14:paraId="66E92294"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религиозные убеждения (не актуализирует, навязывает другим);</w:t>
      </w:r>
    </w:p>
    <w:p w14:paraId="18E087AC" w14:textId="77777777" w:rsidR="00CB619E" w:rsidRPr="00BF352C" w:rsidRDefault="00000000">
      <w:pPr>
        <w:numPr>
          <w:ilvl w:val="0"/>
          <w:numId w:val="8"/>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отношения с семьей (описание известных педагогам фактов: кого слушается, к кому привязан, либо эмоциональная связь с семьей ухудшена/утрачена);</w:t>
      </w:r>
    </w:p>
    <w:p w14:paraId="78C18748" w14:textId="77777777" w:rsidR="00CB619E" w:rsidRPr="00BF352C" w:rsidRDefault="00000000">
      <w:pPr>
        <w:numPr>
          <w:ilvl w:val="0"/>
          <w:numId w:val="8"/>
        </w:numPr>
        <w:ind w:left="780" w:right="180"/>
        <w:rPr>
          <w:rFonts w:hAnsi="Times New Roman" w:cs="Times New Roman"/>
          <w:color w:val="000000"/>
          <w:sz w:val="24"/>
          <w:szCs w:val="24"/>
          <w:lang w:val="ru-RU"/>
        </w:rPr>
      </w:pPr>
      <w:r w:rsidRPr="00BF352C">
        <w:rPr>
          <w:rFonts w:hAnsi="Times New Roman" w:cs="Times New Roman"/>
          <w:color w:val="000000"/>
          <w:sz w:val="24"/>
          <w:szCs w:val="24"/>
          <w:lang w:val="ru-RU"/>
        </w:rPr>
        <w:t>жизненные планы и профессиональные намерения.</w:t>
      </w:r>
    </w:p>
    <w:p w14:paraId="336FBF08" w14:textId="77777777" w:rsidR="00CB619E" w:rsidRDefault="00000000">
      <w:pPr>
        <w:rPr>
          <w:rFonts w:hAnsi="Times New Roman" w:cs="Times New Roman"/>
          <w:color w:val="000000"/>
          <w:sz w:val="24"/>
          <w:szCs w:val="24"/>
        </w:rPr>
      </w:pPr>
      <w:proofErr w:type="spellStart"/>
      <w:r>
        <w:rPr>
          <w:rFonts w:hAnsi="Times New Roman" w:cs="Times New Roman"/>
          <w:color w:val="000000"/>
          <w:sz w:val="24"/>
          <w:szCs w:val="24"/>
        </w:rPr>
        <w:t>Поведенческие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девиации</w:t>
      </w:r>
      <w:proofErr w:type="spellEnd"/>
      <w:r>
        <w:rPr>
          <w:rFonts w:hAnsi="Times New Roman" w:cs="Times New Roman"/>
          <w:color w:val="000000"/>
          <w:sz w:val="24"/>
          <w:szCs w:val="24"/>
        </w:rPr>
        <w:t>:</w:t>
      </w:r>
    </w:p>
    <w:p w14:paraId="610062B5"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совершенные в прошлом или текущие правонарушения;</w:t>
      </w:r>
    </w:p>
    <w:p w14:paraId="66D79A8F"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наличие самовольных уходов из дома, бродяжничество;</w:t>
      </w:r>
    </w:p>
    <w:p w14:paraId="785153DC"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проявления агрессии (физической и/или вербальной) по отношению к другим (либо к животным), склонность к насилию;</w:t>
      </w:r>
    </w:p>
    <w:p w14:paraId="630B1F0C"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оппозиционные установки (спорит, отказывается) либо негативизм (делает наоборот);</w:t>
      </w:r>
    </w:p>
    <w:p w14:paraId="3CB30094"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отношение к курению, алкоголю, наркотикам, другим психоактивным веществам (пробы, регулярное употребление, интерес, стремление, зависимость);</w:t>
      </w:r>
    </w:p>
    <w:p w14:paraId="3A29F2DA" w14:textId="77777777" w:rsidR="00CB619E" w:rsidRDefault="00000000">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сквернословие</w:t>
      </w:r>
      <w:proofErr w:type="spellEnd"/>
      <w:r>
        <w:rPr>
          <w:rFonts w:hAnsi="Times New Roman" w:cs="Times New Roman"/>
          <w:color w:val="000000"/>
          <w:sz w:val="24"/>
          <w:szCs w:val="24"/>
        </w:rPr>
        <w:t>;</w:t>
      </w:r>
    </w:p>
    <w:p w14:paraId="76565ACD"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проявления злости и/или ненависти к окружающим (конкретизировать);</w:t>
      </w:r>
    </w:p>
    <w:p w14:paraId="69E660DB"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отношение к компьютерным играм (равнодушен, интерес, зависимость);</w:t>
      </w:r>
    </w:p>
    <w:p w14:paraId="461EB176" w14:textId="77777777" w:rsidR="00CB619E" w:rsidRPr="00BF352C" w:rsidRDefault="00000000">
      <w:pPr>
        <w:numPr>
          <w:ilvl w:val="0"/>
          <w:numId w:val="9"/>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 xml:space="preserve">повышенная внушаемость (влияние авторитетов, влияние </w:t>
      </w:r>
      <w:proofErr w:type="spellStart"/>
      <w:r w:rsidRPr="00BF352C">
        <w:rPr>
          <w:rFonts w:hAnsi="Times New Roman" w:cs="Times New Roman"/>
          <w:color w:val="000000"/>
          <w:sz w:val="24"/>
          <w:szCs w:val="24"/>
          <w:lang w:val="ru-RU"/>
        </w:rPr>
        <w:t>дисфункциональных</w:t>
      </w:r>
      <w:proofErr w:type="spellEnd"/>
      <w:r w:rsidRPr="00BF352C">
        <w:rPr>
          <w:rFonts w:hAnsi="Times New Roman" w:cs="Times New Roman"/>
          <w:color w:val="000000"/>
          <w:sz w:val="24"/>
          <w:szCs w:val="24"/>
          <w:lang w:val="ru-RU"/>
        </w:rPr>
        <w:t xml:space="preserve"> групп сверстников, подверженность влиянию моды, средств массовой информации и пр.);</w:t>
      </w:r>
    </w:p>
    <w:p w14:paraId="228AD808" w14:textId="77777777" w:rsidR="00CB619E" w:rsidRDefault="00000000">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дезадаптивные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конкретизировать</w:t>
      </w:r>
      <w:proofErr w:type="spellEnd"/>
      <w:r>
        <w:rPr>
          <w:rFonts w:hAnsi="Times New Roman" w:cs="Times New Roman"/>
          <w:color w:val="000000"/>
          <w:sz w:val="24"/>
          <w:szCs w:val="24"/>
        </w:rPr>
        <w:t>).</w:t>
      </w:r>
    </w:p>
    <w:p w14:paraId="438E6E6B"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10. Информация о проведении индивидуальной профилактической работы (конкретизировать).</w:t>
      </w:r>
    </w:p>
    <w:p w14:paraId="4A2ECB99"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0045866D" w14:textId="77777777"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Дата составления документа.</w:t>
      </w:r>
    </w:p>
    <w:p w14:paraId="0642AEE9" w14:textId="77777777" w:rsidR="00CB619E" w:rsidRDefault="00000000">
      <w:pPr>
        <w:rPr>
          <w:rFonts w:hAnsi="Times New Roman" w:cs="Times New Roman"/>
          <w:color w:val="000000"/>
          <w:sz w:val="24"/>
          <w:szCs w:val="24"/>
        </w:rPr>
      </w:pPr>
      <w:r w:rsidRPr="00BF352C">
        <w:rPr>
          <w:rFonts w:hAnsi="Times New Roman" w:cs="Times New Roman"/>
          <w:color w:val="000000"/>
          <w:sz w:val="24"/>
          <w:szCs w:val="24"/>
          <w:lang w:val="ru-RU"/>
        </w:rPr>
        <w:t xml:space="preserve">Подпись председателя </w:t>
      </w:r>
      <w:proofErr w:type="spellStart"/>
      <w:r w:rsidRPr="00BF352C">
        <w:rPr>
          <w:rFonts w:hAnsi="Times New Roman" w:cs="Times New Roman"/>
          <w:color w:val="000000"/>
          <w:sz w:val="24"/>
          <w:szCs w:val="24"/>
          <w:lang w:val="ru-RU"/>
        </w:rPr>
        <w:t>ППк</w:t>
      </w:r>
      <w:proofErr w:type="spellEnd"/>
      <w:r w:rsidRPr="00BF352C">
        <w:rPr>
          <w:rFonts w:hAnsi="Times New Roman" w:cs="Times New Roman"/>
          <w:color w:val="000000"/>
          <w:sz w:val="24"/>
          <w:szCs w:val="24"/>
          <w:lang w:val="ru-RU"/>
        </w:rPr>
        <w:t xml:space="preserve">. </w:t>
      </w:r>
      <w:proofErr w:type="spellStart"/>
      <w:r>
        <w:rPr>
          <w:rFonts w:hAnsi="Times New Roman" w:cs="Times New Roman"/>
          <w:color w:val="000000"/>
          <w:sz w:val="24"/>
          <w:szCs w:val="24"/>
        </w:rPr>
        <w:t>Печать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14:paraId="473CD3AC" w14:textId="77777777" w:rsidR="00CB619E" w:rsidRDefault="00000000">
      <w:pPr>
        <w:rPr>
          <w:rFonts w:hAnsi="Times New Roman" w:cs="Times New Roman"/>
          <w:color w:val="000000"/>
          <w:sz w:val="24"/>
          <w:szCs w:val="24"/>
        </w:rPr>
      </w:pPr>
      <w:r>
        <w:rPr>
          <w:rFonts w:hAnsi="Times New Roman" w:cs="Times New Roman"/>
          <w:b/>
          <w:bCs/>
          <w:color w:val="000000"/>
          <w:sz w:val="24"/>
          <w:szCs w:val="24"/>
        </w:rPr>
        <w:t>Дополнительно:</w:t>
      </w:r>
    </w:p>
    <w:p w14:paraId="03914A16" w14:textId="77777777" w:rsidR="00CB619E" w:rsidRPr="00BF352C" w:rsidRDefault="00000000">
      <w:pPr>
        <w:numPr>
          <w:ilvl w:val="0"/>
          <w:numId w:val="10"/>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Для обучающегося по АОП – указать коррекционно-развивающие курсы, динамику в коррекции нарушений.</w:t>
      </w:r>
    </w:p>
    <w:p w14:paraId="77D3DE18" w14:textId="77777777" w:rsidR="00CB619E" w:rsidRPr="00BF352C" w:rsidRDefault="00000000">
      <w:pPr>
        <w:numPr>
          <w:ilvl w:val="0"/>
          <w:numId w:val="10"/>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15FC3017" w14:textId="77777777" w:rsidR="00CB619E" w:rsidRPr="00BF352C" w:rsidRDefault="00000000">
      <w:pPr>
        <w:numPr>
          <w:ilvl w:val="0"/>
          <w:numId w:val="10"/>
        </w:numPr>
        <w:ind w:left="780" w:right="180"/>
        <w:contextualSpacing/>
        <w:rPr>
          <w:rFonts w:hAnsi="Times New Roman" w:cs="Times New Roman"/>
          <w:color w:val="000000"/>
          <w:sz w:val="24"/>
          <w:szCs w:val="24"/>
          <w:lang w:val="ru-RU"/>
        </w:rPr>
      </w:pPr>
      <w:r w:rsidRPr="00BF352C">
        <w:rPr>
          <w:rFonts w:hAnsi="Times New Roman" w:cs="Times New Roman"/>
          <w:color w:val="000000"/>
          <w:sz w:val="24"/>
          <w:szCs w:val="24"/>
          <w:lang w:val="ru-RU"/>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06CD8F17" w14:textId="77777777" w:rsidR="00CB619E" w:rsidRPr="00BF352C" w:rsidRDefault="00000000">
      <w:pPr>
        <w:numPr>
          <w:ilvl w:val="0"/>
          <w:numId w:val="10"/>
        </w:numPr>
        <w:ind w:left="780" w:right="180"/>
        <w:rPr>
          <w:rFonts w:hAnsi="Times New Roman" w:cs="Times New Roman"/>
          <w:color w:val="000000"/>
          <w:sz w:val="24"/>
          <w:szCs w:val="24"/>
          <w:lang w:val="ru-RU"/>
        </w:rPr>
      </w:pPr>
      <w:r w:rsidRPr="00BF352C">
        <w:rPr>
          <w:rFonts w:hAnsi="Times New Roman" w:cs="Times New Roman"/>
          <w:color w:val="000000"/>
          <w:sz w:val="24"/>
          <w:szCs w:val="24"/>
          <w:lang w:val="ru-RU"/>
        </w:rPr>
        <w:t>Представление может быть дополнено исходя из индивидуальных особенностей обучающегося.</w:t>
      </w:r>
    </w:p>
    <w:p w14:paraId="16F729B1" w14:textId="77777777" w:rsidR="00CB619E" w:rsidRPr="00BF352C" w:rsidRDefault="00CB619E">
      <w:pPr>
        <w:jc w:val="right"/>
        <w:rPr>
          <w:rFonts w:hAnsi="Times New Roman" w:cs="Times New Roman"/>
          <w:color w:val="000000"/>
          <w:sz w:val="24"/>
          <w:szCs w:val="24"/>
          <w:lang w:val="ru-RU"/>
        </w:rPr>
      </w:pPr>
    </w:p>
    <w:p w14:paraId="42DB7798" w14:textId="77777777" w:rsidR="00BA4254" w:rsidRDefault="00BA4254">
      <w:pPr>
        <w:jc w:val="right"/>
        <w:rPr>
          <w:rFonts w:hAnsi="Times New Roman" w:cs="Times New Roman"/>
          <w:color w:val="000000"/>
          <w:sz w:val="24"/>
          <w:szCs w:val="24"/>
          <w:lang w:val="ru-RU"/>
        </w:rPr>
      </w:pPr>
    </w:p>
    <w:p w14:paraId="1153C321" w14:textId="77777777" w:rsidR="00BA4254" w:rsidRDefault="00BA4254">
      <w:pPr>
        <w:jc w:val="right"/>
        <w:rPr>
          <w:rFonts w:hAnsi="Times New Roman" w:cs="Times New Roman"/>
          <w:color w:val="000000"/>
          <w:sz w:val="24"/>
          <w:szCs w:val="24"/>
          <w:lang w:val="ru-RU"/>
        </w:rPr>
      </w:pPr>
    </w:p>
    <w:p w14:paraId="000B1886" w14:textId="77777777" w:rsidR="00BA4254" w:rsidRDefault="00BA4254">
      <w:pPr>
        <w:jc w:val="right"/>
        <w:rPr>
          <w:rFonts w:hAnsi="Times New Roman" w:cs="Times New Roman"/>
          <w:color w:val="000000"/>
          <w:sz w:val="24"/>
          <w:szCs w:val="24"/>
          <w:lang w:val="ru-RU"/>
        </w:rPr>
      </w:pPr>
    </w:p>
    <w:p w14:paraId="75868B4A" w14:textId="77777777" w:rsidR="00BA4254" w:rsidRDefault="00BA4254">
      <w:pPr>
        <w:jc w:val="right"/>
        <w:rPr>
          <w:rFonts w:hAnsi="Times New Roman" w:cs="Times New Roman"/>
          <w:color w:val="000000"/>
          <w:sz w:val="24"/>
          <w:szCs w:val="24"/>
          <w:lang w:val="ru-RU"/>
        </w:rPr>
      </w:pPr>
    </w:p>
    <w:p w14:paraId="523E0CA0" w14:textId="77777777" w:rsidR="00BA4254" w:rsidRDefault="00BA4254">
      <w:pPr>
        <w:jc w:val="right"/>
        <w:rPr>
          <w:rFonts w:hAnsi="Times New Roman" w:cs="Times New Roman"/>
          <w:color w:val="000000"/>
          <w:sz w:val="24"/>
          <w:szCs w:val="24"/>
          <w:lang w:val="ru-RU"/>
        </w:rPr>
      </w:pPr>
    </w:p>
    <w:p w14:paraId="432D5746" w14:textId="77777777" w:rsidR="00BA4254" w:rsidRDefault="00BA4254">
      <w:pPr>
        <w:jc w:val="right"/>
        <w:rPr>
          <w:rFonts w:hAnsi="Times New Roman" w:cs="Times New Roman"/>
          <w:color w:val="000000"/>
          <w:sz w:val="24"/>
          <w:szCs w:val="24"/>
          <w:lang w:val="ru-RU"/>
        </w:rPr>
      </w:pPr>
    </w:p>
    <w:p w14:paraId="0C471C1C" w14:textId="77777777" w:rsidR="00BA4254" w:rsidRDefault="00BA4254">
      <w:pPr>
        <w:jc w:val="right"/>
        <w:rPr>
          <w:rFonts w:hAnsi="Times New Roman" w:cs="Times New Roman"/>
          <w:color w:val="000000"/>
          <w:sz w:val="24"/>
          <w:szCs w:val="24"/>
          <w:lang w:val="ru-RU"/>
        </w:rPr>
      </w:pPr>
    </w:p>
    <w:p w14:paraId="7ADEB26E" w14:textId="77777777" w:rsidR="00BA4254" w:rsidRDefault="00BA4254">
      <w:pPr>
        <w:jc w:val="right"/>
        <w:rPr>
          <w:rFonts w:hAnsi="Times New Roman" w:cs="Times New Roman"/>
          <w:color w:val="000000"/>
          <w:sz w:val="24"/>
          <w:szCs w:val="24"/>
          <w:lang w:val="ru-RU"/>
        </w:rPr>
      </w:pPr>
    </w:p>
    <w:p w14:paraId="02F9A7AA" w14:textId="77777777" w:rsidR="00BA4254" w:rsidRDefault="00BA4254">
      <w:pPr>
        <w:jc w:val="right"/>
        <w:rPr>
          <w:rFonts w:hAnsi="Times New Roman" w:cs="Times New Roman"/>
          <w:color w:val="000000"/>
          <w:sz w:val="24"/>
          <w:szCs w:val="24"/>
          <w:lang w:val="ru-RU"/>
        </w:rPr>
      </w:pPr>
    </w:p>
    <w:p w14:paraId="62786164" w14:textId="77777777" w:rsidR="00BA4254" w:rsidRDefault="00BA4254">
      <w:pPr>
        <w:jc w:val="right"/>
        <w:rPr>
          <w:rFonts w:hAnsi="Times New Roman" w:cs="Times New Roman"/>
          <w:color w:val="000000"/>
          <w:sz w:val="24"/>
          <w:szCs w:val="24"/>
          <w:lang w:val="ru-RU"/>
        </w:rPr>
      </w:pPr>
    </w:p>
    <w:p w14:paraId="282E869A" w14:textId="77777777" w:rsidR="00BA4254" w:rsidRDefault="00BA4254">
      <w:pPr>
        <w:jc w:val="right"/>
        <w:rPr>
          <w:rFonts w:hAnsi="Times New Roman" w:cs="Times New Roman"/>
          <w:color w:val="000000"/>
          <w:sz w:val="24"/>
          <w:szCs w:val="24"/>
          <w:lang w:val="ru-RU"/>
        </w:rPr>
      </w:pPr>
    </w:p>
    <w:p w14:paraId="5F4B8025" w14:textId="77777777" w:rsidR="00BA4254" w:rsidRDefault="00BA4254">
      <w:pPr>
        <w:jc w:val="right"/>
        <w:rPr>
          <w:rFonts w:hAnsi="Times New Roman" w:cs="Times New Roman"/>
          <w:color w:val="000000"/>
          <w:sz w:val="24"/>
          <w:szCs w:val="24"/>
          <w:lang w:val="ru-RU"/>
        </w:rPr>
      </w:pPr>
    </w:p>
    <w:p w14:paraId="3E96C9C8" w14:textId="77777777" w:rsidR="00BA4254" w:rsidRDefault="00BA4254">
      <w:pPr>
        <w:jc w:val="right"/>
        <w:rPr>
          <w:rFonts w:hAnsi="Times New Roman" w:cs="Times New Roman"/>
          <w:color w:val="000000"/>
          <w:sz w:val="24"/>
          <w:szCs w:val="24"/>
          <w:lang w:val="ru-RU"/>
        </w:rPr>
      </w:pPr>
    </w:p>
    <w:p w14:paraId="41F0BCD4" w14:textId="77777777" w:rsidR="00BA4254" w:rsidRDefault="00BA4254">
      <w:pPr>
        <w:jc w:val="right"/>
        <w:rPr>
          <w:rFonts w:hAnsi="Times New Roman" w:cs="Times New Roman"/>
          <w:color w:val="000000"/>
          <w:sz w:val="24"/>
          <w:szCs w:val="24"/>
          <w:lang w:val="ru-RU"/>
        </w:rPr>
      </w:pPr>
    </w:p>
    <w:p w14:paraId="230737F4" w14:textId="3C0DA5A8" w:rsidR="00CB619E" w:rsidRPr="00BF352C" w:rsidRDefault="00000000">
      <w:pPr>
        <w:jc w:val="right"/>
        <w:rPr>
          <w:rFonts w:hAnsi="Times New Roman" w:cs="Times New Roman"/>
          <w:color w:val="000000"/>
          <w:sz w:val="24"/>
          <w:szCs w:val="24"/>
          <w:lang w:val="ru-RU"/>
        </w:rPr>
      </w:pPr>
      <w:r w:rsidRPr="00BF352C">
        <w:rPr>
          <w:rFonts w:hAnsi="Times New Roman" w:cs="Times New Roman"/>
          <w:color w:val="000000"/>
          <w:sz w:val="24"/>
          <w:szCs w:val="24"/>
          <w:lang w:val="ru-RU"/>
        </w:rPr>
        <w:lastRenderedPageBreak/>
        <w:t>Приложение 4</w:t>
      </w:r>
      <w:r w:rsidRPr="00BF352C">
        <w:rPr>
          <w:lang w:val="ru-RU"/>
        </w:rPr>
        <w:br/>
      </w:r>
      <w:r w:rsidRPr="00BF352C">
        <w:rPr>
          <w:rFonts w:hAnsi="Times New Roman" w:cs="Times New Roman"/>
          <w:color w:val="000000"/>
          <w:sz w:val="24"/>
          <w:szCs w:val="24"/>
          <w:lang w:val="ru-RU"/>
        </w:rPr>
        <w:t>к положению о психолого-педагогическом консилиуме,</w:t>
      </w:r>
      <w:r w:rsidRPr="00BF352C">
        <w:rPr>
          <w:lang w:val="ru-RU"/>
        </w:rPr>
        <w:br/>
      </w:r>
      <w:r w:rsidRPr="00BF352C">
        <w:rPr>
          <w:rFonts w:hAnsi="Times New Roman" w:cs="Times New Roman"/>
          <w:color w:val="000000"/>
          <w:sz w:val="24"/>
          <w:szCs w:val="24"/>
          <w:lang w:val="ru-RU"/>
        </w:rPr>
        <w:t xml:space="preserve">утвержденному </w:t>
      </w:r>
      <w:r w:rsidR="00472A8B">
        <w:rPr>
          <w:rFonts w:hAnsi="Times New Roman" w:cs="Times New Roman"/>
          <w:color w:val="000000"/>
          <w:sz w:val="24"/>
          <w:szCs w:val="24"/>
          <w:lang w:val="ru-RU"/>
        </w:rPr>
        <w:t>25</w:t>
      </w:r>
      <w:r w:rsidRPr="00BF352C">
        <w:rPr>
          <w:rFonts w:hAnsi="Times New Roman" w:cs="Times New Roman"/>
          <w:color w:val="000000"/>
          <w:sz w:val="24"/>
          <w:szCs w:val="24"/>
          <w:lang w:val="ru-RU"/>
        </w:rPr>
        <w:t>.0</w:t>
      </w:r>
      <w:r w:rsidR="00472A8B">
        <w:rPr>
          <w:rFonts w:hAnsi="Times New Roman" w:cs="Times New Roman"/>
          <w:color w:val="000000"/>
          <w:sz w:val="24"/>
          <w:szCs w:val="24"/>
          <w:lang w:val="ru-RU"/>
        </w:rPr>
        <w:t>8</w:t>
      </w:r>
      <w:r w:rsidRPr="00BF352C">
        <w:rPr>
          <w:rFonts w:hAnsi="Times New Roman" w:cs="Times New Roman"/>
          <w:color w:val="000000"/>
          <w:sz w:val="24"/>
          <w:szCs w:val="24"/>
          <w:lang w:val="ru-RU"/>
        </w:rPr>
        <w:t>.2025</w:t>
      </w:r>
    </w:p>
    <w:p w14:paraId="66FA5E82" w14:textId="77777777" w:rsidR="00CB619E" w:rsidRPr="00BF352C" w:rsidRDefault="00000000">
      <w:pPr>
        <w:jc w:val="center"/>
        <w:rPr>
          <w:rFonts w:hAnsi="Times New Roman" w:cs="Times New Roman"/>
          <w:color w:val="000000"/>
          <w:sz w:val="24"/>
          <w:szCs w:val="24"/>
          <w:lang w:val="ru-RU"/>
        </w:rPr>
      </w:pPr>
      <w:r w:rsidRPr="00BF352C">
        <w:rPr>
          <w:rFonts w:hAnsi="Times New Roman" w:cs="Times New Roman"/>
          <w:b/>
          <w:bCs/>
          <w:color w:val="000000"/>
          <w:sz w:val="24"/>
          <w:szCs w:val="24"/>
          <w:lang w:val="ru-RU"/>
        </w:rPr>
        <w:t xml:space="preserve">Согласие родителей (законных представителей) обучающегося на проведение психолого- педагогического обследования специалистами </w:t>
      </w:r>
      <w:proofErr w:type="spellStart"/>
      <w:r w:rsidRPr="00BF352C">
        <w:rPr>
          <w:rFonts w:hAnsi="Times New Roman" w:cs="Times New Roman"/>
          <w:b/>
          <w:bCs/>
          <w:color w:val="000000"/>
          <w:sz w:val="24"/>
          <w:szCs w:val="24"/>
          <w:lang w:val="ru-RU"/>
        </w:rPr>
        <w:t>ППк</w:t>
      </w:r>
      <w:proofErr w:type="spellEnd"/>
    </w:p>
    <w:p w14:paraId="2E089D62" w14:textId="2DDF8361" w:rsidR="00CB619E" w:rsidRPr="00BF352C" w:rsidRDefault="00000000">
      <w:pPr>
        <w:rPr>
          <w:rFonts w:hAnsi="Times New Roman" w:cs="Times New Roman"/>
          <w:color w:val="000000"/>
          <w:sz w:val="24"/>
          <w:szCs w:val="24"/>
          <w:lang w:val="ru-RU"/>
        </w:rPr>
      </w:pPr>
      <w:r w:rsidRPr="00BF352C">
        <w:rPr>
          <w:rFonts w:hAnsi="Times New Roman" w:cs="Times New Roman"/>
          <w:color w:val="000000"/>
          <w:sz w:val="24"/>
          <w:szCs w:val="24"/>
          <w:lang w:val="ru-RU"/>
        </w:rPr>
        <w:t xml:space="preserve">Я, </w:t>
      </w:r>
      <w:r w:rsidR="00BA4254">
        <w:rPr>
          <w:rFonts w:hAnsi="Times New Roman" w:cs="Times New Roman"/>
          <w:color w:val="000000"/>
          <w:sz w:val="24"/>
          <w:szCs w:val="24"/>
          <w:lang w:val="ru-RU"/>
        </w:rPr>
        <w:t>__________________________________</w:t>
      </w:r>
      <w:r w:rsidRPr="00BF352C">
        <w:rPr>
          <w:rFonts w:hAnsi="Times New Roman" w:cs="Times New Roman"/>
          <w:color w:val="000000"/>
          <w:sz w:val="24"/>
          <w:szCs w:val="24"/>
          <w:lang w:val="ru-RU"/>
        </w:rPr>
        <w:t xml:space="preserve">, паспорт </w:t>
      </w:r>
      <w:r w:rsidR="00BA4254">
        <w:rPr>
          <w:rFonts w:hAnsi="Times New Roman" w:cs="Times New Roman"/>
          <w:color w:val="000000"/>
          <w:sz w:val="24"/>
          <w:szCs w:val="24"/>
          <w:lang w:val="ru-RU"/>
        </w:rPr>
        <w:t>__________</w:t>
      </w:r>
      <w:r w:rsidRPr="00BF352C">
        <w:rPr>
          <w:rFonts w:hAnsi="Times New Roman" w:cs="Times New Roman"/>
          <w:color w:val="000000"/>
          <w:sz w:val="24"/>
          <w:szCs w:val="24"/>
          <w:lang w:val="ru-RU"/>
        </w:rPr>
        <w:t xml:space="preserve"> выдан </w:t>
      </w:r>
      <w:r w:rsidR="00BA4254">
        <w:rPr>
          <w:rFonts w:hAnsi="Times New Roman" w:cs="Times New Roman"/>
          <w:color w:val="000000"/>
          <w:sz w:val="24"/>
          <w:szCs w:val="24"/>
          <w:lang w:val="ru-RU"/>
        </w:rPr>
        <w:t>____________</w:t>
      </w:r>
      <w:r>
        <w:rPr>
          <w:rFonts w:hAnsi="Times New Roman" w:cs="Times New Roman"/>
          <w:color w:val="000000"/>
          <w:sz w:val="24"/>
          <w:szCs w:val="24"/>
        </w:rPr>
        <w:t> </w:t>
      </w:r>
      <w:r w:rsidRPr="00BF352C">
        <w:rPr>
          <w:rFonts w:hAnsi="Times New Roman" w:cs="Times New Roman"/>
          <w:color w:val="000000"/>
          <w:sz w:val="24"/>
          <w:szCs w:val="24"/>
          <w:lang w:val="ru-RU"/>
        </w:rPr>
        <w:t xml:space="preserve">ОВД Заречного района г. </w:t>
      </w:r>
      <w:proofErr w:type="spellStart"/>
      <w:r w:rsidRPr="00BF352C">
        <w:rPr>
          <w:rFonts w:hAnsi="Times New Roman" w:cs="Times New Roman"/>
          <w:color w:val="000000"/>
          <w:sz w:val="24"/>
          <w:szCs w:val="24"/>
          <w:lang w:val="ru-RU"/>
        </w:rPr>
        <w:t>Энска</w:t>
      </w:r>
      <w:proofErr w:type="spellEnd"/>
      <w:r w:rsidRPr="00BF352C">
        <w:rPr>
          <w:rFonts w:hAnsi="Times New Roman" w:cs="Times New Roman"/>
          <w:color w:val="000000"/>
          <w:sz w:val="24"/>
          <w:szCs w:val="24"/>
          <w:lang w:val="ru-RU"/>
        </w:rPr>
        <w:t>, являясь родителем (законным представителем)</w:t>
      </w:r>
      <w:r w:rsidR="00BA4254">
        <w:rPr>
          <w:rFonts w:hAnsi="Times New Roman" w:cs="Times New Roman"/>
          <w:color w:val="000000"/>
          <w:sz w:val="24"/>
          <w:szCs w:val="24"/>
          <w:lang w:val="ru-RU"/>
        </w:rPr>
        <w:t>___________ФИО ребенка________________________________</w:t>
      </w:r>
      <w:r>
        <w:rPr>
          <w:rFonts w:hAnsi="Times New Roman" w:cs="Times New Roman"/>
          <w:color w:val="000000"/>
          <w:sz w:val="24"/>
          <w:szCs w:val="24"/>
        </w:rPr>
        <w:t> </w:t>
      </w:r>
      <w:r w:rsidR="00BA4254">
        <w:rPr>
          <w:rFonts w:hAnsi="Times New Roman" w:cs="Times New Roman"/>
          <w:color w:val="000000"/>
          <w:sz w:val="24"/>
          <w:szCs w:val="24"/>
          <w:lang w:val="ru-RU"/>
        </w:rPr>
        <w:t xml:space="preserve">дата  </w:t>
      </w:r>
      <w:r w:rsidRPr="00BF352C">
        <w:rPr>
          <w:rFonts w:hAnsi="Times New Roman" w:cs="Times New Roman"/>
          <w:color w:val="000000"/>
          <w:sz w:val="24"/>
          <w:szCs w:val="24"/>
          <w:lang w:val="ru-RU"/>
        </w:rPr>
        <w:t>года рождения, обучающегося в 1 «Б» классе, выражаю согласие на проведение психолого-педагогического обследования.</w:t>
      </w:r>
    </w:p>
    <w:tbl>
      <w:tblPr>
        <w:tblW w:w="5000" w:type="pct"/>
        <w:tblCellMar>
          <w:top w:w="15" w:type="dxa"/>
          <w:left w:w="15" w:type="dxa"/>
          <w:bottom w:w="15" w:type="dxa"/>
          <w:right w:w="15" w:type="dxa"/>
        </w:tblCellMar>
        <w:tblLook w:val="0600" w:firstRow="0" w:lastRow="0" w:firstColumn="0" w:lastColumn="0" w:noHBand="1" w:noVBand="1"/>
      </w:tblPr>
      <w:tblGrid>
        <w:gridCol w:w="3628"/>
        <w:gridCol w:w="1923"/>
        <w:gridCol w:w="4074"/>
      </w:tblGrid>
      <w:tr w:rsidR="00CB619E" w14:paraId="7D25ED93" w14:textId="77777777">
        <w:tc>
          <w:tcPr>
            <w:tcW w:w="0" w:type="auto"/>
            <w:tcMar>
              <w:top w:w="75" w:type="dxa"/>
              <w:left w:w="75" w:type="dxa"/>
              <w:bottom w:w="75" w:type="dxa"/>
              <w:right w:w="75" w:type="dxa"/>
            </w:tcMar>
          </w:tcPr>
          <w:p w14:paraId="1B8A919E" w14:textId="77777777" w:rsidR="00CB619E" w:rsidRDefault="00000000">
            <w:pPr>
              <w:jc w:val="center"/>
              <w:rPr>
                <w:rFonts w:hAnsi="Times New Roman" w:cs="Times New Roman"/>
                <w:color w:val="000000"/>
                <w:sz w:val="24"/>
                <w:szCs w:val="24"/>
              </w:rPr>
            </w:pPr>
            <w:r>
              <w:rPr>
                <w:rFonts w:hAnsi="Times New Roman" w:cs="Times New Roman"/>
                <w:color w:val="000000"/>
                <w:sz w:val="24"/>
                <w:szCs w:val="24"/>
              </w:rPr>
              <w:t>07.11.2025</w:t>
            </w:r>
          </w:p>
        </w:tc>
        <w:tc>
          <w:tcPr>
            <w:tcW w:w="0" w:type="auto"/>
            <w:tcMar>
              <w:top w:w="75" w:type="dxa"/>
              <w:left w:w="75" w:type="dxa"/>
              <w:bottom w:w="75" w:type="dxa"/>
              <w:right w:w="75" w:type="dxa"/>
            </w:tcMar>
          </w:tcPr>
          <w:p w14:paraId="2E012C26" w14:textId="72BFE82B" w:rsidR="00CB619E" w:rsidRDefault="00CB619E">
            <w:pPr>
              <w:jc w:val="center"/>
              <w:rPr>
                <w:rFonts w:hAnsi="Times New Roman" w:cs="Times New Roman"/>
                <w:color w:val="000000"/>
                <w:sz w:val="24"/>
                <w:szCs w:val="24"/>
              </w:rPr>
            </w:pPr>
          </w:p>
        </w:tc>
        <w:tc>
          <w:tcPr>
            <w:tcW w:w="0" w:type="auto"/>
            <w:tcMar>
              <w:top w:w="75" w:type="dxa"/>
              <w:left w:w="75" w:type="dxa"/>
              <w:bottom w:w="75" w:type="dxa"/>
              <w:right w:w="75" w:type="dxa"/>
            </w:tcMar>
          </w:tcPr>
          <w:p w14:paraId="7E0767CC" w14:textId="473AA1D9" w:rsidR="00CB619E" w:rsidRDefault="00CB619E">
            <w:pPr>
              <w:jc w:val="center"/>
              <w:rPr>
                <w:rFonts w:hAnsi="Times New Roman" w:cs="Times New Roman"/>
                <w:color w:val="000000"/>
                <w:sz w:val="24"/>
                <w:szCs w:val="24"/>
              </w:rPr>
            </w:pPr>
          </w:p>
        </w:tc>
      </w:tr>
      <w:tr w:rsidR="00CB619E" w14:paraId="68E55B9D" w14:textId="77777777">
        <w:tc>
          <w:tcPr>
            <w:tcW w:w="0" w:type="auto"/>
            <w:tcMar>
              <w:top w:w="75" w:type="dxa"/>
              <w:left w:w="75" w:type="dxa"/>
              <w:bottom w:w="75" w:type="dxa"/>
              <w:right w:w="75" w:type="dxa"/>
            </w:tcMar>
          </w:tcPr>
          <w:p w14:paraId="331812F8" w14:textId="77777777" w:rsidR="00CB619E" w:rsidRDefault="00000000">
            <w:pPr>
              <w:jc w:val="center"/>
              <w:rPr>
                <w:rFonts w:hAnsi="Times New Roman" w:cs="Times New Roman"/>
                <w:color w:val="000000"/>
                <w:sz w:val="24"/>
                <w:szCs w:val="24"/>
              </w:rPr>
            </w:pPr>
            <w:r>
              <w:rPr>
                <w:rFonts w:hAnsi="Times New Roman" w:cs="Times New Roman"/>
                <w:color w:val="000000"/>
                <w:sz w:val="19"/>
                <w:szCs w:val="19"/>
                <w:vertAlign w:val="superscript"/>
              </w:rPr>
              <w:t>(дата)</w:t>
            </w:r>
          </w:p>
        </w:tc>
        <w:tc>
          <w:tcPr>
            <w:tcW w:w="0" w:type="auto"/>
            <w:tcMar>
              <w:top w:w="75" w:type="dxa"/>
              <w:left w:w="75" w:type="dxa"/>
              <w:bottom w:w="75" w:type="dxa"/>
              <w:right w:w="75" w:type="dxa"/>
            </w:tcMar>
          </w:tcPr>
          <w:p w14:paraId="3D9C8398" w14:textId="77777777" w:rsidR="00CB619E" w:rsidRDefault="00000000">
            <w:pPr>
              <w:jc w:val="center"/>
              <w:rPr>
                <w:rFonts w:hAnsi="Times New Roman" w:cs="Times New Roman"/>
                <w:color w:val="000000"/>
                <w:sz w:val="24"/>
                <w:szCs w:val="24"/>
              </w:rPr>
            </w:pPr>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38712D58" w14:textId="77777777" w:rsidR="00CB619E" w:rsidRDefault="00000000">
            <w:pPr>
              <w:jc w:val="center"/>
              <w:rPr>
                <w:rFonts w:hAnsi="Times New Roman" w:cs="Times New Roman"/>
                <w:color w:val="000000"/>
                <w:sz w:val="24"/>
                <w:szCs w:val="24"/>
              </w:rPr>
            </w:pPr>
            <w:r>
              <w:rPr>
                <w:rFonts w:hAnsi="Times New Roman" w:cs="Times New Roman"/>
                <w:color w:val="000000"/>
                <w:sz w:val="19"/>
                <w:szCs w:val="19"/>
                <w:vertAlign w:val="superscript"/>
              </w:rPr>
              <w:t>(расшифровка подписи)</w:t>
            </w:r>
          </w:p>
        </w:tc>
      </w:tr>
    </w:tbl>
    <w:p w14:paraId="41F87D49" w14:textId="77777777" w:rsidR="00FD3039" w:rsidRDefault="00FD3039"/>
    <w:sectPr w:rsidR="00FD3039" w:rsidSect="00BA4254">
      <w:pgSz w:w="11907" w:h="16839"/>
      <w:pgMar w:top="1440"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9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219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01E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C35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F61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A4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70B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D1AC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3305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662416">
    <w:abstractNumId w:val="3"/>
  </w:num>
  <w:num w:numId="2" w16cid:durableId="1834954878">
    <w:abstractNumId w:val="6"/>
  </w:num>
  <w:num w:numId="3" w16cid:durableId="481120882">
    <w:abstractNumId w:val="2"/>
  </w:num>
  <w:num w:numId="4" w16cid:durableId="857697203">
    <w:abstractNumId w:val="8"/>
  </w:num>
  <w:num w:numId="5" w16cid:durableId="659433108">
    <w:abstractNumId w:val="0"/>
  </w:num>
  <w:num w:numId="6" w16cid:durableId="615910069">
    <w:abstractNumId w:val="9"/>
  </w:num>
  <w:num w:numId="7" w16cid:durableId="1649095674">
    <w:abstractNumId w:val="4"/>
  </w:num>
  <w:num w:numId="8" w16cid:durableId="1110124787">
    <w:abstractNumId w:val="5"/>
  </w:num>
  <w:num w:numId="9" w16cid:durableId="2052268379">
    <w:abstractNumId w:val="1"/>
  </w:num>
  <w:num w:numId="10" w16cid:durableId="1451969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472A8B"/>
    <w:rsid w:val="004F7E17"/>
    <w:rsid w:val="005A05CE"/>
    <w:rsid w:val="00653AF6"/>
    <w:rsid w:val="00985044"/>
    <w:rsid w:val="00B73A5A"/>
    <w:rsid w:val="00BA4254"/>
    <w:rsid w:val="00BF352C"/>
    <w:rsid w:val="00CB619E"/>
    <w:rsid w:val="00E438A1"/>
    <w:rsid w:val="00F01E1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5BB2"/>
  <w15:docId w15:val="{97C2A956-08B4-4AD1-BCAA-B2F74A3D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51 Школа</cp:lastModifiedBy>
  <cp:revision>3</cp:revision>
  <dcterms:created xsi:type="dcterms:W3CDTF">2011-11-02T04:15:00Z</dcterms:created>
  <dcterms:modified xsi:type="dcterms:W3CDTF">2025-09-17T07:02:00Z</dcterms:modified>
</cp:coreProperties>
</file>